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AA36" w14:textId="77777777" w:rsidR="0041020F" w:rsidRDefault="0041020F">
      <w:pPr>
        <w:rPr>
          <w:rFonts w:ascii="Times New Roman" w:eastAsia="Times New Roman" w:hAnsi="Times New Roman" w:cs="Times New Roman"/>
          <w:sz w:val="20"/>
          <w:szCs w:val="20"/>
        </w:rPr>
      </w:pPr>
    </w:p>
    <w:p w14:paraId="03B6BE66" w14:textId="77777777" w:rsidR="0041020F" w:rsidRDefault="0041020F">
      <w:pPr>
        <w:rPr>
          <w:rFonts w:ascii="Times New Roman" w:eastAsia="Times New Roman" w:hAnsi="Times New Roman" w:cs="Times New Roman"/>
          <w:sz w:val="20"/>
          <w:szCs w:val="20"/>
        </w:rPr>
      </w:pPr>
    </w:p>
    <w:p w14:paraId="14B30E4C" w14:textId="77777777" w:rsidR="0041020F" w:rsidRDefault="0041020F">
      <w:pPr>
        <w:spacing w:before="2"/>
        <w:rPr>
          <w:rFonts w:ascii="Times New Roman" w:eastAsia="Times New Roman" w:hAnsi="Times New Roman" w:cs="Times New Roman"/>
          <w:sz w:val="23"/>
          <w:szCs w:val="23"/>
        </w:rPr>
      </w:pPr>
    </w:p>
    <w:p w14:paraId="343838C6" w14:textId="7CF26DDF" w:rsidR="0041020F" w:rsidRDefault="00B65965">
      <w:pPr>
        <w:spacing w:line="2145" w:lineRule="exact"/>
        <w:ind w:left="3296"/>
        <w:rPr>
          <w:rFonts w:ascii="Times New Roman" w:eastAsia="Times New Roman" w:hAnsi="Times New Roman" w:cs="Times New Roman"/>
          <w:sz w:val="20"/>
          <w:szCs w:val="20"/>
        </w:rPr>
      </w:pPr>
      <w:r>
        <w:rPr>
          <w:rFonts w:ascii="Times New Roman" w:eastAsia="Times New Roman" w:hAnsi="Times New Roman" w:cs="Times New Roman"/>
          <w:noProof/>
          <w:position w:val="-42"/>
          <w:sz w:val="20"/>
          <w:szCs w:val="20"/>
          <w:lang w:eastAsia="tr-TR"/>
        </w:rPr>
        <mc:AlternateContent>
          <mc:Choice Requires="wpg">
            <w:drawing>
              <wp:inline distT="0" distB="0" distL="0" distR="0" wp14:anchorId="1F484F57" wp14:editId="6FA736E9">
                <wp:extent cx="1657350" cy="1362075"/>
                <wp:effectExtent l="0" t="4445" r="2540" b="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62075"/>
                          <a:chOff x="0" y="0"/>
                          <a:chExt cx="2610" cy="2145"/>
                        </a:xfrm>
                      </wpg:grpSpPr>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4"/>
                        <wps:cNvSpPr txBox="1">
                          <a:spLocks noChangeArrowheads="1"/>
                        </wps:cNvSpPr>
                        <wps:spPr bwMode="auto">
                          <a:xfrm>
                            <a:off x="949" y="1048"/>
                            <a:ext cx="65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484F57" id="Group 33" o:spid="_x0000_s1026" style="width:130.5pt;height:107.25pt;mso-position-horizontal-relative:char;mso-position-vertical-relative:line" coordsize="2610,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2610;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34" o:spid="_x0000_s1028" type="#_x0000_t202" style="position:absolute;left:949;top:1048;width:65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v:textbox>
                </v:shape>
                <w10:anchorlock/>
              </v:group>
            </w:pict>
          </mc:Fallback>
        </mc:AlternateContent>
      </w:r>
    </w:p>
    <w:p w14:paraId="6BE6E27D" w14:textId="77777777" w:rsidR="0041020F" w:rsidRDefault="0041020F">
      <w:pPr>
        <w:rPr>
          <w:rFonts w:ascii="Times New Roman" w:eastAsia="Times New Roman" w:hAnsi="Times New Roman" w:cs="Times New Roman"/>
          <w:sz w:val="20"/>
          <w:szCs w:val="20"/>
        </w:rPr>
      </w:pPr>
    </w:p>
    <w:p w14:paraId="138BB818" w14:textId="77777777" w:rsidR="0041020F" w:rsidRDefault="0041020F">
      <w:pPr>
        <w:rPr>
          <w:rFonts w:ascii="Times New Roman" w:eastAsia="Times New Roman" w:hAnsi="Times New Roman" w:cs="Times New Roman"/>
          <w:sz w:val="20"/>
          <w:szCs w:val="20"/>
        </w:rPr>
      </w:pPr>
    </w:p>
    <w:p w14:paraId="72222CBC" w14:textId="77777777" w:rsidR="0041020F" w:rsidRDefault="0041020F">
      <w:pPr>
        <w:rPr>
          <w:rFonts w:ascii="Times New Roman" w:eastAsia="Times New Roman" w:hAnsi="Times New Roman" w:cs="Times New Roman"/>
          <w:sz w:val="20"/>
          <w:szCs w:val="20"/>
        </w:rPr>
      </w:pPr>
    </w:p>
    <w:p w14:paraId="241B1518" w14:textId="77777777" w:rsidR="0041020F" w:rsidRDefault="0041020F">
      <w:pPr>
        <w:rPr>
          <w:rFonts w:ascii="Times New Roman" w:eastAsia="Times New Roman" w:hAnsi="Times New Roman" w:cs="Times New Roman"/>
          <w:sz w:val="20"/>
          <w:szCs w:val="20"/>
        </w:rPr>
      </w:pPr>
    </w:p>
    <w:p w14:paraId="3E0509AB" w14:textId="77777777" w:rsidR="0041020F" w:rsidRDefault="0041020F">
      <w:pPr>
        <w:rPr>
          <w:rFonts w:ascii="Times New Roman" w:eastAsia="Times New Roman" w:hAnsi="Times New Roman" w:cs="Times New Roman"/>
          <w:sz w:val="20"/>
          <w:szCs w:val="20"/>
        </w:rPr>
      </w:pPr>
    </w:p>
    <w:p w14:paraId="6250B7B1" w14:textId="77777777" w:rsidR="0041020F" w:rsidRDefault="0041020F">
      <w:pPr>
        <w:rPr>
          <w:rFonts w:ascii="Times New Roman" w:eastAsia="Times New Roman" w:hAnsi="Times New Roman" w:cs="Times New Roman"/>
          <w:sz w:val="20"/>
          <w:szCs w:val="20"/>
        </w:rPr>
      </w:pPr>
    </w:p>
    <w:p w14:paraId="4DA3E195" w14:textId="77777777" w:rsidR="0041020F" w:rsidRDefault="0041020F">
      <w:pPr>
        <w:rPr>
          <w:rFonts w:ascii="Times New Roman" w:eastAsia="Times New Roman" w:hAnsi="Times New Roman" w:cs="Times New Roman"/>
          <w:sz w:val="20"/>
          <w:szCs w:val="20"/>
        </w:rPr>
      </w:pPr>
    </w:p>
    <w:p w14:paraId="2311FAA1" w14:textId="77777777" w:rsidR="0041020F" w:rsidRDefault="0041020F">
      <w:pPr>
        <w:rPr>
          <w:rFonts w:ascii="Times New Roman" w:eastAsia="Times New Roman" w:hAnsi="Times New Roman" w:cs="Times New Roman"/>
          <w:sz w:val="20"/>
          <w:szCs w:val="20"/>
        </w:rPr>
      </w:pPr>
    </w:p>
    <w:p w14:paraId="03C8C2BE" w14:textId="77777777" w:rsidR="0041020F" w:rsidRDefault="0041020F">
      <w:pPr>
        <w:rPr>
          <w:rFonts w:ascii="Times New Roman" w:eastAsia="Times New Roman" w:hAnsi="Times New Roman" w:cs="Times New Roman"/>
          <w:sz w:val="20"/>
          <w:szCs w:val="20"/>
        </w:rPr>
      </w:pPr>
    </w:p>
    <w:p w14:paraId="47E394BE" w14:textId="77777777" w:rsidR="0041020F" w:rsidRDefault="0041020F">
      <w:pPr>
        <w:rPr>
          <w:rFonts w:ascii="Times New Roman" w:eastAsia="Times New Roman" w:hAnsi="Times New Roman" w:cs="Times New Roman"/>
          <w:sz w:val="20"/>
          <w:szCs w:val="20"/>
        </w:rPr>
      </w:pPr>
    </w:p>
    <w:p w14:paraId="00CE0CD4" w14:textId="77777777" w:rsidR="0041020F" w:rsidRDefault="0041020F">
      <w:pPr>
        <w:rPr>
          <w:rFonts w:ascii="Times New Roman" w:eastAsia="Times New Roman" w:hAnsi="Times New Roman" w:cs="Times New Roman"/>
          <w:sz w:val="20"/>
          <w:szCs w:val="20"/>
        </w:rPr>
      </w:pPr>
    </w:p>
    <w:p w14:paraId="7BCEBF49" w14:textId="77777777" w:rsidR="0041020F" w:rsidRDefault="0041020F">
      <w:pPr>
        <w:rPr>
          <w:rFonts w:ascii="Times New Roman" w:eastAsia="Times New Roman" w:hAnsi="Times New Roman" w:cs="Times New Roman"/>
          <w:sz w:val="20"/>
          <w:szCs w:val="20"/>
        </w:rPr>
      </w:pPr>
    </w:p>
    <w:p w14:paraId="458D3C0C" w14:textId="77777777" w:rsidR="0041020F" w:rsidRDefault="0041020F">
      <w:pPr>
        <w:rPr>
          <w:rFonts w:ascii="Times New Roman" w:eastAsia="Times New Roman" w:hAnsi="Times New Roman" w:cs="Times New Roman"/>
          <w:sz w:val="20"/>
          <w:szCs w:val="20"/>
        </w:rPr>
      </w:pPr>
    </w:p>
    <w:p w14:paraId="5645665C" w14:textId="77777777" w:rsidR="0041020F" w:rsidRDefault="0041020F">
      <w:pPr>
        <w:rPr>
          <w:rFonts w:ascii="Times New Roman" w:eastAsia="Times New Roman" w:hAnsi="Times New Roman" w:cs="Times New Roman"/>
          <w:sz w:val="20"/>
          <w:szCs w:val="20"/>
        </w:rPr>
      </w:pPr>
    </w:p>
    <w:p w14:paraId="3F74B4A2" w14:textId="77777777" w:rsidR="0041020F" w:rsidRDefault="0041020F">
      <w:pPr>
        <w:rPr>
          <w:rFonts w:ascii="Times New Roman" w:eastAsia="Times New Roman" w:hAnsi="Times New Roman" w:cs="Times New Roman"/>
          <w:sz w:val="20"/>
          <w:szCs w:val="20"/>
        </w:rPr>
      </w:pPr>
    </w:p>
    <w:p w14:paraId="7B428330" w14:textId="77777777" w:rsidR="0041020F" w:rsidRDefault="0041020F">
      <w:pPr>
        <w:rPr>
          <w:rFonts w:ascii="Times New Roman" w:eastAsia="Times New Roman" w:hAnsi="Times New Roman" w:cs="Times New Roman"/>
          <w:sz w:val="20"/>
          <w:szCs w:val="20"/>
        </w:rPr>
      </w:pPr>
    </w:p>
    <w:p w14:paraId="41AFCE8F" w14:textId="77777777" w:rsidR="0041020F" w:rsidRDefault="0041020F">
      <w:pPr>
        <w:spacing w:before="4"/>
        <w:rPr>
          <w:rFonts w:ascii="Times New Roman" w:eastAsia="Times New Roman" w:hAnsi="Times New Roman" w:cs="Times New Roman"/>
          <w:sz w:val="27"/>
          <w:szCs w:val="27"/>
        </w:rPr>
      </w:pPr>
    </w:p>
    <w:p w14:paraId="10942330" w14:textId="77777777" w:rsidR="0041020F" w:rsidRDefault="00463094">
      <w:pPr>
        <w:spacing w:before="58"/>
        <w:ind w:left="4249" w:right="3668"/>
        <w:jc w:val="center"/>
        <w:rPr>
          <w:rFonts w:ascii="Times New Roman" w:eastAsia="Times New Roman" w:hAnsi="Times New Roman" w:cs="Times New Roman"/>
          <w:sz w:val="32"/>
          <w:szCs w:val="32"/>
        </w:rPr>
      </w:pPr>
      <w:r>
        <w:rPr>
          <w:rFonts w:ascii="Times New Roman"/>
          <w:b/>
          <w:sz w:val="32"/>
        </w:rPr>
        <w:t>T.C.</w:t>
      </w:r>
    </w:p>
    <w:p w14:paraId="1E1696BF" w14:textId="77777777" w:rsidR="0041020F" w:rsidRDefault="0041020F">
      <w:pPr>
        <w:spacing w:before="1"/>
        <w:rPr>
          <w:rFonts w:ascii="Times New Roman" w:eastAsia="Times New Roman" w:hAnsi="Times New Roman" w:cs="Times New Roman"/>
          <w:b/>
          <w:bCs/>
          <w:sz w:val="32"/>
          <w:szCs w:val="32"/>
        </w:rPr>
      </w:pPr>
    </w:p>
    <w:p w14:paraId="63A1DA9A" w14:textId="77777777" w:rsidR="0041020F" w:rsidRDefault="00463094">
      <w:pPr>
        <w:spacing w:line="487" w:lineRule="auto"/>
        <w:ind w:left="1560" w:right="1033" w:firstLine="27"/>
        <w:jc w:val="center"/>
        <w:rPr>
          <w:rFonts w:ascii="Times New Roman" w:eastAsia="Times New Roman" w:hAnsi="Times New Roman" w:cs="Times New Roman"/>
          <w:sz w:val="32"/>
          <w:szCs w:val="32"/>
        </w:rPr>
      </w:pPr>
      <w:r>
        <w:rPr>
          <w:rFonts w:ascii="Times New Roman" w:hAnsi="Times New Roman"/>
          <w:b/>
          <w:sz w:val="32"/>
        </w:rPr>
        <w:t>........................ BELEDİYE</w:t>
      </w:r>
      <w:r>
        <w:rPr>
          <w:rFonts w:ascii="Times New Roman" w:hAnsi="Times New Roman"/>
          <w:b/>
          <w:spacing w:val="-2"/>
          <w:sz w:val="32"/>
        </w:rPr>
        <w:t xml:space="preserve"> </w:t>
      </w:r>
      <w:r>
        <w:rPr>
          <w:rFonts w:ascii="Times New Roman" w:hAnsi="Times New Roman"/>
          <w:b/>
          <w:sz w:val="32"/>
        </w:rPr>
        <w:t>BAŞKANLIĞI ENERJİ YÖNETİM BİRİMİ</w:t>
      </w:r>
      <w:r>
        <w:rPr>
          <w:rFonts w:ascii="Times New Roman" w:hAnsi="Times New Roman"/>
          <w:b/>
          <w:spacing w:val="-60"/>
          <w:sz w:val="32"/>
        </w:rPr>
        <w:t xml:space="preserve"> </w:t>
      </w:r>
      <w:r>
        <w:rPr>
          <w:rFonts w:ascii="Times New Roman" w:hAnsi="Times New Roman"/>
          <w:b/>
          <w:sz w:val="32"/>
        </w:rPr>
        <w:t>YÖNERGESİ</w:t>
      </w:r>
    </w:p>
    <w:p w14:paraId="534C2F25" w14:textId="77777777" w:rsidR="0041020F" w:rsidRDefault="0041020F">
      <w:pPr>
        <w:rPr>
          <w:rFonts w:ascii="Times New Roman" w:eastAsia="Times New Roman" w:hAnsi="Times New Roman" w:cs="Times New Roman"/>
          <w:b/>
          <w:bCs/>
          <w:sz w:val="32"/>
          <w:szCs w:val="32"/>
        </w:rPr>
      </w:pPr>
    </w:p>
    <w:p w14:paraId="2CB9792E" w14:textId="77777777" w:rsidR="0041020F" w:rsidRDefault="0041020F">
      <w:pPr>
        <w:rPr>
          <w:rFonts w:ascii="Times New Roman" w:eastAsia="Times New Roman" w:hAnsi="Times New Roman" w:cs="Times New Roman"/>
          <w:b/>
          <w:bCs/>
          <w:sz w:val="32"/>
          <w:szCs w:val="32"/>
        </w:rPr>
      </w:pPr>
    </w:p>
    <w:p w14:paraId="626AB246" w14:textId="77777777" w:rsidR="0041020F" w:rsidRDefault="0041020F">
      <w:pPr>
        <w:rPr>
          <w:rFonts w:ascii="Times New Roman" w:eastAsia="Times New Roman" w:hAnsi="Times New Roman" w:cs="Times New Roman"/>
          <w:b/>
          <w:bCs/>
          <w:sz w:val="32"/>
          <w:szCs w:val="32"/>
        </w:rPr>
      </w:pPr>
    </w:p>
    <w:p w14:paraId="32461C18" w14:textId="77777777" w:rsidR="0041020F" w:rsidRDefault="0041020F">
      <w:pPr>
        <w:rPr>
          <w:rFonts w:ascii="Times New Roman" w:eastAsia="Times New Roman" w:hAnsi="Times New Roman" w:cs="Times New Roman"/>
          <w:b/>
          <w:bCs/>
          <w:sz w:val="32"/>
          <w:szCs w:val="32"/>
        </w:rPr>
      </w:pPr>
    </w:p>
    <w:p w14:paraId="46B09771" w14:textId="77777777" w:rsidR="0041020F" w:rsidRDefault="0041020F">
      <w:pPr>
        <w:rPr>
          <w:rFonts w:ascii="Times New Roman" w:eastAsia="Times New Roman" w:hAnsi="Times New Roman" w:cs="Times New Roman"/>
          <w:b/>
          <w:bCs/>
          <w:sz w:val="32"/>
          <w:szCs w:val="32"/>
        </w:rPr>
      </w:pPr>
    </w:p>
    <w:p w14:paraId="7FAE91E7" w14:textId="77777777" w:rsidR="0041020F" w:rsidRDefault="0041020F">
      <w:pPr>
        <w:rPr>
          <w:rFonts w:ascii="Times New Roman" w:eastAsia="Times New Roman" w:hAnsi="Times New Roman" w:cs="Times New Roman"/>
          <w:b/>
          <w:bCs/>
          <w:sz w:val="32"/>
          <w:szCs w:val="32"/>
        </w:rPr>
      </w:pPr>
    </w:p>
    <w:p w14:paraId="67205289" w14:textId="77777777" w:rsidR="0041020F" w:rsidRDefault="0041020F">
      <w:pPr>
        <w:rPr>
          <w:rFonts w:ascii="Times New Roman" w:eastAsia="Times New Roman" w:hAnsi="Times New Roman" w:cs="Times New Roman"/>
          <w:b/>
          <w:bCs/>
          <w:sz w:val="32"/>
          <w:szCs w:val="32"/>
        </w:rPr>
      </w:pPr>
    </w:p>
    <w:p w14:paraId="5E0B4947" w14:textId="77777777" w:rsidR="0041020F" w:rsidRDefault="0041020F">
      <w:pPr>
        <w:rPr>
          <w:rFonts w:ascii="Times New Roman" w:eastAsia="Times New Roman" w:hAnsi="Times New Roman" w:cs="Times New Roman"/>
          <w:b/>
          <w:bCs/>
          <w:sz w:val="32"/>
          <w:szCs w:val="32"/>
        </w:rPr>
      </w:pPr>
    </w:p>
    <w:p w14:paraId="72071E21" w14:textId="77777777" w:rsidR="0041020F" w:rsidRDefault="0041020F">
      <w:pPr>
        <w:rPr>
          <w:rFonts w:ascii="Times New Roman" w:eastAsia="Times New Roman" w:hAnsi="Times New Roman" w:cs="Times New Roman"/>
          <w:b/>
          <w:bCs/>
          <w:sz w:val="32"/>
          <w:szCs w:val="32"/>
        </w:rPr>
      </w:pPr>
    </w:p>
    <w:p w14:paraId="161BC310" w14:textId="77777777" w:rsidR="0041020F" w:rsidRDefault="0041020F">
      <w:pPr>
        <w:rPr>
          <w:rFonts w:ascii="Times New Roman" w:eastAsia="Times New Roman" w:hAnsi="Times New Roman" w:cs="Times New Roman"/>
          <w:b/>
          <w:bCs/>
          <w:sz w:val="32"/>
          <w:szCs w:val="32"/>
        </w:rPr>
      </w:pPr>
    </w:p>
    <w:p w14:paraId="42170605" w14:textId="77777777" w:rsidR="0041020F" w:rsidRDefault="0041020F">
      <w:pPr>
        <w:rPr>
          <w:rFonts w:ascii="Times New Roman" w:eastAsia="Times New Roman" w:hAnsi="Times New Roman" w:cs="Times New Roman"/>
          <w:b/>
          <w:bCs/>
          <w:sz w:val="32"/>
          <w:szCs w:val="32"/>
        </w:rPr>
      </w:pPr>
    </w:p>
    <w:p w14:paraId="084EB30E" w14:textId="77777777" w:rsidR="0041020F" w:rsidRDefault="0041020F">
      <w:pPr>
        <w:spacing w:before="1"/>
        <w:rPr>
          <w:rFonts w:ascii="Times New Roman" w:eastAsia="Times New Roman" w:hAnsi="Times New Roman" w:cs="Times New Roman"/>
          <w:b/>
          <w:bCs/>
          <w:sz w:val="39"/>
          <w:szCs w:val="39"/>
        </w:rPr>
      </w:pPr>
    </w:p>
    <w:p w14:paraId="4E37CD44" w14:textId="77777777" w:rsidR="0041020F" w:rsidRDefault="00463094">
      <w:pPr>
        <w:pStyle w:val="Balk2"/>
        <w:ind w:left="4232" w:right="3668"/>
        <w:jc w:val="center"/>
        <w:rPr>
          <w:b w:val="0"/>
          <w:bCs w:val="0"/>
        </w:rPr>
      </w:pPr>
      <w:r>
        <w:t>2021</w:t>
      </w:r>
    </w:p>
    <w:p w14:paraId="4DCA97D9" w14:textId="77777777" w:rsidR="0041020F" w:rsidRDefault="0041020F">
      <w:pPr>
        <w:jc w:val="center"/>
        <w:sectPr w:rsidR="0041020F">
          <w:type w:val="continuous"/>
          <w:pgSz w:w="11930" w:h="16860"/>
          <w:pgMar w:top="1600" w:right="1680" w:bottom="280" w:left="1680" w:header="708" w:footer="708" w:gutter="0"/>
          <w:cols w:space="708"/>
        </w:sectPr>
      </w:pPr>
    </w:p>
    <w:p w14:paraId="70303A1E" w14:textId="77777777" w:rsidR="0041020F" w:rsidRDefault="00463094">
      <w:pPr>
        <w:spacing w:before="58"/>
        <w:ind w:left="2649" w:right="2206"/>
        <w:jc w:val="center"/>
        <w:rPr>
          <w:rFonts w:ascii="Times New Roman" w:eastAsia="Times New Roman" w:hAnsi="Times New Roman" w:cs="Times New Roman"/>
        </w:rPr>
      </w:pPr>
      <w:r>
        <w:rPr>
          <w:rFonts w:ascii="Times New Roman"/>
          <w:b/>
        </w:rPr>
        <w:lastRenderedPageBreak/>
        <w:t>T.C</w:t>
      </w:r>
    </w:p>
    <w:p w14:paraId="05328C62" w14:textId="77777777" w:rsidR="0041020F" w:rsidRDefault="00463094">
      <w:pPr>
        <w:spacing w:before="3"/>
        <w:ind w:left="2982" w:right="2563" w:firstLine="3"/>
        <w:jc w:val="center"/>
        <w:rPr>
          <w:rFonts w:ascii="Times New Roman" w:eastAsia="Times New Roman" w:hAnsi="Times New Roman" w:cs="Times New Roman"/>
        </w:rPr>
      </w:pPr>
      <w:r>
        <w:rPr>
          <w:rFonts w:ascii="Times New Roman" w:hAnsi="Times New Roman"/>
          <w:b/>
        </w:rPr>
        <w:t>........................ BELEDİYE</w:t>
      </w:r>
      <w:r>
        <w:rPr>
          <w:rFonts w:ascii="Times New Roman" w:hAnsi="Times New Roman"/>
          <w:b/>
          <w:spacing w:val="-8"/>
        </w:rPr>
        <w:t xml:space="preserve"> </w:t>
      </w:r>
      <w:r>
        <w:rPr>
          <w:rFonts w:ascii="Times New Roman" w:hAnsi="Times New Roman"/>
          <w:b/>
        </w:rPr>
        <w:t>BAŞKALIĞI ENERJİ YÖNETİM BİRİMİ</w:t>
      </w:r>
      <w:r>
        <w:rPr>
          <w:rFonts w:ascii="Times New Roman" w:hAnsi="Times New Roman"/>
          <w:b/>
          <w:spacing w:val="-33"/>
        </w:rPr>
        <w:t xml:space="preserve"> </w:t>
      </w:r>
      <w:r>
        <w:rPr>
          <w:rFonts w:ascii="Times New Roman" w:hAnsi="Times New Roman"/>
          <w:b/>
        </w:rPr>
        <w:t>YÖNERGESİ</w:t>
      </w:r>
    </w:p>
    <w:p w14:paraId="7F404C43" w14:textId="77777777" w:rsidR="0041020F" w:rsidRDefault="0041020F">
      <w:pPr>
        <w:rPr>
          <w:rFonts w:ascii="Times New Roman" w:eastAsia="Times New Roman" w:hAnsi="Times New Roman" w:cs="Times New Roman"/>
          <w:b/>
          <w:bCs/>
        </w:rPr>
      </w:pPr>
    </w:p>
    <w:p w14:paraId="60BA9D2D" w14:textId="77777777" w:rsidR="0041020F" w:rsidRDefault="00463094">
      <w:pPr>
        <w:ind w:left="2649" w:right="2667"/>
        <w:jc w:val="center"/>
        <w:rPr>
          <w:rFonts w:ascii="Times New Roman" w:eastAsia="Times New Roman" w:hAnsi="Times New Roman" w:cs="Times New Roman"/>
        </w:rPr>
      </w:pPr>
      <w:r>
        <w:rPr>
          <w:rFonts w:ascii="Times New Roman" w:hAnsi="Times New Roman"/>
          <w:b/>
        </w:rPr>
        <w:t>BİRİNCİ</w:t>
      </w:r>
      <w:r>
        <w:rPr>
          <w:rFonts w:ascii="Times New Roman" w:hAnsi="Times New Roman"/>
          <w:b/>
          <w:spacing w:val="-13"/>
        </w:rPr>
        <w:t xml:space="preserve"> </w:t>
      </w:r>
      <w:r>
        <w:rPr>
          <w:rFonts w:ascii="Times New Roman" w:hAnsi="Times New Roman"/>
          <w:b/>
        </w:rPr>
        <w:t>BÖLÜM</w:t>
      </w:r>
    </w:p>
    <w:p w14:paraId="722CA47B" w14:textId="77777777" w:rsidR="0041020F" w:rsidRDefault="00463094">
      <w:pPr>
        <w:spacing w:before="1"/>
        <w:ind w:left="2649" w:right="2668"/>
        <w:jc w:val="center"/>
        <w:rPr>
          <w:rFonts w:ascii="Times New Roman" w:eastAsia="Times New Roman" w:hAnsi="Times New Roman" w:cs="Times New Roman"/>
        </w:rPr>
      </w:pPr>
      <w:r w:rsidRPr="00F87C8A">
        <w:rPr>
          <w:rFonts w:ascii="Times New Roman" w:hAnsi="Times New Roman"/>
          <w:b/>
        </w:rPr>
        <w:t>Amaç</w:t>
      </w:r>
      <w:r>
        <w:rPr>
          <w:rFonts w:ascii="Times New Roman" w:hAnsi="Times New Roman"/>
          <w:b/>
        </w:rPr>
        <w:t>, Kapsam, Dayanak, Tanımlar ve</w:t>
      </w:r>
      <w:r>
        <w:rPr>
          <w:rFonts w:ascii="Times New Roman" w:hAnsi="Times New Roman"/>
          <w:b/>
          <w:spacing w:val="-34"/>
        </w:rPr>
        <w:t xml:space="preserve"> </w:t>
      </w:r>
      <w:r>
        <w:rPr>
          <w:rFonts w:ascii="Times New Roman" w:hAnsi="Times New Roman"/>
          <w:b/>
        </w:rPr>
        <w:t>İlkeler</w:t>
      </w:r>
    </w:p>
    <w:p w14:paraId="35AEFA6C" w14:textId="77777777" w:rsidR="0041020F" w:rsidRDefault="0041020F">
      <w:pPr>
        <w:spacing w:before="7"/>
        <w:rPr>
          <w:rFonts w:ascii="Times New Roman" w:eastAsia="Times New Roman" w:hAnsi="Times New Roman" w:cs="Times New Roman"/>
          <w:b/>
          <w:bCs/>
          <w:sz w:val="15"/>
          <w:szCs w:val="15"/>
        </w:rPr>
      </w:pPr>
    </w:p>
    <w:p w14:paraId="14C9BEE7" w14:textId="77777777" w:rsidR="0041020F" w:rsidRDefault="00463094">
      <w:pPr>
        <w:spacing w:before="71"/>
        <w:ind w:left="101"/>
        <w:rPr>
          <w:rFonts w:ascii="Times New Roman" w:eastAsia="Times New Roman" w:hAnsi="Times New Roman" w:cs="Times New Roman"/>
        </w:rPr>
      </w:pPr>
      <w:r>
        <w:rPr>
          <w:rFonts w:ascii="Times New Roman" w:hAnsi="Times New Roman"/>
          <w:b/>
        </w:rPr>
        <w:t>Amaç:</w:t>
      </w:r>
    </w:p>
    <w:p w14:paraId="1AAD6A34" w14:textId="77777777" w:rsidR="0041020F" w:rsidRDefault="0041020F">
      <w:pPr>
        <w:spacing w:before="7"/>
        <w:rPr>
          <w:rFonts w:ascii="Times New Roman" w:eastAsia="Times New Roman" w:hAnsi="Times New Roman" w:cs="Times New Roman"/>
          <w:b/>
          <w:bCs/>
        </w:rPr>
      </w:pPr>
    </w:p>
    <w:p w14:paraId="09D00EE8" w14:textId="77777777" w:rsidR="0041020F" w:rsidRDefault="00463094">
      <w:pPr>
        <w:pStyle w:val="GvdeMetni"/>
        <w:spacing w:line="250" w:lineRule="exact"/>
        <w:ind w:left="101" w:right="108" w:firstLine="0"/>
        <w:jc w:val="both"/>
      </w:pPr>
      <w:r>
        <w:rPr>
          <w:b/>
        </w:rPr>
        <w:t>MADDE 1</w:t>
      </w:r>
      <w:r>
        <w:t>- Bu yönergenin amacı; enerji yönetimi uygulamalarının düzenlenmesi, enerjinin etkin</w:t>
      </w:r>
      <w:r>
        <w:rPr>
          <w:spacing w:val="4"/>
        </w:rPr>
        <w:t xml:space="preserve"> </w:t>
      </w:r>
      <w:r>
        <w:rPr>
          <w:spacing w:val="-3"/>
        </w:rPr>
        <w:t>ve</w:t>
      </w:r>
      <w:r>
        <w:t xml:space="preserve"> verimli kullanılması, enerji israfının önlenmesi, enerji maliyetlerinin kurum bütçesi üzerindeki</w:t>
      </w:r>
      <w:r>
        <w:rPr>
          <w:spacing w:val="41"/>
        </w:rPr>
        <w:t xml:space="preserve"> </w:t>
      </w:r>
      <w:r>
        <w:t>yükünün azaltılması, çevrenin korunması için enerji kullanımında verimliliğin artırılması amacıyla Valilik</w:t>
      </w:r>
      <w:r>
        <w:rPr>
          <w:spacing w:val="12"/>
        </w:rPr>
        <w:t xml:space="preserve"> </w:t>
      </w:r>
      <w:r>
        <w:t>Enerji</w:t>
      </w:r>
      <w:r>
        <w:rPr>
          <w:spacing w:val="-2"/>
        </w:rPr>
        <w:t xml:space="preserve"> </w:t>
      </w:r>
      <w:r>
        <w:t>Yönetim</w:t>
      </w:r>
      <w:r>
        <w:rPr>
          <w:spacing w:val="22"/>
        </w:rPr>
        <w:t xml:space="preserve"> </w:t>
      </w:r>
      <w:r>
        <w:t>Birimine</w:t>
      </w:r>
      <w:r>
        <w:rPr>
          <w:spacing w:val="21"/>
        </w:rPr>
        <w:t xml:space="preserve"> </w:t>
      </w:r>
      <w:r>
        <w:t>bağlı</w:t>
      </w:r>
      <w:r>
        <w:rPr>
          <w:spacing w:val="22"/>
        </w:rPr>
        <w:t xml:space="preserve"> </w:t>
      </w:r>
      <w:r>
        <w:t>çalışacak</w:t>
      </w:r>
      <w:r>
        <w:rPr>
          <w:spacing w:val="22"/>
        </w:rPr>
        <w:t xml:space="preserve"> </w:t>
      </w:r>
      <w:r>
        <w:rPr>
          <w:b/>
        </w:rPr>
        <w:t>........................</w:t>
      </w:r>
      <w:r>
        <w:rPr>
          <w:b/>
          <w:spacing w:val="23"/>
        </w:rPr>
        <w:t xml:space="preserve"> </w:t>
      </w:r>
      <w:r>
        <w:rPr>
          <w:b/>
        </w:rPr>
        <w:t>Belediyesi</w:t>
      </w:r>
      <w:r>
        <w:rPr>
          <w:b/>
          <w:spacing w:val="21"/>
        </w:rPr>
        <w:t xml:space="preserve"> </w:t>
      </w:r>
      <w:r>
        <w:rPr>
          <w:b/>
        </w:rPr>
        <w:t>Enerji</w:t>
      </w:r>
      <w:r>
        <w:rPr>
          <w:b/>
          <w:spacing w:val="22"/>
        </w:rPr>
        <w:t xml:space="preserve"> </w:t>
      </w:r>
      <w:r>
        <w:rPr>
          <w:b/>
        </w:rPr>
        <w:t>Yönetim</w:t>
      </w:r>
      <w:r>
        <w:rPr>
          <w:b/>
          <w:spacing w:val="22"/>
        </w:rPr>
        <w:t xml:space="preserve"> </w:t>
      </w:r>
      <w:r>
        <w:rPr>
          <w:b/>
        </w:rPr>
        <w:t>Biriminin</w:t>
      </w:r>
      <w:r>
        <w:rPr>
          <w:b/>
          <w:spacing w:val="20"/>
        </w:rPr>
        <w:t xml:space="preserve"> </w:t>
      </w:r>
      <w:r>
        <w:t>kurulmasını</w:t>
      </w:r>
      <w:r>
        <w:rPr>
          <w:spacing w:val="24"/>
        </w:rPr>
        <w:t xml:space="preserve"> </w:t>
      </w:r>
      <w:r>
        <w:rPr>
          <w:spacing w:val="-3"/>
        </w:rPr>
        <w:t>ve</w:t>
      </w:r>
      <w:r>
        <w:t xml:space="preserve"> Enerji</w:t>
      </w:r>
      <w:r>
        <w:rPr>
          <w:spacing w:val="-10"/>
        </w:rPr>
        <w:t xml:space="preserve"> </w:t>
      </w:r>
      <w:r>
        <w:t>Yöneticilerinin</w:t>
      </w:r>
      <w:r>
        <w:rPr>
          <w:spacing w:val="-13"/>
        </w:rPr>
        <w:t xml:space="preserve"> </w:t>
      </w:r>
      <w:r>
        <w:t>görevlendirilmesi</w:t>
      </w:r>
      <w:r>
        <w:rPr>
          <w:spacing w:val="-9"/>
        </w:rPr>
        <w:t xml:space="preserve"> </w:t>
      </w:r>
      <w:r>
        <w:t>ile</w:t>
      </w:r>
      <w:r>
        <w:rPr>
          <w:spacing w:val="-13"/>
        </w:rPr>
        <w:t xml:space="preserve"> </w:t>
      </w:r>
      <w:r>
        <w:t>ilgili</w:t>
      </w:r>
      <w:r>
        <w:rPr>
          <w:spacing w:val="-10"/>
        </w:rPr>
        <w:t xml:space="preserve"> </w:t>
      </w:r>
      <w:r>
        <w:t>usul</w:t>
      </w:r>
      <w:r>
        <w:rPr>
          <w:spacing w:val="-11"/>
        </w:rPr>
        <w:t xml:space="preserve"> </w:t>
      </w:r>
      <w:r>
        <w:t>ve</w:t>
      </w:r>
      <w:r>
        <w:rPr>
          <w:spacing w:val="-13"/>
        </w:rPr>
        <w:t xml:space="preserve"> </w:t>
      </w:r>
      <w:r>
        <w:t>esasları</w:t>
      </w:r>
      <w:r>
        <w:rPr>
          <w:spacing w:val="-10"/>
        </w:rPr>
        <w:t xml:space="preserve"> </w:t>
      </w:r>
      <w:r>
        <w:t>düzenlemektir.</w:t>
      </w:r>
    </w:p>
    <w:p w14:paraId="0DD88EBC" w14:textId="77777777" w:rsidR="0041020F" w:rsidRDefault="0041020F">
      <w:pPr>
        <w:spacing w:before="6"/>
        <w:rPr>
          <w:rFonts w:ascii="Times New Roman" w:eastAsia="Times New Roman" w:hAnsi="Times New Roman" w:cs="Times New Roman"/>
        </w:rPr>
      </w:pPr>
    </w:p>
    <w:p w14:paraId="47E87B78" w14:textId="77777777" w:rsidR="0041020F" w:rsidRDefault="00463094">
      <w:pPr>
        <w:pStyle w:val="Balk2"/>
        <w:rPr>
          <w:b w:val="0"/>
          <w:bCs w:val="0"/>
        </w:rPr>
      </w:pPr>
      <w:r>
        <w:t>Kapsam:</w:t>
      </w:r>
    </w:p>
    <w:p w14:paraId="3CD574C6" w14:textId="77777777" w:rsidR="0041020F" w:rsidRDefault="0041020F">
      <w:pPr>
        <w:spacing w:before="8"/>
        <w:rPr>
          <w:rFonts w:ascii="Times New Roman" w:eastAsia="Times New Roman" w:hAnsi="Times New Roman" w:cs="Times New Roman"/>
          <w:b/>
          <w:bCs/>
        </w:rPr>
      </w:pPr>
    </w:p>
    <w:p w14:paraId="63EDA306" w14:textId="77777777" w:rsidR="0041020F" w:rsidRDefault="00463094">
      <w:pPr>
        <w:pStyle w:val="GvdeMetni"/>
        <w:spacing w:line="237" w:lineRule="auto"/>
        <w:ind w:left="101" w:right="110" w:firstLine="0"/>
        <w:jc w:val="both"/>
      </w:pPr>
      <w:r>
        <w:rPr>
          <w:rFonts w:cs="Times New Roman"/>
          <w:b/>
          <w:bCs/>
        </w:rPr>
        <w:t>MADDE 2</w:t>
      </w:r>
      <w:r>
        <w:t>- Bu y</w:t>
      </w:r>
      <w:r>
        <w:rPr>
          <w:rFonts w:cs="Times New Roman"/>
        </w:rPr>
        <w:t>öne</w:t>
      </w:r>
      <w:r>
        <w:t xml:space="preserve">rge; 18.04.2007 tarih </w:t>
      </w:r>
      <w:r>
        <w:rPr>
          <w:spacing w:val="-3"/>
        </w:rPr>
        <w:t xml:space="preserve">ve </w:t>
      </w:r>
      <w:r>
        <w:t>5627 say</w:t>
      </w:r>
      <w:r>
        <w:rPr>
          <w:rFonts w:cs="Times New Roman"/>
        </w:rPr>
        <w:t>ılı “E</w:t>
      </w:r>
      <w:r>
        <w:t>nerji Verimlili</w:t>
      </w:r>
      <w:r>
        <w:rPr>
          <w:rFonts w:cs="Times New Roman"/>
        </w:rPr>
        <w:t>ğ</w:t>
      </w:r>
      <w:r>
        <w:t>i Ka</w:t>
      </w:r>
      <w:r>
        <w:rPr>
          <w:rFonts w:cs="Times New Roman"/>
        </w:rPr>
        <w:t xml:space="preserve">nunu” </w:t>
      </w:r>
      <w:r>
        <w:rPr>
          <w:spacing w:val="-3"/>
        </w:rPr>
        <w:t xml:space="preserve">ve </w:t>
      </w:r>
      <w:r>
        <w:t>27.10.2011</w:t>
      </w:r>
      <w:r>
        <w:rPr>
          <w:spacing w:val="47"/>
        </w:rPr>
        <w:t xml:space="preserve"> </w:t>
      </w:r>
      <w:r>
        <w:t>tarih ve 28097 say</w:t>
      </w:r>
      <w:r>
        <w:rPr>
          <w:rFonts w:cs="Times New Roman"/>
        </w:rPr>
        <w:t>ı</w:t>
      </w:r>
      <w:r>
        <w:t>l</w:t>
      </w:r>
      <w:r>
        <w:rPr>
          <w:rFonts w:cs="Times New Roman"/>
        </w:rPr>
        <w:t xml:space="preserve">ı </w:t>
      </w:r>
      <w:r>
        <w:t xml:space="preserve">Resmi </w:t>
      </w:r>
      <w:proofErr w:type="spellStart"/>
      <w:r>
        <w:t>Gazete</w:t>
      </w:r>
      <w:r>
        <w:rPr>
          <w:rFonts w:cs="Times New Roman"/>
        </w:rPr>
        <w:t>’</w:t>
      </w:r>
      <w:r>
        <w:t>de</w:t>
      </w:r>
      <w:proofErr w:type="spellEnd"/>
      <w:r>
        <w:t xml:space="preserve"> yay</w:t>
      </w:r>
      <w:r>
        <w:rPr>
          <w:rFonts w:cs="Times New Roman"/>
        </w:rPr>
        <w:t>ı</w:t>
      </w:r>
      <w:r>
        <w:t xml:space="preserve">mlanan </w:t>
      </w:r>
      <w:r>
        <w:rPr>
          <w:rFonts w:cs="Times New Roman"/>
        </w:rPr>
        <w:t>“</w:t>
      </w:r>
      <w:r>
        <w:t>Enerji Kaynaklar</w:t>
      </w:r>
      <w:r>
        <w:rPr>
          <w:rFonts w:cs="Times New Roman"/>
        </w:rPr>
        <w:t>ı</w:t>
      </w:r>
      <w:r>
        <w:t>n</w:t>
      </w:r>
      <w:r>
        <w:rPr>
          <w:rFonts w:cs="Times New Roman"/>
        </w:rPr>
        <w:t xml:space="preserve">ın </w:t>
      </w:r>
      <w:r>
        <w:rPr>
          <w:spacing w:val="-3"/>
        </w:rPr>
        <w:t xml:space="preserve">ve </w:t>
      </w:r>
      <w:r>
        <w:t>Enerjinin</w:t>
      </w:r>
      <w:r>
        <w:rPr>
          <w:spacing w:val="48"/>
        </w:rPr>
        <w:t xml:space="preserve"> </w:t>
      </w:r>
      <w:r>
        <w:t>Kullan</w:t>
      </w:r>
      <w:r>
        <w:rPr>
          <w:rFonts w:cs="Times New Roman"/>
        </w:rPr>
        <w:t>ı</w:t>
      </w:r>
      <w:r>
        <w:t>m</w:t>
      </w:r>
      <w:r>
        <w:rPr>
          <w:rFonts w:cs="Times New Roman"/>
        </w:rPr>
        <w:t>ın</w:t>
      </w:r>
      <w:r>
        <w:t>da Verimlili</w:t>
      </w:r>
      <w:r>
        <w:rPr>
          <w:rFonts w:cs="Times New Roman"/>
        </w:rPr>
        <w:t>ğ</w:t>
      </w:r>
      <w:r>
        <w:t>in Art</w:t>
      </w:r>
      <w:r>
        <w:rPr>
          <w:rFonts w:cs="Times New Roman"/>
        </w:rPr>
        <w:t>ı</w:t>
      </w:r>
      <w:r>
        <w:t>r</w:t>
      </w:r>
      <w:r>
        <w:rPr>
          <w:rFonts w:cs="Times New Roman"/>
        </w:rPr>
        <w:t>ı</w:t>
      </w:r>
      <w:r>
        <w:t>lm</w:t>
      </w:r>
      <w:r>
        <w:rPr>
          <w:rFonts w:cs="Times New Roman"/>
        </w:rPr>
        <w:t xml:space="preserve">asına </w:t>
      </w:r>
      <w:r>
        <w:t>Dair Y</w:t>
      </w:r>
      <w:r>
        <w:rPr>
          <w:rFonts w:cs="Times New Roman"/>
        </w:rPr>
        <w:t>ön</w:t>
      </w:r>
      <w:r>
        <w:t>etmelik</w:t>
      </w:r>
      <w:r>
        <w:rPr>
          <w:rFonts w:cs="Times New Roman"/>
        </w:rPr>
        <w:t xml:space="preserve">” </w:t>
      </w:r>
      <w:r>
        <w:t>ve 05.12.2008 tarih ve 27075 say</w:t>
      </w:r>
      <w:r>
        <w:rPr>
          <w:rFonts w:cs="Times New Roman"/>
        </w:rPr>
        <w:t xml:space="preserve">ılı </w:t>
      </w:r>
      <w:r>
        <w:t>Resmi</w:t>
      </w:r>
      <w:r>
        <w:rPr>
          <w:spacing w:val="16"/>
        </w:rPr>
        <w:t xml:space="preserve"> </w:t>
      </w:r>
      <w:proofErr w:type="spellStart"/>
      <w:r>
        <w:t>Gazete</w:t>
      </w:r>
      <w:r>
        <w:rPr>
          <w:rFonts w:cs="Times New Roman"/>
        </w:rPr>
        <w:t>’</w:t>
      </w:r>
      <w:r>
        <w:t>de</w:t>
      </w:r>
      <w:proofErr w:type="spellEnd"/>
      <w:r>
        <w:t xml:space="preserve"> yay</w:t>
      </w:r>
      <w:r>
        <w:rPr>
          <w:rFonts w:cs="Times New Roman"/>
        </w:rPr>
        <w:t>ı</w:t>
      </w:r>
      <w:r>
        <w:t xml:space="preserve">mlanan </w:t>
      </w:r>
      <w:r>
        <w:rPr>
          <w:rFonts w:cs="Times New Roman"/>
        </w:rPr>
        <w:t>“Bi</w:t>
      </w:r>
      <w:r>
        <w:t>nalarda Enerji Perform</w:t>
      </w:r>
      <w:r>
        <w:rPr>
          <w:rFonts w:cs="Times New Roman"/>
        </w:rPr>
        <w:t xml:space="preserve">ansı </w:t>
      </w:r>
      <w:r>
        <w:t>Y</w:t>
      </w:r>
      <w:r>
        <w:rPr>
          <w:rFonts w:cs="Times New Roman"/>
        </w:rPr>
        <w:t>ön</w:t>
      </w:r>
      <w:r>
        <w:t>etmeli</w:t>
      </w:r>
      <w:r>
        <w:rPr>
          <w:rFonts w:cs="Times New Roman"/>
        </w:rPr>
        <w:t xml:space="preserve">ği” </w:t>
      </w:r>
      <w:r>
        <w:t>kapsam</w:t>
      </w:r>
      <w:r>
        <w:rPr>
          <w:rFonts w:cs="Times New Roman"/>
        </w:rPr>
        <w:t>ında</w:t>
      </w:r>
      <w:r>
        <w:t>ki kamu kurum binalar</w:t>
      </w:r>
      <w:r>
        <w:rPr>
          <w:rFonts w:cs="Times New Roman"/>
        </w:rPr>
        <w:t>ında,</w:t>
      </w:r>
      <w:r>
        <w:rPr>
          <w:rFonts w:cs="Times New Roman"/>
          <w:spacing w:val="26"/>
        </w:rPr>
        <w:t xml:space="preserve"> </w:t>
      </w:r>
      <w:r>
        <w:t>enerji verimlili</w:t>
      </w:r>
      <w:r>
        <w:rPr>
          <w:rFonts w:cs="Times New Roman"/>
        </w:rPr>
        <w:t>ğ</w:t>
      </w:r>
      <w:r>
        <w:t>ine</w:t>
      </w:r>
      <w:r>
        <w:rPr>
          <w:spacing w:val="-16"/>
        </w:rPr>
        <w:t xml:space="preserve"> </w:t>
      </w:r>
      <w:r>
        <w:t>y</w:t>
      </w:r>
      <w:r>
        <w:rPr>
          <w:rFonts w:cs="Times New Roman"/>
        </w:rPr>
        <w:t>ön</w:t>
      </w:r>
      <w:r>
        <w:t>elik</w:t>
      </w:r>
      <w:r>
        <w:rPr>
          <w:spacing w:val="-18"/>
        </w:rPr>
        <w:t xml:space="preserve"> </w:t>
      </w:r>
      <w:r>
        <w:t>hizmetler</w:t>
      </w:r>
      <w:r>
        <w:rPr>
          <w:spacing w:val="-15"/>
        </w:rPr>
        <w:t xml:space="preserve"> </w:t>
      </w:r>
      <w:r>
        <w:t>ile</w:t>
      </w:r>
      <w:r>
        <w:rPr>
          <w:spacing w:val="-16"/>
        </w:rPr>
        <w:t xml:space="preserve"> </w:t>
      </w:r>
      <w:r>
        <w:rPr>
          <w:rFonts w:cs="Times New Roman"/>
        </w:rPr>
        <w:t>ça</w:t>
      </w:r>
      <w:r>
        <w:t>l</w:t>
      </w:r>
      <w:r>
        <w:rPr>
          <w:rFonts w:cs="Times New Roman"/>
        </w:rPr>
        <w:t>ış</w:t>
      </w:r>
      <w:r>
        <w:t>mala</w:t>
      </w:r>
      <w:r>
        <w:rPr>
          <w:rFonts w:cs="Times New Roman"/>
        </w:rPr>
        <w:t>rın</w:t>
      </w:r>
      <w:r>
        <w:rPr>
          <w:rFonts w:cs="Times New Roman"/>
          <w:spacing w:val="-15"/>
        </w:rPr>
        <w:t xml:space="preserve"> </w:t>
      </w:r>
      <w:r>
        <w:t>y</w:t>
      </w:r>
      <w:r>
        <w:rPr>
          <w:rFonts w:cs="Times New Roman"/>
        </w:rPr>
        <w:t>önlend</w:t>
      </w:r>
      <w:r>
        <w:t>irilmesine</w:t>
      </w:r>
      <w:r>
        <w:rPr>
          <w:spacing w:val="-15"/>
        </w:rPr>
        <w:t xml:space="preserve"> </w:t>
      </w:r>
      <w:r>
        <w:t>ve</w:t>
      </w:r>
      <w:r>
        <w:rPr>
          <w:spacing w:val="-16"/>
        </w:rPr>
        <w:t xml:space="preserve"> </w:t>
      </w:r>
      <w:r>
        <w:t>yayg</w:t>
      </w:r>
      <w:r>
        <w:rPr>
          <w:rFonts w:cs="Times New Roman"/>
        </w:rPr>
        <w:t>ınlaş</w:t>
      </w:r>
      <w:r>
        <w:t>t</w:t>
      </w:r>
      <w:r>
        <w:rPr>
          <w:rFonts w:cs="Times New Roman"/>
        </w:rPr>
        <w:t>ı</w:t>
      </w:r>
      <w:r>
        <w:t>r</w:t>
      </w:r>
      <w:r>
        <w:rPr>
          <w:rFonts w:cs="Times New Roman"/>
        </w:rPr>
        <w:t>ı</w:t>
      </w:r>
      <w:r>
        <w:t>lm</w:t>
      </w:r>
      <w:r>
        <w:rPr>
          <w:rFonts w:cs="Times New Roman"/>
        </w:rPr>
        <w:t>asın</w:t>
      </w:r>
      <w:r>
        <w:t>a,</w:t>
      </w:r>
      <w:r>
        <w:rPr>
          <w:spacing w:val="-16"/>
        </w:rPr>
        <w:t xml:space="preserve"> </w:t>
      </w:r>
      <w:r>
        <w:t>enerji</w:t>
      </w:r>
      <w:r>
        <w:rPr>
          <w:spacing w:val="-20"/>
        </w:rPr>
        <w:t xml:space="preserve"> </w:t>
      </w:r>
      <w:r>
        <w:t>y</w:t>
      </w:r>
      <w:r>
        <w:rPr>
          <w:rFonts w:cs="Times New Roman"/>
        </w:rPr>
        <w:t>öne</w:t>
      </w:r>
      <w:r>
        <w:t>ticileri ile</w:t>
      </w:r>
      <w:r>
        <w:rPr>
          <w:spacing w:val="-14"/>
        </w:rPr>
        <w:t xml:space="preserve"> </w:t>
      </w:r>
      <w:r>
        <w:t>enerji</w:t>
      </w:r>
      <w:r>
        <w:rPr>
          <w:spacing w:val="-12"/>
        </w:rPr>
        <w:t xml:space="preserve"> </w:t>
      </w:r>
      <w:r>
        <w:t>y</w:t>
      </w:r>
      <w:r>
        <w:rPr>
          <w:rFonts w:cs="Times New Roman"/>
        </w:rPr>
        <w:t>öne</w:t>
      </w:r>
      <w:r>
        <w:t>tim</w:t>
      </w:r>
      <w:r>
        <w:rPr>
          <w:spacing w:val="-17"/>
        </w:rPr>
        <w:t xml:space="preserve"> </w:t>
      </w:r>
      <w:r>
        <w:t>birimlerinin</w:t>
      </w:r>
      <w:r>
        <w:rPr>
          <w:spacing w:val="-14"/>
        </w:rPr>
        <w:t xml:space="preserve"> </w:t>
      </w:r>
      <w:r>
        <w:t>g</w:t>
      </w:r>
      <w:r>
        <w:rPr>
          <w:rFonts w:cs="Times New Roman"/>
        </w:rPr>
        <w:t>örev</w:t>
      </w:r>
      <w:r>
        <w:rPr>
          <w:rFonts w:cs="Times New Roman"/>
          <w:spacing w:val="-15"/>
        </w:rPr>
        <w:t xml:space="preserve"> </w:t>
      </w:r>
      <w:r>
        <w:t>ve</w:t>
      </w:r>
      <w:r>
        <w:rPr>
          <w:spacing w:val="-12"/>
        </w:rPr>
        <w:t xml:space="preserve"> </w:t>
      </w:r>
      <w:r>
        <w:t>sorumluluklar</w:t>
      </w:r>
      <w:r>
        <w:rPr>
          <w:rFonts w:cs="Times New Roman"/>
        </w:rPr>
        <w:t>ına,</w:t>
      </w:r>
      <w:r>
        <w:rPr>
          <w:rFonts w:cs="Times New Roman"/>
          <w:spacing w:val="-15"/>
        </w:rPr>
        <w:t xml:space="preserve"> </w:t>
      </w:r>
      <w:r>
        <w:t>enerji</w:t>
      </w:r>
      <w:r>
        <w:rPr>
          <w:spacing w:val="-14"/>
        </w:rPr>
        <w:t xml:space="preserve"> </w:t>
      </w:r>
      <w:r>
        <w:t>verimlili</w:t>
      </w:r>
      <w:r>
        <w:rPr>
          <w:rFonts w:cs="Times New Roman"/>
        </w:rPr>
        <w:t>ğ</w:t>
      </w:r>
      <w:r>
        <w:t>i</w:t>
      </w:r>
      <w:r>
        <w:rPr>
          <w:spacing w:val="-14"/>
        </w:rPr>
        <w:t xml:space="preserve"> </w:t>
      </w:r>
      <w:r>
        <w:t>ile</w:t>
      </w:r>
      <w:r>
        <w:rPr>
          <w:spacing w:val="-15"/>
        </w:rPr>
        <w:t xml:space="preserve"> </w:t>
      </w:r>
      <w:r>
        <w:t>ilgili</w:t>
      </w:r>
      <w:r>
        <w:rPr>
          <w:spacing w:val="-14"/>
        </w:rPr>
        <w:t xml:space="preserve"> </w:t>
      </w:r>
      <w:r>
        <w:t>e</w:t>
      </w:r>
      <w:r>
        <w:rPr>
          <w:rFonts w:cs="Times New Roman"/>
        </w:rPr>
        <w:t>ğ</w:t>
      </w:r>
      <w:r>
        <w:t>itim</w:t>
      </w:r>
      <w:r>
        <w:rPr>
          <w:spacing w:val="-17"/>
        </w:rPr>
        <w:t xml:space="preserve"> </w:t>
      </w:r>
      <w:r>
        <w:t>ve</w:t>
      </w:r>
      <w:r>
        <w:rPr>
          <w:spacing w:val="-19"/>
        </w:rPr>
        <w:t xml:space="preserve"> </w:t>
      </w:r>
      <w:r>
        <w:t>bilin</w:t>
      </w:r>
      <w:r>
        <w:rPr>
          <w:rFonts w:cs="Times New Roman"/>
        </w:rPr>
        <w:t>ç</w:t>
      </w:r>
      <w:r>
        <w:t>lendirme faaliyetlerine, et</w:t>
      </w:r>
      <w:r>
        <w:rPr>
          <w:rFonts w:cs="Times New Roman"/>
        </w:rPr>
        <w:t xml:space="preserve">üt </w:t>
      </w:r>
      <w:r>
        <w:rPr>
          <w:spacing w:val="-3"/>
        </w:rPr>
        <w:t xml:space="preserve">ve </w:t>
      </w:r>
      <w:r>
        <w:t>projelere, yenilenebilir enerji kaynaklar</w:t>
      </w:r>
      <w:r>
        <w:rPr>
          <w:rFonts w:cs="Times New Roman"/>
        </w:rPr>
        <w:t xml:space="preserve">ı </w:t>
      </w:r>
      <w:r>
        <w:t>gibi alternatif enerji</w:t>
      </w:r>
      <w:r>
        <w:rPr>
          <w:spacing w:val="-10"/>
        </w:rPr>
        <w:t xml:space="preserve"> </w:t>
      </w:r>
      <w:r>
        <w:t>kullan</w:t>
      </w:r>
      <w:r>
        <w:rPr>
          <w:rFonts w:cs="Times New Roman"/>
        </w:rPr>
        <w:t>ı</w:t>
      </w:r>
      <w:r>
        <w:t>m</w:t>
      </w:r>
      <w:r>
        <w:rPr>
          <w:rFonts w:cs="Times New Roman"/>
        </w:rPr>
        <w:t>ının ö</w:t>
      </w:r>
      <w:r>
        <w:t>zendirilmesi</w:t>
      </w:r>
      <w:r>
        <w:rPr>
          <w:rFonts w:cs="Times New Roman"/>
        </w:rPr>
        <w:t>ne</w:t>
      </w:r>
      <w:r>
        <w:rPr>
          <w:rFonts w:cs="Times New Roman"/>
          <w:spacing w:val="-11"/>
        </w:rPr>
        <w:t xml:space="preserve"> </w:t>
      </w:r>
      <w:r>
        <w:rPr>
          <w:rFonts w:cs="Times New Roman"/>
        </w:rPr>
        <w:t>iliş</w:t>
      </w:r>
      <w:r>
        <w:t>kin</w:t>
      </w:r>
      <w:r>
        <w:rPr>
          <w:spacing w:val="-14"/>
        </w:rPr>
        <w:t xml:space="preserve"> </w:t>
      </w:r>
      <w:r>
        <w:t>usul</w:t>
      </w:r>
      <w:r>
        <w:rPr>
          <w:spacing w:val="-9"/>
        </w:rPr>
        <w:t xml:space="preserve"> </w:t>
      </w:r>
      <w:r>
        <w:t>ve</w:t>
      </w:r>
      <w:r>
        <w:rPr>
          <w:spacing w:val="-9"/>
        </w:rPr>
        <w:t xml:space="preserve"> </w:t>
      </w:r>
      <w:r>
        <w:t>esasla</w:t>
      </w:r>
      <w:r>
        <w:rPr>
          <w:rFonts w:cs="Times New Roman"/>
        </w:rPr>
        <w:t>rı</w:t>
      </w:r>
      <w:r>
        <w:rPr>
          <w:rFonts w:cs="Times New Roman"/>
          <w:spacing w:val="-8"/>
        </w:rPr>
        <w:t xml:space="preserve"> </w:t>
      </w:r>
      <w:r>
        <w:t>kapsar.</w:t>
      </w:r>
    </w:p>
    <w:p w14:paraId="2E9407E1" w14:textId="77777777" w:rsidR="0041020F" w:rsidRDefault="0041020F">
      <w:pPr>
        <w:spacing w:before="1"/>
        <w:rPr>
          <w:rFonts w:ascii="Times New Roman" w:eastAsia="Times New Roman" w:hAnsi="Times New Roman" w:cs="Times New Roman"/>
          <w:sz w:val="23"/>
          <w:szCs w:val="23"/>
        </w:rPr>
      </w:pPr>
    </w:p>
    <w:p w14:paraId="7FFF0F63" w14:textId="77777777" w:rsidR="0041020F" w:rsidRDefault="00463094">
      <w:pPr>
        <w:pStyle w:val="Balk2"/>
        <w:rPr>
          <w:b w:val="0"/>
          <w:bCs w:val="0"/>
        </w:rPr>
      </w:pPr>
      <w:r>
        <w:t>Dayanak:</w:t>
      </w:r>
    </w:p>
    <w:p w14:paraId="76FE4232" w14:textId="77777777" w:rsidR="0041020F" w:rsidRDefault="0041020F">
      <w:pPr>
        <w:spacing w:before="4"/>
        <w:rPr>
          <w:rFonts w:ascii="Times New Roman" w:eastAsia="Times New Roman" w:hAnsi="Times New Roman" w:cs="Times New Roman"/>
          <w:b/>
          <w:bCs/>
        </w:rPr>
      </w:pPr>
    </w:p>
    <w:p w14:paraId="133E7479" w14:textId="77777777" w:rsidR="0041020F" w:rsidRDefault="00463094">
      <w:pPr>
        <w:pStyle w:val="GvdeMetni"/>
        <w:spacing w:line="237" w:lineRule="auto"/>
        <w:ind w:left="101" w:right="108" w:firstLine="0"/>
        <w:jc w:val="both"/>
        <w:rPr>
          <w:rFonts w:cs="Times New Roman"/>
        </w:rPr>
      </w:pPr>
      <w:r>
        <w:rPr>
          <w:rFonts w:cs="Times New Roman"/>
          <w:b/>
          <w:bCs/>
        </w:rPr>
        <w:t>MADDE 3</w:t>
      </w:r>
      <w:r>
        <w:t>- Bu y</w:t>
      </w:r>
      <w:r>
        <w:rPr>
          <w:rFonts w:cs="Times New Roman"/>
        </w:rPr>
        <w:t>öne</w:t>
      </w:r>
      <w:r>
        <w:t xml:space="preserve">rge; </w:t>
      </w:r>
      <w:r>
        <w:rPr>
          <w:rFonts w:cs="Times New Roman"/>
          <w:b/>
          <w:bCs/>
        </w:rPr>
        <w:t>5393 sayılı Belediye Kanunu</w:t>
      </w:r>
      <w:r>
        <w:t>, 5442 say</w:t>
      </w:r>
      <w:r>
        <w:rPr>
          <w:rFonts w:cs="Times New Roman"/>
        </w:rPr>
        <w:t>ı</w:t>
      </w:r>
      <w:r>
        <w:t>l</w:t>
      </w:r>
      <w:r>
        <w:rPr>
          <w:rFonts w:cs="Times New Roman"/>
        </w:rPr>
        <w:t xml:space="preserve">ı </w:t>
      </w:r>
      <w:r>
        <w:rPr>
          <w:rFonts w:cs="Times New Roman"/>
          <w:spacing w:val="-3"/>
        </w:rPr>
        <w:t>İ</w:t>
      </w:r>
      <w:r>
        <w:rPr>
          <w:spacing w:val="-3"/>
        </w:rPr>
        <w:t xml:space="preserve">l </w:t>
      </w:r>
      <w:r>
        <w:rPr>
          <w:rFonts w:cs="Times New Roman"/>
        </w:rPr>
        <w:t>İ</w:t>
      </w:r>
      <w:r>
        <w:t>daresi Kanunu, 5627 say</w:t>
      </w:r>
      <w:r>
        <w:rPr>
          <w:rFonts w:cs="Times New Roman"/>
        </w:rPr>
        <w:t>ı</w:t>
      </w:r>
      <w:r>
        <w:t>l</w:t>
      </w:r>
      <w:r>
        <w:rPr>
          <w:rFonts w:cs="Times New Roman"/>
        </w:rPr>
        <w:t>ı</w:t>
      </w:r>
      <w:r>
        <w:rPr>
          <w:rFonts w:cs="Times New Roman"/>
          <w:spacing w:val="45"/>
        </w:rPr>
        <w:t xml:space="preserve"> </w:t>
      </w:r>
      <w:r>
        <w:t>Enerji Verimlili</w:t>
      </w:r>
      <w:r>
        <w:rPr>
          <w:rFonts w:cs="Times New Roman"/>
        </w:rPr>
        <w:t>ğ</w:t>
      </w:r>
      <w:r>
        <w:t>i Kanunu</w:t>
      </w:r>
      <w:r>
        <w:rPr>
          <w:rFonts w:cs="Times New Roman"/>
        </w:rPr>
        <w:t xml:space="preserve">’nun </w:t>
      </w:r>
      <w:r>
        <w:t>7</w:t>
      </w:r>
      <w:r>
        <w:rPr>
          <w:rFonts w:cs="Times New Roman"/>
        </w:rPr>
        <w:t>’</w:t>
      </w:r>
      <w:r>
        <w:t>nci maddesinin 1</w:t>
      </w:r>
      <w:r>
        <w:rPr>
          <w:rFonts w:cs="Times New Roman"/>
        </w:rPr>
        <w:t>’</w:t>
      </w:r>
      <w:r>
        <w:t xml:space="preserve">inci </w:t>
      </w:r>
      <w:proofErr w:type="spellStart"/>
      <w:r>
        <w:t>f</w:t>
      </w:r>
      <w:r>
        <w:rPr>
          <w:rFonts w:cs="Times New Roman"/>
        </w:rPr>
        <w:t>ı</w:t>
      </w:r>
      <w:r>
        <w:t>kras</w:t>
      </w:r>
      <w:r>
        <w:rPr>
          <w:rFonts w:cs="Times New Roman"/>
        </w:rPr>
        <w:t>ı’</w:t>
      </w:r>
      <w:r>
        <w:t>n</w:t>
      </w:r>
      <w:r>
        <w:rPr>
          <w:rFonts w:cs="Times New Roman"/>
        </w:rPr>
        <w:t>ın</w:t>
      </w:r>
      <w:proofErr w:type="spellEnd"/>
      <w:r>
        <w:rPr>
          <w:rFonts w:cs="Times New Roman"/>
        </w:rPr>
        <w:t xml:space="preserve"> </w:t>
      </w:r>
      <w:r>
        <w:t>(a) bendinin 2 numara</w:t>
      </w:r>
      <w:r>
        <w:rPr>
          <w:rFonts w:cs="Times New Roman"/>
        </w:rPr>
        <w:t xml:space="preserve">lı </w:t>
      </w:r>
      <w:r>
        <w:t>alt bendi,</w:t>
      </w:r>
      <w:r>
        <w:rPr>
          <w:spacing w:val="12"/>
        </w:rPr>
        <w:t xml:space="preserve"> </w:t>
      </w:r>
      <w:r>
        <w:t>27.10.2011 tarih ve 28097 say</w:t>
      </w:r>
      <w:r>
        <w:rPr>
          <w:rFonts w:cs="Times New Roman"/>
        </w:rPr>
        <w:t xml:space="preserve">ılı </w:t>
      </w:r>
      <w:r>
        <w:rPr>
          <w:spacing w:val="-3"/>
        </w:rPr>
        <w:t xml:space="preserve">Resmi </w:t>
      </w:r>
      <w:proofErr w:type="spellStart"/>
      <w:r>
        <w:t>Gazete</w:t>
      </w:r>
      <w:r>
        <w:rPr>
          <w:rFonts w:cs="Times New Roman"/>
        </w:rPr>
        <w:t>’</w:t>
      </w:r>
      <w:r>
        <w:t>de</w:t>
      </w:r>
      <w:proofErr w:type="spellEnd"/>
      <w:r>
        <w:t xml:space="preserve"> yay</w:t>
      </w:r>
      <w:r>
        <w:rPr>
          <w:rFonts w:cs="Times New Roman"/>
        </w:rPr>
        <w:t>ı</w:t>
      </w:r>
      <w:r>
        <w:t>mlanan Enerji Kaynaklar</w:t>
      </w:r>
      <w:r>
        <w:rPr>
          <w:rFonts w:cs="Times New Roman"/>
        </w:rPr>
        <w:t xml:space="preserve">ının </w:t>
      </w:r>
      <w:r>
        <w:rPr>
          <w:spacing w:val="-3"/>
        </w:rPr>
        <w:t xml:space="preserve">ve </w:t>
      </w:r>
      <w:r>
        <w:t>Enerjinin</w:t>
      </w:r>
      <w:r>
        <w:rPr>
          <w:spacing w:val="31"/>
        </w:rPr>
        <w:t xml:space="preserve"> </w:t>
      </w:r>
      <w:r>
        <w:t>Kullan</w:t>
      </w:r>
      <w:r>
        <w:rPr>
          <w:rFonts w:cs="Times New Roman"/>
        </w:rPr>
        <w:t>ı</w:t>
      </w:r>
      <w:r>
        <w:t>m</w:t>
      </w:r>
      <w:r>
        <w:rPr>
          <w:rFonts w:cs="Times New Roman"/>
        </w:rPr>
        <w:t xml:space="preserve">ında </w:t>
      </w:r>
      <w:r>
        <w:t>Verimlili</w:t>
      </w:r>
      <w:r>
        <w:rPr>
          <w:rFonts w:cs="Times New Roman"/>
        </w:rPr>
        <w:t>ğ</w:t>
      </w:r>
      <w:r>
        <w:t>in Art</w:t>
      </w:r>
      <w:r>
        <w:rPr>
          <w:rFonts w:cs="Times New Roman"/>
        </w:rPr>
        <w:t>ı</w:t>
      </w:r>
      <w:r>
        <w:t>r</w:t>
      </w:r>
      <w:r>
        <w:rPr>
          <w:rFonts w:cs="Times New Roman"/>
        </w:rPr>
        <w:t>ı</w:t>
      </w:r>
      <w:r>
        <w:t>lm</w:t>
      </w:r>
      <w:r>
        <w:rPr>
          <w:rFonts w:cs="Times New Roman"/>
        </w:rPr>
        <w:t xml:space="preserve">asına </w:t>
      </w:r>
      <w:r>
        <w:rPr>
          <w:spacing w:val="-3"/>
        </w:rPr>
        <w:t xml:space="preserve">Dair </w:t>
      </w:r>
      <w:r>
        <w:t>Y</w:t>
      </w:r>
      <w:r>
        <w:rPr>
          <w:rFonts w:cs="Times New Roman"/>
        </w:rPr>
        <w:t>öne</w:t>
      </w:r>
      <w:r>
        <w:t>tmeli</w:t>
      </w:r>
      <w:r>
        <w:rPr>
          <w:rFonts w:cs="Times New Roman"/>
        </w:rPr>
        <w:t>ğ</w:t>
      </w:r>
      <w:r>
        <w:t>in 9</w:t>
      </w:r>
      <w:r>
        <w:rPr>
          <w:rFonts w:cs="Times New Roman"/>
        </w:rPr>
        <w:t>’</w:t>
      </w:r>
      <w:r>
        <w:t>uncu maddesi 2</w:t>
      </w:r>
      <w:r>
        <w:rPr>
          <w:rFonts w:cs="Times New Roman"/>
        </w:rPr>
        <w:t>’</w:t>
      </w:r>
      <w:r>
        <w:t xml:space="preserve">inci </w:t>
      </w:r>
      <w:r>
        <w:rPr>
          <w:rFonts w:cs="Times New Roman"/>
        </w:rPr>
        <w:t>fı</w:t>
      </w:r>
      <w:r>
        <w:t>kras</w:t>
      </w:r>
      <w:r>
        <w:rPr>
          <w:rFonts w:cs="Times New Roman"/>
        </w:rPr>
        <w:t>ı</w:t>
      </w:r>
      <w:r>
        <w:t>na, 5 Aral</w:t>
      </w:r>
      <w:r>
        <w:rPr>
          <w:rFonts w:cs="Times New Roman"/>
        </w:rPr>
        <w:t xml:space="preserve">ık </w:t>
      </w:r>
      <w:r>
        <w:t>2008 tarih</w:t>
      </w:r>
      <w:r>
        <w:rPr>
          <w:spacing w:val="8"/>
        </w:rPr>
        <w:t xml:space="preserve"> </w:t>
      </w:r>
      <w:r>
        <w:t>ve 27075 say</w:t>
      </w:r>
      <w:r>
        <w:rPr>
          <w:rFonts w:cs="Times New Roman"/>
        </w:rPr>
        <w:t xml:space="preserve">ılı </w:t>
      </w:r>
      <w:r>
        <w:t xml:space="preserve">Resmi </w:t>
      </w:r>
      <w:proofErr w:type="spellStart"/>
      <w:r>
        <w:t>Gazete</w:t>
      </w:r>
      <w:r>
        <w:rPr>
          <w:rFonts w:cs="Times New Roman"/>
        </w:rPr>
        <w:t>’</w:t>
      </w:r>
      <w:r>
        <w:t>de</w:t>
      </w:r>
      <w:proofErr w:type="spellEnd"/>
      <w:r>
        <w:t xml:space="preserve"> yay</w:t>
      </w:r>
      <w:r>
        <w:rPr>
          <w:rFonts w:cs="Times New Roman"/>
        </w:rPr>
        <w:t>ı</w:t>
      </w:r>
      <w:r>
        <w:t>mlanan Binalarda Enerji Perform</w:t>
      </w:r>
      <w:r>
        <w:rPr>
          <w:rFonts w:cs="Times New Roman"/>
        </w:rPr>
        <w:t xml:space="preserve">ansı </w:t>
      </w:r>
      <w:r>
        <w:t>Y</w:t>
      </w:r>
      <w:r>
        <w:rPr>
          <w:rFonts w:cs="Times New Roman"/>
        </w:rPr>
        <w:t>ön</w:t>
      </w:r>
      <w:r>
        <w:t>etmeli</w:t>
      </w:r>
      <w:r>
        <w:rPr>
          <w:rFonts w:cs="Times New Roman"/>
        </w:rPr>
        <w:t>ğ</w:t>
      </w:r>
      <w:r>
        <w:t xml:space="preserve">inin </w:t>
      </w:r>
      <w:r>
        <w:rPr>
          <w:rFonts w:cs="Times New Roman"/>
        </w:rPr>
        <w:t>6’ı</w:t>
      </w:r>
      <w:r>
        <w:t>n</w:t>
      </w:r>
      <w:r>
        <w:rPr>
          <w:rFonts w:cs="Times New Roman"/>
        </w:rPr>
        <w:t>cı</w:t>
      </w:r>
      <w:r>
        <w:rPr>
          <w:rFonts w:cs="Times New Roman"/>
          <w:spacing w:val="42"/>
        </w:rPr>
        <w:t xml:space="preserve"> </w:t>
      </w:r>
      <w:r>
        <w:t xml:space="preserve">maddesi, </w:t>
      </w:r>
      <w:r>
        <w:rPr>
          <w:rFonts w:cs="Times New Roman"/>
        </w:rPr>
        <w:t>İç</w:t>
      </w:r>
      <w:r>
        <w:t>i</w:t>
      </w:r>
      <w:r>
        <w:rPr>
          <w:rFonts w:cs="Times New Roman"/>
        </w:rPr>
        <w:t>ş</w:t>
      </w:r>
      <w:r>
        <w:t>leri Bakanl</w:t>
      </w:r>
      <w:r>
        <w:rPr>
          <w:rFonts w:cs="Times New Roman"/>
        </w:rPr>
        <w:t>ığı’</w:t>
      </w:r>
      <w:r>
        <w:t>n</w:t>
      </w:r>
      <w:r>
        <w:rPr>
          <w:rFonts w:cs="Times New Roman"/>
        </w:rPr>
        <w:t xml:space="preserve">ın </w:t>
      </w:r>
      <w:r>
        <w:t>2008/55 say</w:t>
      </w:r>
      <w:r>
        <w:rPr>
          <w:rFonts w:cs="Times New Roman"/>
        </w:rPr>
        <w:t xml:space="preserve">ılı </w:t>
      </w:r>
      <w:r>
        <w:t>Genelgesi, 2019/18 say</w:t>
      </w:r>
      <w:r>
        <w:rPr>
          <w:rFonts w:cs="Times New Roman"/>
        </w:rPr>
        <w:t xml:space="preserve">ılı </w:t>
      </w:r>
      <w:r>
        <w:t>Cum</w:t>
      </w:r>
      <w:r>
        <w:rPr>
          <w:rFonts w:cs="Times New Roman"/>
        </w:rPr>
        <w:t>hurbaş</w:t>
      </w:r>
      <w:r>
        <w:t>kan</w:t>
      </w:r>
      <w:r>
        <w:rPr>
          <w:rFonts w:cs="Times New Roman"/>
        </w:rPr>
        <w:t xml:space="preserve">lığı’nın </w:t>
      </w:r>
      <w:r>
        <w:t>Kamu</w:t>
      </w:r>
      <w:r>
        <w:rPr>
          <w:spacing w:val="4"/>
        </w:rPr>
        <w:t xml:space="preserve"> </w:t>
      </w:r>
      <w:r>
        <w:t>Binala</w:t>
      </w:r>
      <w:r>
        <w:rPr>
          <w:rFonts w:cs="Times New Roman"/>
        </w:rPr>
        <w:t>rı</w:t>
      </w:r>
      <w:r>
        <w:t>nda</w:t>
      </w:r>
      <w:r>
        <w:rPr>
          <w:spacing w:val="-2"/>
        </w:rPr>
        <w:t xml:space="preserve"> </w:t>
      </w:r>
      <w:r>
        <w:t>Enerji Tasarrufu Konulu Genelgesi, Kamu Binalar</w:t>
      </w:r>
      <w:r>
        <w:rPr>
          <w:rFonts w:cs="Times New Roman"/>
        </w:rPr>
        <w:t xml:space="preserve">ında </w:t>
      </w:r>
      <w:r>
        <w:t>Tasarruf Hedefi ve  Uygulama  Rehberi,</w:t>
      </w:r>
      <w:r>
        <w:rPr>
          <w:spacing w:val="32"/>
        </w:rPr>
        <w:t xml:space="preserve"> </w:t>
      </w:r>
      <w:r>
        <w:t>2012- 2023</w:t>
      </w:r>
      <w:r>
        <w:rPr>
          <w:spacing w:val="25"/>
        </w:rPr>
        <w:t xml:space="preserve"> </w:t>
      </w:r>
      <w:r>
        <w:t>Enerji</w:t>
      </w:r>
      <w:r>
        <w:rPr>
          <w:spacing w:val="23"/>
        </w:rPr>
        <w:t xml:space="preserve"> </w:t>
      </w:r>
      <w:r>
        <w:t>Verimlili</w:t>
      </w:r>
      <w:r>
        <w:rPr>
          <w:rFonts w:cs="Times New Roman"/>
        </w:rPr>
        <w:t>ğ</w:t>
      </w:r>
      <w:r>
        <w:t>i</w:t>
      </w:r>
      <w:r>
        <w:rPr>
          <w:spacing w:val="-13"/>
        </w:rPr>
        <w:t xml:space="preserve"> </w:t>
      </w:r>
      <w:r>
        <w:t>Strateji</w:t>
      </w:r>
      <w:r>
        <w:rPr>
          <w:spacing w:val="-13"/>
        </w:rPr>
        <w:t xml:space="preserve"> </w:t>
      </w:r>
      <w:r>
        <w:t>Belgesi</w:t>
      </w:r>
      <w:r>
        <w:rPr>
          <w:spacing w:val="-12"/>
        </w:rPr>
        <w:t xml:space="preserve"> </w:t>
      </w:r>
      <w:r>
        <w:t>ve</w:t>
      </w:r>
      <w:r>
        <w:rPr>
          <w:spacing w:val="-13"/>
        </w:rPr>
        <w:t xml:space="preserve"> </w:t>
      </w:r>
      <w:r>
        <w:t>2017-2023</w:t>
      </w:r>
      <w:r>
        <w:rPr>
          <w:spacing w:val="-13"/>
        </w:rPr>
        <w:t xml:space="preserve"> </w:t>
      </w:r>
      <w:r>
        <w:t>Ulusal</w:t>
      </w:r>
      <w:r>
        <w:rPr>
          <w:spacing w:val="-13"/>
        </w:rPr>
        <w:t xml:space="preserve"> </w:t>
      </w:r>
      <w:r>
        <w:t>Enerji</w:t>
      </w:r>
      <w:r>
        <w:rPr>
          <w:spacing w:val="-16"/>
        </w:rPr>
        <w:t xml:space="preserve"> </w:t>
      </w:r>
      <w:r>
        <w:t>Verimlili</w:t>
      </w:r>
      <w:r>
        <w:rPr>
          <w:rFonts w:cs="Times New Roman"/>
        </w:rPr>
        <w:t>ğ</w:t>
      </w:r>
      <w:r>
        <w:t>i</w:t>
      </w:r>
      <w:r>
        <w:rPr>
          <w:spacing w:val="-13"/>
        </w:rPr>
        <w:t xml:space="preserve"> </w:t>
      </w:r>
      <w:r>
        <w:t>Eylem</w:t>
      </w:r>
      <w:r>
        <w:rPr>
          <w:spacing w:val="-17"/>
        </w:rPr>
        <w:t xml:space="preserve"> </w:t>
      </w:r>
      <w:r>
        <w:rPr>
          <w:rFonts w:cs="Times New Roman"/>
        </w:rPr>
        <w:t>Planı’</w:t>
      </w:r>
      <w:r>
        <w:t>na</w:t>
      </w:r>
      <w:r>
        <w:rPr>
          <w:spacing w:val="-14"/>
        </w:rPr>
        <w:t xml:space="preserve"> </w:t>
      </w:r>
      <w:r>
        <w:t>dayan</w:t>
      </w:r>
      <w:r>
        <w:rPr>
          <w:rFonts w:cs="Times New Roman"/>
        </w:rPr>
        <w:t>ıl</w:t>
      </w:r>
      <w:r>
        <w:t>arak haz</w:t>
      </w:r>
      <w:r>
        <w:rPr>
          <w:rFonts w:cs="Times New Roman"/>
        </w:rPr>
        <w:t>ırlan</w:t>
      </w:r>
      <w:r>
        <w:t>m</w:t>
      </w:r>
      <w:r>
        <w:rPr>
          <w:rFonts w:cs="Times New Roman"/>
        </w:rPr>
        <w:t>ış</w:t>
      </w:r>
      <w:r>
        <w:t>t</w:t>
      </w:r>
      <w:r>
        <w:rPr>
          <w:rFonts w:cs="Times New Roman"/>
        </w:rPr>
        <w:t>ır.</w:t>
      </w:r>
    </w:p>
    <w:p w14:paraId="5E07069E" w14:textId="77777777" w:rsidR="0041020F" w:rsidRDefault="0041020F">
      <w:pPr>
        <w:spacing w:before="1"/>
        <w:rPr>
          <w:rFonts w:ascii="Times New Roman" w:eastAsia="Times New Roman" w:hAnsi="Times New Roman" w:cs="Times New Roman"/>
          <w:sz w:val="23"/>
          <w:szCs w:val="23"/>
        </w:rPr>
      </w:pPr>
    </w:p>
    <w:p w14:paraId="4E95D23C" w14:textId="77777777" w:rsidR="0041020F" w:rsidRDefault="00463094">
      <w:pPr>
        <w:pStyle w:val="Balk2"/>
        <w:rPr>
          <w:b w:val="0"/>
          <w:bCs w:val="0"/>
        </w:rPr>
      </w:pPr>
      <w:r>
        <w:t>Tanımlar ve</w:t>
      </w:r>
      <w:r>
        <w:rPr>
          <w:spacing w:val="-24"/>
        </w:rPr>
        <w:t xml:space="preserve"> </w:t>
      </w:r>
      <w:r>
        <w:t>Kısaltmalar:</w:t>
      </w:r>
    </w:p>
    <w:p w14:paraId="64AF24C8" w14:textId="77777777" w:rsidR="0041020F" w:rsidRDefault="00463094">
      <w:pPr>
        <w:spacing w:before="1" w:line="251" w:lineRule="exact"/>
        <w:ind w:left="101"/>
        <w:rPr>
          <w:rFonts w:ascii="Times New Roman" w:eastAsia="Times New Roman" w:hAnsi="Times New Roman" w:cs="Times New Roman"/>
        </w:rPr>
      </w:pPr>
      <w:r>
        <w:rPr>
          <w:rFonts w:ascii="Times New Roman" w:hAnsi="Times New Roman"/>
          <w:b/>
        </w:rPr>
        <w:t>MADDE 4</w:t>
      </w:r>
      <w:r>
        <w:rPr>
          <w:rFonts w:ascii="Times New Roman" w:hAnsi="Times New Roman"/>
        </w:rPr>
        <w:t>- (1) Bu yönergede</w:t>
      </w:r>
      <w:r>
        <w:rPr>
          <w:rFonts w:ascii="Times New Roman" w:hAnsi="Times New Roman"/>
          <w:spacing w:val="-22"/>
        </w:rPr>
        <w:t xml:space="preserve"> </w:t>
      </w:r>
      <w:r>
        <w:rPr>
          <w:rFonts w:ascii="Times New Roman" w:hAnsi="Times New Roman"/>
        </w:rPr>
        <w:t>geçen;</w:t>
      </w:r>
    </w:p>
    <w:p w14:paraId="2E22F675" w14:textId="77777777" w:rsidR="0041020F" w:rsidRDefault="00463094">
      <w:pPr>
        <w:pStyle w:val="ListeParagraf"/>
        <w:numPr>
          <w:ilvl w:val="0"/>
          <w:numId w:val="12"/>
        </w:numPr>
        <w:tabs>
          <w:tab w:val="left" w:pos="503"/>
        </w:tabs>
        <w:spacing w:line="242" w:lineRule="exact"/>
        <w:ind w:right="307" w:hanging="360"/>
        <w:rPr>
          <w:rFonts w:ascii="Times New Roman" w:eastAsia="Times New Roman" w:hAnsi="Times New Roman" w:cs="Times New Roman"/>
        </w:rPr>
      </w:pPr>
      <w:r>
        <w:rPr>
          <w:rFonts w:ascii="Times New Roman" w:hAnsi="Times New Roman"/>
          <w:b/>
        </w:rPr>
        <w:t xml:space="preserve">Bakanlık: </w:t>
      </w:r>
      <w:r>
        <w:rPr>
          <w:rFonts w:ascii="Times New Roman" w:hAnsi="Times New Roman"/>
        </w:rPr>
        <w:t>İçişleri</w:t>
      </w:r>
      <w:r>
        <w:rPr>
          <w:rFonts w:ascii="Times New Roman" w:hAnsi="Times New Roman"/>
          <w:spacing w:val="1"/>
        </w:rPr>
        <w:t xml:space="preserve"> </w:t>
      </w:r>
      <w:r>
        <w:rPr>
          <w:rFonts w:ascii="Times New Roman" w:hAnsi="Times New Roman"/>
        </w:rPr>
        <w:t>Bakanlığı</w:t>
      </w:r>
    </w:p>
    <w:p w14:paraId="0E55AC44" w14:textId="77777777" w:rsidR="0041020F" w:rsidRDefault="00463094">
      <w:pPr>
        <w:pStyle w:val="Balk1"/>
        <w:numPr>
          <w:ilvl w:val="0"/>
          <w:numId w:val="12"/>
        </w:numPr>
        <w:tabs>
          <w:tab w:val="left" w:pos="503"/>
        </w:tabs>
        <w:spacing w:line="254" w:lineRule="exact"/>
        <w:ind w:right="307" w:hanging="360"/>
        <w:rPr>
          <w:rFonts w:cs="Times New Roman"/>
          <w:sz w:val="22"/>
          <w:szCs w:val="22"/>
        </w:rPr>
      </w:pPr>
      <w:r>
        <w:rPr>
          <w:b/>
        </w:rPr>
        <w:t xml:space="preserve">ETKB: </w:t>
      </w:r>
      <w:r>
        <w:t xml:space="preserve">Enerji </w:t>
      </w:r>
      <w:r>
        <w:rPr>
          <w:spacing w:val="-3"/>
        </w:rPr>
        <w:t xml:space="preserve">ve </w:t>
      </w:r>
      <w:r>
        <w:t>Tabii Kaynaklar</w:t>
      </w:r>
      <w:r>
        <w:rPr>
          <w:spacing w:val="3"/>
        </w:rPr>
        <w:t xml:space="preserve"> </w:t>
      </w:r>
      <w:r>
        <w:t>Bakanlığını</w:t>
      </w:r>
    </w:p>
    <w:p w14:paraId="07BE644E" w14:textId="77777777" w:rsidR="0041020F" w:rsidRDefault="00463094">
      <w:pPr>
        <w:pStyle w:val="ListeParagraf"/>
        <w:numPr>
          <w:ilvl w:val="0"/>
          <w:numId w:val="12"/>
        </w:numPr>
        <w:tabs>
          <w:tab w:val="left" w:pos="503"/>
        </w:tabs>
        <w:spacing w:line="252" w:lineRule="exact"/>
        <w:ind w:right="307" w:hanging="360"/>
        <w:rPr>
          <w:rFonts w:ascii="Times New Roman" w:eastAsia="Times New Roman" w:hAnsi="Times New Roman" w:cs="Times New Roman"/>
        </w:rPr>
      </w:pPr>
      <w:r>
        <w:rPr>
          <w:rFonts w:ascii="Times New Roman" w:hAnsi="Times New Roman"/>
          <w:b/>
          <w:sz w:val="24"/>
        </w:rPr>
        <w:t xml:space="preserve">Belediye: </w:t>
      </w:r>
      <w:r>
        <w:rPr>
          <w:rFonts w:ascii="Times New Roman" w:hAnsi="Times New Roman"/>
          <w:sz w:val="24"/>
        </w:rPr>
        <w:t>........................ Belediye</w:t>
      </w:r>
      <w:r>
        <w:rPr>
          <w:rFonts w:ascii="Times New Roman" w:hAnsi="Times New Roman"/>
          <w:spacing w:val="-4"/>
          <w:sz w:val="24"/>
        </w:rPr>
        <w:t xml:space="preserve"> </w:t>
      </w:r>
      <w:r>
        <w:rPr>
          <w:rFonts w:ascii="Times New Roman" w:hAnsi="Times New Roman"/>
          <w:sz w:val="24"/>
        </w:rPr>
        <w:t>Başkanlığını,</w:t>
      </w:r>
    </w:p>
    <w:p w14:paraId="2E1AAF45" w14:textId="77777777" w:rsidR="0041020F" w:rsidRDefault="00463094">
      <w:pPr>
        <w:pStyle w:val="ListeParagraf"/>
        <w:numPr>
          <w:ilvl w:val="0"/>
          <w:numId w:val="12"/>
        </w:numPr>
        <w:tabs>
          <w:tab w:val="left" w:pos="503"/>
        </w:tabs>
        <w:spacing w:before="10" w:line="252" w:lineRule="exact"/>
        <w:ind w:right="307" w:hanging="360"/>
        <w:rPr>
          <w:rFonts w:ascii="Times New Roman" w:eastAsia="Times New Roman" w:hAnsi="Times New Roman" w:cs="Times New Roman"/>
        </w:rPr>
      </w:pPr>
      <w:r>
        <w:rPr>
          <w:rFonts w:ascii="Times New Roman" w:hAnsi="Times New Roman"/>
          <w:b/>
          <w:sz w:val="24"/>
        </w:rPr>
        <w:t xml:space="preserve">Bina: </w:t>
      </w:r>
      <w:r>
        <w:rPr>
          <w:rFonts w:ascii="Times New Roman" w:hAnsi="Times New Roman"/>
          <w:sz w:val="24"/>
        </w:rPr>
        <w:t>Kendi başına kullanılabilen, üstü örtülü, insanların içine girebilecekleri ve</w:t>
      </w:r>
      <w:r>
        <w:rPr>
          <w:rFonts w:ascii="Times New Roman" w:hAnsi="Times New Roman"/>
          <w:spacing w:val="22"/>
          <w:sz w:val="24"/>
        </w:rPr>
        <w:t xml:space="preserve"> </w:t>
      </w:r>
      <w:r>
        <w:rPr>
          <w:rFonts w:ascii="Times New Roman" w:hAnsi="Times New Roman"/>
          <w:sz w:val="24"/>
        </w:rPr>
        <w:t>insanların oturma, çalışma, eğlenme veya dinlenmelerine veya ibadet etmelerine yarayan,</w:t>
      </w:r>
      <w:r>
        <w:rPr>
          <w:rFonts w:ascii="Times New Roman" w:hAnsi="Times New Roman"/>
          <w:spacing w:val="17"/>
          <w:sz w:val="24"/>
        </w:rPr>
        <w:t xml:space="preserve"> </w:t>
      </w:r>
      <w:r>
        <w:rPr>
          <w:rFonts w:ascii="Times New Roman" w:hAnsi="Times New Roman"/>
          <w:sz w:val="24"/>
        </w:rPr>
        <w:t>hayvanların</w:t>
      </w:r>
      <w:r>
        <w:rPr>
          <w:rFonts w:ascii="Times New Roman" w:hAnsi="Times New Roman"/>
          <w:spacing w:val="-1"/>
          <w:sz w:val="24"/>
        </w:rPr>
        <w:t xml:space="preserve"> </w:t>
      </w:r>
      <w:r>
        <w:rPr>
          <w:rFonts w:ascii="Times New Roman" w:hAnsi="Times New Roman"/>
          <w:spacing w:val="-3"/>
          <w:sz w:val="24"/>
        </w:rPr>
        <w:t xml:space="preserve">ve </w:t>
      </w:r>
      <w:r>
        <w:rPr>
          <w:rFonts w:ascii="Times New Roman" w:hAnsi="Times New Roman"/>
          <w:sz w:val="24"/>
        </w:rPr>
        <w:t>eşyaların korunmasına uygun</w:t>
      </w:r>
      <w:r>
        <w:rPr>
          <w:rFonts w:ascii="Times New Roman" w:hAnsi="Times New Roman"/>
          <w:spacing w:val="4"/>
          <w:sz w:val="24"/>
        </w:rPr>
        <w:t xml:space="preserve"> </w:t>
      </w:r>
      <w:r>
        <w:rPr>
          <w:rFonts w:ascii="Times New Roman" w:hAnsi="Times New Roman"/>
          <w:sz w:val="24"/>
        </w:rPr>
        <w:t>yapıyı,</w:t>
      </w:r>
    </w:p>
    <w:p w14:paraId="50C2C6FA" w14:textId="77777777" w:rsidR="0041020F" w:rsidRDefault="00463094">
      <w:pPr>
        <w:pStyle w:val="ListeParagraf"/>
        <w:numPr>
          <w:ilvl w:val="0"/>
          <w:numId w:val="12"/>
        </w:numPr>
        <w:tabs>
          <w:tab w:val="left" w:pos="503"/>
        </w:tabs>
        <w:spacing w:before="7" w:line="250" w:lineRule="exact"/>
        <w:ind w:right="607" w:hanging="360"/>
        <w:rPr>
          <w:rFonts w:ascii="Times New Roman" w:eastAsia="Times New Roman" w:hAnsi="Times New Roman" w:cs="Times New Roman"/>
        </w:rPr>
      </w:pPr>
      <w:r>
        <w:rPr>
          <w:rFonts w:ascii="Times New Roman" w:hAnsi="Times New Roman"/>
          <w:b/>
        </w:rPr>
        <w:t>Bina</w:t>
      </w:r>
      <w:r>
        <w:rPr>
          <w:rFonts w:ascii="Times New Roman" w:hAnsi="Times New Roman"/>
          <w:b/>
          <w:spacing w:val="-6"/>
        </w:rPr>
        <w:t xml:space="preserve"> </w:t>
      </w:r>
      <w:r>
        <w:rPr>
          <w:rFonts w:ascii="Times New Roman" w:hAnsi="Times New Roman"/>
          <w:b/>
        </w:rPr>
        <w:t>sahibi:</w:t>
      </w:r>
      <w:r>
        <w:rPr>
          <w:rFonts w:ascii="Times New Roman" w:hAnsi="Times New Roman"/>
          <w:b/>
          <w:spacing w:val="-5"/>
        </w:rPr>
        <w:t xml:space="preserve"> </w:t>
      </w:r>
      <w:r>
        <w:rPr>
          <w:rFonts w:ascii="Times New Roman" w:hAnsi="Times New Roman"/>
        </w:rPr>
        <w:t>Bina</w:t>
      </w:r>
      <w:r>
        <w:rPr>
          <w:rFonts w:ascii="Times New Roman" w:hAnsi="Times New Roman"/>
          <w:spacing w:val="-5"/>
        </w:rPr>
        <w:t xml:space="preserve"> </w:t>
      </w:r>
      <w:r>
        <w:rPr>
          <w:rFonts w:ascii="Times New Roman" w:hAnsi="Times New Roman"/>
        </w:rPr>
        <w:t>üzerinde</w:t>
      </w:r>
      <w:r>
        <w:rPr>
          <w:rFonts w:ascii="Times New Roman" w:hAnsi="Times New Roman"/>
          <w:spacing w:val="-9"/>
        </w:rPr>
        <w:t xml:space="preserve"> </w:t>
      </w:r>
      <w:r>
        <w:rPr>
          <w:rFonts w:ascii="Times New Roman" w:hAnsi="Times New Roman"/>
        </w:rPr>
        <w:t>mülkiyet</w:t>
      </w:r>
      <w:r>
        <w:rPr>
          <w:rFonts w:ascii="Times New Roman" w:hAnsi="Times New Roman"/>
          <w:spacing w:val="-5"/>
        </w:rPr>
        <w:t xml:space="preserve"> </w:t>
      </w:r>
      <w:r>
        <w:rPr>
          <w:rFonts w:ascii="Times New Roman" w:hAnsi="Times New Roman"/>
        </w:rPr>
        <w:t>hakkına</w:t>
      </w:r>
      <w:r>
        <w:rPr>
          <w:rFonts w:ascii="Times New Roman" w:hAnsi="Times New Roman"/>
          <w:spacing w:val="-7"/>
        </w:rPr>
        <w:t xml:space="preserve"> </w:t>
      </w:r>
      <w:r>
        <w:rPr>
          <w:rFonts w:ascii="Times New Roman" w:hAnsi="Times New Roman"/>
        </w:rPr>
        <w:t>sahip</w:t>
      </w:r>
      <w:r>
        <w:rPr>
          <w:rFonts w:ascii="Times New Roman" w:hAnsi="Times New Roman"/>
          <w:spacing w:val="-6"/>
        </w:rPr>
        <w:t xml:space="preserve"> </w:t>
      </w:r>
      <w:r>
        <w:rPr>
          <w:rFonts w:ascii="Times New Roman" w:hAnsi="Times New Roman"/>
        </w:rPr>
        <w:t>olan</w:t>
      </w:r>
      <w:r>
        <w:rPr>
          <w:rFonts w:ascii="Times New Roman" w:hAnsi="Times New Roman"/>
          <w:spacing w:val="-5"/>
        </w:rPr>
        <w:t xml:space="preserve"> </w:t>
      </w:r>
      <w:r>
        <w:rPr>
          <w:rFonts w:ascii="Times New Roman" w:hAnsi="Times New Roman"/>
        </w:rPr>
        <w:t>gerçek</w:t>
      </w:r>
      <w:r>
        <w:rPr>
          <w:rFonts w:ascii="Times New Roman" w:hAnsi="Times New Roman"/>
          <w:spacing w:val="-9"/>
        </w:rPr>
        <w:t xml:space="preserve"> </w:t>
      </w:r>
      <w:r>
        <w:rPr>
          <w:rFonts w:ascii="Times New Roman" w:hAnsi="Times New Roman"/>
        </w:rPr>
        <w:t>veya</w:t>
      </w:r>
      <w:r>
        <w:rPr>
          <w:rFonts w:ascii="Times New Roman" w:hAnsi="Times New Roman"/>
          <w:spacing w:val="-7"/>
        </w:rPr>
        <w:t xml:space="preserve"> </w:t>
      </w:r>
      <w:r>
        <w:rPr>
          <w:rFonts w:ascii="Times New Roman" w:hAnsi="Times New Roman"/>
        </w:rPr>
        <w:t>tüzel</w:t>
      </w:r>
      <w:r>
        <w:rPr>
          <w:rFonts w:ascii="Times New Roman" w:hAnsi="Times New Roman"/>
          <w:spacing w:val="-5"/>
        </w:rPr>
        <w:t xml:space="preserve"> </w:t>
      </w:r>
      <w:r>
        <w:rPr>
          <w:rFonts w:ascii="Times New Roman" w:hAnsi="Times New Roman"/>
        </w:rPr>
        <w:t>kişiyi</w:t>
      </w:r>
      <w:r>
        <w:rPr>
          <w:rFonts w:ascii="Times New Roman" w:hAnsi="Times New Roman"/>
          <w:spacing w:val="-5"/>
        </w:rPr>
        <w:t xml:space="preserve"> </w:t>
      </w:r>
      <w:r>
        <w:rPr>
          <w:rFonts w:ascii="Times New Roman" w:hAnsi="Times New Roman"/>
        </w:rPr>
        <w:t>veya</w:t>
      </w:r>
      <w:r>
        <w:rPr>
          <w:rFonts w:ascii="Times New Roman" w:hAnsi="Times New Roman"/>
          <w:spacing w:val="-5"/>
        </w:rPr>
        <w:t xml:space="preserve"> </w:t>
      </w:r>
      <w:r>
        <w:rPr>
          <w:rFonts w:ascii="Times New Roman" w:hAnsi="Times New Roman"/>
        </w:rPr>
        <w:t>varsa</w:t>
      </w:r>
      <w:r>
        <w:rPr>
          <w:rFonts w:ascii="Times New Roman" w:hAnsi="Times New Roman"/>
          <w:spacing w:val="-7"/>
        </w:rPr>
        <w:t xml:space="preserve"> </w:t>
      </w:r>
      <w:r>
        <w:rPr>
          <w:rFonts w:ascii="Times New Roman" w:hAnsi="Times New Roman"/>
        </w:rPr>
        <w:t>intifa hakkı sahibini, eğer her ikisi de yoksa binaya malik gibi tasarruf</w:t>
      </w:r>
      <w:r>
        <w:rPr>
          <w:rFonts w:ascii="Times New Roman" w:hAnsi="Times New Roman"/>
          <w:spacing w:val="-16"/>
        </w:rPr>
        <w:t xml:space="preserve"> </w:t>
      </w:r>
      <w:r>
        <w:rPr>
          <w:rFonts w:ascii="Times New Roman" w:hAnsi="Times New Roman"/>
        </w:rPr>
        <w:t>edeni,</w:t>
      </w:r>
    </w:p>
    <w:p w14:paraId="5B5847A6" w14:textId="77777777" w:rsidR="0041020F" w:rsidRDefault="00463094">
      <w:pPr>
        <w:pStyle w:val="ListeParagraf"/>
        <w:numPr>
          <w:ilvl w:val="0"/>
          <w:numId w:val="12"/>
        </w:numPr>
        <w:tabs>
          <w:tab w:val="left" w:pos="503"/>
        </w:tabs>
        <w:spacing w:before="10" w:line="248" w:lineRule="exact"/>
        <w:ind w:right="886" w:hanging="360"/>
        <w:rPr>
          <w:rFonts w:ascii="Times New Roman" w:eastAsia="Times New Roman" w:hAnsi="Times New Roman" w:cs="Times New Roman"/>
        </w:rPr>
      </w:pPr>
      <w:r>
        <w:rPr>
          <w:rFonts w:ascii="Times New Roman" w:hAnsi="Times New Roman"/>
          <w:b/>
        </w:rPr>
        <w:t>Bina</w:t>
      </w:r>
      <w:r>
        <w:rPr>
          <w:rFonts w:ascii="Times New Roman" w:hAnsi="Times New Roman"/>
          <w:b/>
          <w:spacing w:val="-4"/>
        </w:rPr>
        <w:t xml:space="preserve"> </w:t>
      </w:r>
      <w:r>
        <w:rPr>
          <w:rFonts w:ascii="Times New Roman" w:hAnsi="Times New Roman"/>
          <w:b/>
        </w:rPr>
        <w:t>yöneticisi:</w:t>
      </w:r>
      <w:r>
        <w:rPr>
          <w:rFonts w:ascii="Times New Roman" w:hAnsi="Times New Roman"/>
          <w:b/>
          <w:spacing w:val="-3"/>
        </w:rPr>
        <w:t xml:space="preserve"> </w:t>
      </w:r>
      <w:r>
        <w:rPr>
          <w:rFonts w:ascii="Times New Roman" w:hAnsi="Times New Roman"/>
        </w:rPr>
        <w:t>634</w:t>
      </w:r>
      <w:r>
        <w:rPr>
          <w:rFonts w:ascii="Times New Roman" w:hAnsi="Times New Roman"/>
          <w:spacing w:val="-5"/>
        </w:rPr>
        <w:t xml:space="preserve"> </w:t>
      </w:r>
      <w:r>
        <w:rPr>
          <w:rFonts w:ascii="Times New Roman" w:hAnsi="Times New Roman"/>
        </w:rPr>
        <w:t>sayılı</w:t>
      </w:r>
      <w:r>
        <w:rPr>
          <w:rFonts w:ascii="Times New Roman" w:hAnsi="Times New Roman"/>
          <w:spacing w:val="-7"/>
        </w:rPr>
        <w:t xml:space="preserve"> </w:t>
      </w:r>
      <w:r>
        <w:rPr>
          <w:rFonts w:ascii="Times New Roman" w:hAnsi="Times New Roman"/>
        </w:rPr>
        <w:t>Kat</w:t>
      </w:r>
      <w:r>
        <w:rPr>
          <w:rFonts w:ascii="Times New Roman" w:hAnsi="Times New Roman"/>
          <w:spacing w:val="-3"/>
        </w:rPr>
        <w:t xml:space="preserve"> </w:t>
      </w:r>
      <w:r>
        <w:rPr>
          <w:rFonts w:ascii="Times New Roman" w:hAnsi="Times New Roman"/>
        </w:rPr>
        <w:t>Mülkiyeti</w:t>
      </w:r>
      <w:r>
        <w:rPr>
          <w:rFonts w:ascii="Times New Roman" w:hAnsi="Times New Roman"/>
          <w:spacing w:val="-7"/>
        </w:rPr>
        <w:t xml:space="preserve"> </w:t>
      </w:r>
      <w:r>
        <w:rPr>
          <w:rFonts w:ascii="Times New Roman" w:hAnsi="Times New Roman"/>
        </w:rPr>
        <w:t>Kanununa</w:t>
      </w:r>
      <w:r>
        <w:rPr>
          <w:rFonts w:ascii="Times New Roman" w:hAnsi="Times New Roman"/>
          <w:spacing w:val="-5"/>
        </w:rPr>
        <w:t xml:space="preserve"> </w:t>
      </w:r>
      <w:r>
        <w:rPr>
          <w:rFonts w:ascii="Times New Roman" w:hAnsi="Times New Roman"/>
        </w:rPr>
        <w:t>göre</w:t>
      </w:r>
      <w:r>
        <w:rPr>
          <w:rFonts w:ascii="Times New Roman" w:hAnsi="Times New Roman"/>
          <w:spacing w:val="-3"/>
        </w:rPr>
        <w:t xml:space="preserve"> </w:t>
      </w:r>
      <w:r>
        <w:rPr>
          <w:rFonts w:ascii="Times New Roman" w:hAnsi="Times New Roman"/>
        </w:rPr>
        <w:t>atanmış</w:t>
      </w:r>
      <w:r>
        <w:rPr>
          <w:rFonts w:ascii="Times New Roman" w:hAnsi="Times New Roman"/>
          <w:spacing w:val="-5"/>
        </w:rPr>
        <w:t xml:space="preserve"> </w:t>
      </w:r>
      <w:r>
        <w:rPr>
          <w:rFonts w:ascii="Times New Roman" w:hAnsi="Times New Roman"/>
        </w:rPr>
        <w:t>olan</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bina</w:t>
      </w:r>
      <w:r>
        <w:rPr>
          <w:rFonts w:ascii="Times New Roman" w:hAnsi="Times New Roman"/>
          <w:spacing w:val="-3"/>
        </w:rPr>
        <w:t xml:space="preserve"> </w:t>
      </w:r>
      <w:r>
        <w:rPr>
          <w:rFonts w:ascii="Times New Roman" w:hAnsi="Times New Roman"/>
        </w:rPr>
        <w:t>yönetimini sağlayan</w:t>
      </w:r>
      <w:r>
        <w:rPr>
          <w:rFonts w:ascii="Times New Roman" w:hAnsi="Times New Roman"/>
          <w:spacing w:val="-7"/>
        </w:rPr>
        <w:t xml:space="preserve"> </w:t>
      </w:r>
      <w:r>
        <w:rPr>
          <w:rFonts w:ascii="Times New Roman" w:hAnsi="Times New Roman"/>
        </w:rPr>
        <w:t>kişiyi,</w:t>
      </w:r>
      <w:r>
        <w:rPr>
          <w:rFonts w:ascii="Times New Roman" w:hAnsi="Times New Roman"/>
          <w:spacing w:val="-7"/>
        </w:rPr>
        <w:t xml:space="preserve"> </w:t>
      </w:r>
      <w:r>
        <w:rPr>
          <w:rFonts w:ascii="Times New Roman" w:hAnsi="Times New Roman"/>
        </w:rPr>
        <w:t>binanın</w:t>
      </w:r>
      <w:r>
        <w:rPr>
          <w:rFonts w:ascii="Times New Roman" w:hAnsi="Times New Roman"/>
          <w:spacing w:val="-8"/>
        </w:rPr>
        <w:t xml:space="preserve"> </w:t>
      </w:r>
      <w:r>
        <w:rPr>
          <w:rFonts w:ascii="Times New Roman" w:hAnsi="Times New Roman"/>
        </w:rPr>
        <w:t>işletmesinden</w:t>
      </w:r>
      <w:r>
        <w:rPr>
          <w:rFonts w:ascii="Times New Roman" w:hAnsi="Times New Roman"/>
          <w:spacing w:val="-8"/>
        </w:rPr>
        <w:t xml:space="preserve"> </w:t>
      </w:r>
      <w:r>
        <w:rPr>
          <w:rFonts w:ascii="Times New Roman" w:hAnsi="Times New Roman"/>
        </w:rPr>
        <w:t>ve/veya</w:t>
      </w:r>
      <w:r>
        <w:rPr>
          <w:rFonts w:ascii="Times New Roman" w:hAnsi="Times New Roman"/>
          <w:spacing w:val="-7"/>
        </w:rPr>
        <w:t xml:space="preserve"> </w:t>
      </w:r>
      <w:r>
        <w:rPr>
          <w:rFonts w:ascii="Times New Roman" w:hAnsi="Times New Roman"/>
        </w:rPr>
        <w:t>yönetiminden</w:t>
      </w:r>
      <w:r>
        <w:rPr>
          <w:rFonts w:ascii="Times New Roman" w:hAnsi="Times New Roman"/>
          <w:spacing w:val="-11"/>
        </w:rPr>
        <w:t xml:space="preserve"> </w:t>
      </w:r>
      <w:r>
        <w:rPr>
          <w:rFonts w:ascii="Times New Roman" w:hAnsi="Times New Roman"/>
        </w:rPr>
        <w:t>sorumlu</w:t>
      </w:r>
      <w:r>
        <w:rPr>
          <w:rFonts w:ascii="Times New Roman" w:hAnsi="Times New Roman"/>
          <w:spacing w:val="-8"/>
        </w:rPr>
        <w:t xml:space="preserve"> </w:t>
      </w:r>
      <w:r>
        <w:rPr>
          <w:rFonts w:ascii="Times New Roman" w:hAnsi="Times New Roman"/>
        </w:rPr>
        <w:t>gerçek</w:t>
      </w:r>
      <w:r>
        <w:rPr>
          <w:rFonts w:ascii="Times New Roman" w:hAnsi="Times New Roman"/>
          <w:spacing w:val="-11"/>
        </w:rPr>
        <w:t xml:space="preserve"> </w:t>
      </w:r>
      <w:r>
        <w:rPr>
          <w:rFonts w:ascii="Times New Roman" w:hAnsi="Times New Roman"/>
        </w:rPr>
        <w:t>veya</w:t>
      </w:r>
      <w:r>
        <w:rPr>
          <w:rFonts w:ascii="Times New Roman" w:hAnsi="Times New Roman"/>
          <w:spacing w:val="-9"/>
        </w:rPr>
        <w:t xml:space="preserve"> </w:t>
      </w:r>
      <w:r>
        <w:rPr>
          <w:rFonts w:ascii="Times New Roman" w:hAnsi="Times New Roman"/>
        </w:rPr>
        <w:t>tüzel</w:t>
      </w:r>
      <w:r>
        <w:rPr>
          <w:rFonts w:ascii="Times New Roman" w:hAnsi="Times New Roman"/>
          <w:spacing w:val="-7"/>
        </w:rPr>
        <w:t xml:space="preserve"> </w:t>
      </w:r>
      <w:r>
        <w:rPr>
          <w:rFonts w:ascii="Times New Roman" w:hAnsi="Times New Roman"/>
        </w:rPr>
        <w:t>kişiyi,</w:t>
      </w:r>
    </w:p>
    <w:p w14:paraId="64C19B8C" w14:textId="77777777" w:rsidR="0041020F" w:rsidRDefault="00463094">
      <w:pPr>
        <w:pStyle w:val="ListeParagraf"/>
        <w:numPr>
          <w:ilvl w:val="0"/>
          <w:numId w:val="12"/>
        </w:numPr>
        <w:tabs>
          <w:tab w:val="left" w:pos="503"/>
        </w:tabs>
        <w:spacing w:line="240" w:lineRule="exact"/>
        <w:ind w:right="307" w:hanging="360"/>
        <w:rPr>
          <w:rFonts w:ascii="Times New Roman" w:eastAsia="Times New Roman" w:hAnsi="Times New Roman" w:cs="Times New Roman"/>
        </w:rPr>
      </w:pPr>
      <w:r>
        <w:rPr>
          <w:rFonts w:ascii="Times New Roman" w:hAnsi="Times New Roman"/>
          <w:b/>
        </w:rPr>
        <w:t xml:space="preserve">Birim Amiri: </w:t>
      </w:r>
      <w:r>
        <w:rPr>
          <w:rFonts w:ascii="Times New Roman" w:hAnsi="Times New Roman"/>
          <w:spacing w:val="-3"/>
        </w:rPr>
        <w:t xml:space="preserve">Biriminin </w:t>
      </w:r>
      <w:r>
        <w:rPr>
          <w:rFonts w:ascii="Times New Roman" w:hAnsi="Times New Roman"/>
        </w:rPr>
        <w:t xml:space="preserve">yönetim ve organizasyonundan sorumlu </w:t>
      </w:r>
      <w:r>
        <w:rPr>
          <w:rFonts w:ascii="Times New Roman" w:hAnsi="Times New Roman"/>
          <w:b/>
        </w:rPr>
        <w:t xml:space="preserve">birinci </w:t>
      </w:r>
      <w:r>
        <w:rPr>
          <w:rFonts w:ascii="Times New Roman" w:hAnsi="Times New Roman"/>
        </w:rPr>
        <w:t>derece yetkili</w:t>
      </w:r>
      <w:r>
        <w:rPr>
          <w:rFonts w:ascii="Times New Roman" w:hAnsi="Times New Roman"/>
          <w:spacing w:val="-13"/>
        </w:rPr>
        <w:t xml:space="preserve"> </w:t>
      </w:r>
      <w:r>
        <w:rPr>
          <w:rFonts w:ascii="Times New Roman" w:hAnsi="Times New Roman"/>
        </w:rPr>
        <w:t>kişiyi,</w:t>
      </w:r>
    </w:p>
    <w:p w14:paraId="72792771" w14:textId="77777777" w:rsidR="0041020F" w:rsidRDefault="00463094">
      <w:pPr>
        <w:pStyle w:val="Balk1"/>
        <w:numPr>
          <w:ilvl w:val="0"/>
          <w:numId w:val="12"/>
        </w:numPr>
        <w:tabs>
          <w:tab w:val="left" w:pos="503"/>
        </w:tabs>
        <w:spacing w:before="12" w:line="252" w:lineRule="exact"/>
        <w:ind w:right="307" w:hanging="360"/>
        <w:rPr>
          <w:sz w:val="22"/>
          <w:szCs w:val="22"/>
        </w:rPr>
      </w:pPr>
      <w:r>
        <w:rPr>
          <w:b/>
        </w:rPr>
        <w:t xml:space="preserve">Birim Yöneticisi: </w:t>
      </w:r>
      <w:r>
        <w:t>Elektrik, Su, Mekanik Tesisat, Bina Yönetim Sistemleri ile ihtiyaca</w:t>
      </w:r>
      <w:r>
        <w:rPr>
          <w:spacing w:val="41"/>
        </w:rPr>
        <w:t xml:space="preserve"> </w:t>
      </w:r>
      <w:r>
        <w:t>göre farklı</w:t>
      </w:r>
      <w:r>
        <w:rPr>
          <w:spacing w:val="-4"/>
        </w:rPr>
        <w:t xml:space="preserve"> </w:t>
      </w:r>
      <w:r>
        <w:t>amaçlar</w:t>
      </w:r>
      <w:r>
        <w:rPr>
          <w:spacing w:val="36"/>
        </w:rPr>
        <w:t xml:space="preserve"> </w:t>
      </w:r>
      <w:r>
        <w:t>için</w:t>
      </w:r>
      <w:r>
        <w:rPr>
          <w:spacing w:val="38"/>
        </w:rPr>
        <w:t xml:space="preserve"> </w:t>
      </w:r>
      <w:r>
        <w:t>kurulan,</w:t>
      </w:r>
      <w:r>
        <w:rPr>
          <w:spacing w:val="39"/>
        </w:rPr>
        <w:t xml:space="preserve"> </w:t>
      </w:r>
      <w:r>
        <w:t>biriminin</w:t>
      </w:r>
      <w:r>
        <w:rPr>
          <w:spacing w:val="39"/>
        </w:rPr>
        <w:t xml:space="preserve"> </w:t>
      </w:r>
      <w:r>
        <w:t>yönetim</w:t>
      </w:r>
      <w:r>
        <w:rPr>
          <w:spacing w:val="34"/>
        </w:rPr>
        <w:t xml:space="preserve"> </w:t>
      </w:r>
      <w:r>
        <w:t>ve</w:t>
      </w:r>
      <w:r>
        <w:rPr>
          <w:spacing w:val="37"/>
        </w:rPr>
        <w:t xml:space="preserve"> </w:t>
      </w:r>
      <w:r>
        <w:t>organizasyonundan</w:t>
      </w:r>
      <w:r>
        <w:rPr>
          <w:spacing w:val="36"/>
        </w:rPr>
        <w:t xml:space="preserve"> </w:t>
      </w:r>
      <w:r>
        <w:t>sorumlu</w:t>
      </w:r>
      <w:r>
        <w:rPr>
          <w:spacing w:val="38"/>
        </w:rPr>
        <w:t xml:space="preserve"> </w:t>
      </w:r>
      <w:r>
        <w:t>enerji</w:t>
      </w:r>
      <w:r>
        <w:rPr>
          <w:spacing w:val="-1"/>
        </w:rPr>
        <w:t xml:space="preserve"> </w:t>
      </w:r>
      <w:r>
        <w:t>yöneticisi, mühendis, mimar, teknik</w:t>
      </w:r>
      <w:r>
        <w:rPr>
          <w:spacing w:val="-7"/>
        </w:rPr>
        <w:t xml:space="preserve"> </w:t>
      </w:r>
      <w:r>
        <w:t>öğretmeni,</w:t>
      </w:r>
    </w:p>
    <w:p w14:paraId="2CEB153C" w14:textId="77777777" w:rsidR="0041020F" w:rsidRDefault="00463094">
      <w:pPr>
        <w:pStyle w:val="ListeParagraf"/>
        <w:numPr>
          <w:ilvl w:val="0"/>
          <w:numId w:val="12"/>
        </w:numPr>
        <w:tabs>
          <w:tab w:val="left" w:pos="503"/>
        </w:tabs>
        <w:spacing w:before="3" w:line="248" w:lineRule="exact"/>
        <w:ind w:right="108" w:hanging="360"/>
        <w:jc w:val="both"/>
        <w:rPr>
          <w:rFonts w:ascii="Times New Roman" w:eastAsia="Times New Roman" w:hAnsi="Times New Roman" w:cs="Times New Roman"/>
        </w:rPr>
      </w:pPr>
      <w:r>
        <w:rPr>
          <w:rFonts w:ascii="Times New Roman" w:hAnsi="Times New Roman"/>
          <w:b/>
        </w:rPr>
        <w:t xml:space="preserve">Diğer Personel: </w:t>
      </w:r>
      <w:r>
        <w:rPr>
          <w:rFonts w:ascii="Times New Roman" w:hAnsi="Times New Roman"/>
        </w:rPr>
        <w:t xml:space="preserve">Büro ve bölümlerde görevli memur, daktilograf </w:t>
      </w:r>
      <w:r>
        <w:rPr>
          <w:rFonts w:ascii="Times New Roman" w:hAnsi="Times New Roman"/>
          <w:spacing w:val="-3"/>
        </w:rPr>
        <w:t xml:space="preserve">ve </w:t>
      </w:r>
      <w:r>
        <w:rPr>
          <w:rFonts w:ascii="Times New Roman" w:hAnsi="Times New Roman"/>
        </w:rPr>
        <w:t>diğer personel</w:t>
      </w:r>
      <w:r>
        <w:rPr>
          <w:rFonts w:ascii="Times New Roman" w:hAnsi="Times New Roman"/>
          <w:spacing w:val="34"/>
        </w:rPr>
        <w:t xml:space="preserve"> </w:t>
      </w:r>
      <w:r>
        <w:rPr>
          <w:rFonts w:ascii="Times New Roman" w:hAnsi="Times New Roman"/>
        </w:rPr>
        <w:t xml:space="preserve">arasında, kendilerine verilen işleri zamanında ve kusursuz olarak yerine getirmek, </w:t>
      </w:r>
      <w:proofErr w:type="gramStart"/>
      <w:r>
        <w:rPr>
          <w:rFonts w:ascii="Times New Roman" w:hAnsi="Times New Roman"/>
        </w:rPr>
        <w:t>işlerini  usulüne</w:t>
      </w:r>
      <w:proofErr w:type="gramEnd"/>
      <w:r>
        <w:rPr>
          <w:rFonts w:ascii="Times New Roman" w:hAnsi="Times New Roman"/>
        </w:rPr>
        <w:t xml:space="preserve"> </w:t>
      </w:r>
      <w:r>
        <w:rPr>
          <w:rFonts w:ascii="Times New Roman" w:hAnsi="Times New Roman"/>
          <w:spacing w:val="44"/>
        </w:rPr>
        <w:t xml:space="preserve"> </w:t>
      </w:r>
      <w:r>
        <w:rPr>
          <w:rFonts w:ascii="Times New Roman" w:hAnsi="Times New Roman"/>
        </w:rPr>
        <w:t>uygun olarak yapmak, ihtiyaç duyulan durumlarda diğer büro hizmetlerinin yerine  getirilmesine</w:t>
      </w:r>
      <w:r>
        <w:rPr>
          <w:rFonts w:ascii="Times New Roman" w:hAnsi="Times New Roman"/>
          <w:spacing w:val="-5"/>
        </w:rPr>
        <w:t xml:space="preserve"> </w:t>
      </w:r>
      <w:r>
        <w:rPr>
          <w:rFonts w:ascii="Times New Roman" w:hAnsi="Times New Roman"/>
        </w:rPr>
        <w:t>yardım etmek ve amirleri tarafından verilen diğer görevleri yapmakla yükümlü</w:t>
      </w:r>
      <w:r>
        <w:rPr>
          <w:rFonts w:ascii="Times New Roman" w:hAnsi="Times New Roman"/>
          <w:spacing w:val="-19"/>
        </w:rPr>
        <w:t xml:space="preserve"> </w:t>
      </w:r>
      <w:r>
        <w:rPr>
          <w:rFonts w:ascii="Times New Roman" w:hAnsi="Times New Roman"/>
        </w:rPr>
        <w:t>personeli,</w:t>
      </w:r>
    </w:p>
    <w:p w14:paraId="519A69F3" w14:textId="77777777" w:rsidR="0041020F" w:rsidRDefault="00463094">
      <w:pPr>
        <w:pStyle w:val="ListeParagraf"/>
        <w:numPr>
          <w:ilvl w:val="0"/>
          <w:numId w:val="12"/>
        </w:numPr>
        <w:tabs>
          <w:tab w:val="left" w:pos="503"/>
        </w:tabs>
        <w:spacing w:line="248" w:lineRule="exact"/>
        <w:ind w:right="307" w:hanging="360"/>
        <w:rPr>
          <w:rFonts w:ascii="Times New Roman" w:eastAsia="Times New Roman" w:hAnsi="Times New Roman" w:cs="Times New Roman"/>
          <w:sz w:val="21"/>
          <w:szCs w:val="21"/>
        </w:rPr>
      </w:pPr>
      <w:r>
        <w:rPr>
          <w:rFonts w:ascii="Times New Roman" w:hAnsi="Times New Roman"/>
          <w:b/>
        </w:rPr>
        <w:t xml:space="preserve">Enerji Kimlik Belgesi: </w:t>
      </w:r>
      <w:r>
        <w:rPr>
          <w:rFonts w:ascii="Times New Roman" w:hAnsi="Times New Roman"/>
          <w:spacing w:val="-6"/>
        </w:rPr>
        <w:t xml:space="preserve">Asgari </w:t>
      </w:r>
      <w:r>
        <w:rPr>
          <w:rFonts w:ascii="Times New Roman" w:hAnsi="Times New Roman"/>
          <w:spacing w:val="-5"/>
        </w:rPr>
        <w:t xml:space="preserve">olarak binanın enerji ihtiyacı </w:t>
      </w:r>
      <w:r>
        <w:rPr>
          <w:rFonts w:ascii="Times New Roman" w:hAnsi="Times New Roman"/>
        </w:rPr>
        <w:t xml:space="preserve">ve </w:t>
      </w:r>
      <w:r>
        <w:rPr>
          <w:rFonts w:ascii="Times New Roman" w:hAnsi="Times New Roman"/>
          <w:spacing w:val="-5"/>
        </w:rPr>
        <w:t xml:space="preserve">enerji tüketim </w:t>
      </w:r>
      <w:r>
        <w:rPr>
          <w:rFonts w:ascii="Times New Roman" w:hAnsi="Times New Roman"/>
          <w:spacing w:val="-6"/>
        </w:rPr>
        <w:t xml:space="preserve">sınıflandırması, </w:t>
      </w:r>
      <w:r>
        <w:rPr>
          <w:rFonts w:ascii="Times New Roman" w:hAnsi="Times New Roman"/>
          <w:spacing w:val="-5"/>
        </w:rPr>
        <w:t>sera</w:t>
      </w:r>
      <w:r>
        <w:rPr>
          <w:rFonts w:ascii="Times New Roman" w:hAnsi="Times New Roman"/>
          <w:spacing w:val="2"/>
        </w:rPr>
        <w:t xml:space="preserve"> </w:t>
      </w:r>
      <w:r>
        <w:rPr>
          <w:rFonts w:ascii="Times New Roman" w:hAnsi="Times New Roman"/>
          <w:spacing w:val="-5"/>
        </w:rPr>
        <w:t>gazı</w:t>
      </w:r>
    </w:p>
    <w:p w14:paraId="2BDF703C" w14:textId="77777777" w:rsidR="0041020F" w:rsidRDefault="0041020F">
      <w:pPr>
        <w:spacing w:line="248" w:lineRule="exact"/>
        <w:rPr>
          <w:rFonts w:ascii="Times New Roman" w:eastAsia="Times New Roman" w:hAnsi="Times New Roman" w:cs="Times New Roman"/>
          <w:sz w:val="21"/>
          <w:szCs w:val="21"/>
        </w:rPr>
        <w:sectPr w:rsidR="0041020F">
          <w:footerReference w:type="default" r:id="rId9"/>
          <w:pgSz w:w="11930" w:h="16860"/>
          <w:pgMar w:top="720" w:right="1060" w:bottom="680" w:left="1200" w:header="0" w:footer="487" w:gutter="0"/>
          <w:pgNumType w:start="2"/>
          <w:cols w:space="708"/>
        </w:sectPr>
      </w:pPr>
    </w:p>
    <w:p w14:paraId="35E18949" w14:textId="77777777" w:rsidR="0041020F" w:rsidRDefault="00463094">
      <w:pPr>
        <w:spacing w:before="46"/>
        <w:ind w:left="462" w:right="113"/>
        <w:jc w:val="both"/>
        <w:rPr>
          <w:rFonts w:ascii="Times New Roman" w:eastAsia="Times New Roman" w:hAnsi="Times New Roman" w:cs="Times New Roman"/>
          <w:sz w:val="21"/>
          <w:szCs w:val="21"/>
        </w:rPr>
      </w:pPr>
      <w:r>
        <w:rPr>
          <w:rFonts w:ascii="Times New Roman" w:hAnsi="Times New Roman"/>
          <w:spacing w:val="-6"/>
        </w:rPr>
        <w:lastRenderedPageBreak/>
        <w:t>salınımı</w:t>
      </w:r>
      <w:r>
        <w:rPr>
          <w:rFonts w:ascii="Times New Roman" w:hAnsi="Times New Roman"/>
          <w:spacing w:val="4"/>
        </w:rPr>
        <w:t xml:space="preserve"> </w:t>
      </w:r>
      <w:r>
        <w:rPr>
          <w:rFonts w:ascii="Times New Roman" w:hAnsi="Times New Roman"/>
          <w:spacing w:val="-5"/>
        </w:rPr>
        <w:t>seviyesi,</w:t>
      </w:r>
      <w:r>
        <w:rPr>
          <w:rFonts w:ascii="Times New Roman" w:hAnsi="Times New Roman"/>
          <w:spacing w:val="4"/>
        </w:rPr>
        <w:t xml:space="preserve"> </w:t>
      </w:r>
      <w:r>
        <w:rPr>
          <w:rFonts w:ascii="Times New Roman" w:hAnsi="Times New Roman"/>
          <w:spacing w:val="-5"/>
        </w:rPr>
        <w:t>yalıtım</w:t>
      </w:r>
      <w:r>
        <w:rPr>
          <w:rFonts w:ascii="Times New Roman" w:hAnsi="Times New Roman"/>
          <w:spacing w:val="4"/>
        </w:rPr>
        <w:t xml:space="preserve"> </w:t>
      </w:r>
      <w:r>
        <w:rPr>
          <w:rFonts w:ascii="Times New Roman" w:hAnsi="Times New Roman"/>
          <w:spacing w:val="-6"/>
        </w:rPr>
        <w:t>özellikleri</w:t>
      </w:r>
      <w:r>
        <w:rPr>
          <w:rFonts w:ascii="Times New Roman" w:hAnsi="Times New Roman"/>
          <w:spacing w:val="4"/>
        </w:rPr>
        <w:t xml:space="preserve"> </w:t>
      </w:r>
      <w:r>
        <w:rPr>
          <w:rFonts w:ascii="Times New Roman" w:hAnsi="Times New Roman"/>
          <w:spacing w:val="-3"/>
        </w:rPr>
        <w:t>ve</w:t>
      </w:r>
      <w:r>
        <w:rPr>
          <w:rFonts w:ascii="Times New Roman" w:hAnsi="Times New Roman"/>
          <w:spacing w:val="4"/>
        </w:rPr>
        <w:t xml:space="preserve"> </w:t>
      </w:r>
      <w:r>
        <w:rPr>
          <w:rFonts w:ascii="Times New Roman" w:hAnsi="Times New Roman"/>
          <w:spacing w:val="-5"/>
        </w:rPr>
        <w:t>ısıtma</w:t>
      </w:r>
      <w:r>
        <w:rPr>
          <w:rFonts w:ascii="Times New Roman" w:hAnsi="Times New Roman"/>
          <w:spacing w:val="4"/>
        </w:rPr>
        <w:t xml:space="preserve"> </w:t>
      </w:r>
      <w:r>
        <w:rPr>
          <w:rFonts w:ascii="Times New Roman" w:hAnsi="Times New Roman"/>
          <w:spacing w:val="-5"/>
        </w:rPr>
        <w:t>ve/veya</w:t>
      </w:r>
      <w:r>
        <w:rPr>
          <w:rFonts w:ascii="Times New Roman" w:hAnsi="Times New Roman"/>
          <w:spacing w:val="4"/>
        </w:rPr>
        <w:t xml:space="preserve"> </w:t>
      </w:r>
      <w:r>
        <w:rPr>
          <w:rFonts w:ascii="Times New Roman" w:hAnsi="Times New Roman"/>
          <w:spacing w:val="-5"/>
        </w:rPr>
        <w:t>soğutma</w:t>
      </w:r>
      <w:r>
        <w:rPr>
          <w:rFonts w:ascii="Times New Roman" w:hAnsi="Times New Roman"/>
          <w:spacing w:val="4"/>
        </w:rPr>
        <w:t xml:space="preserve"> </w:t>
      </w:r>
      <w:r>
        <w:rPr>
          <w:rFonts w:ascii="Times New Roman" w:hAnsi="Times New Roman"/>
          <w:spacing w:val="-6"/>
        </w:rPr>
        <w:t>sistemlerinin</w:t>
      </w:r>
      <w:r>
        <w:rPr>
          <w:rFonts w:ascii="Times New Roman" w:hAnsi="Times New Roman"/>
          <w:spacing w:val="3"/>
        </w:rPr>
        <w:t xml:space="preserve"> </w:t>
      </w:r>
      <w:r>
        <w:rPr>
          <w:rFonts w:ascii="Times New Roman" w:hAnsi="Times New Roman"/>
          <w:spacing w:val="-5"/>
        </w:rPr>
        <w:t>verimi</w:t>
      </w:r>
      <w:r>
        <w:rPr>
          <w:rFonts w:ascii="Times New Roman" w:hAnsi="Times New Roman"/>
          <w:spacing w:val="4"/>
        </w:rPr>
        <w:t xml:space="preserve"> </w:t>
      </w:r>
      <w:r>
        <w:rPr>
          <w:rFonts w:ascii="Times New Roman" w:hAnsi="Times New Roman"/>
          <w:spacing w:val="-4"/>
        </w:rPr>
        <w:t>ile</w:t>
      </w:r>
      <w:r>
        <w:rPr>
          <w:rFonts w:ascii="Times New Roman" w:hAnsi="Times New Roman"/>
          <w:spacing w:val="4"/>
        </w:rPr>
        <w:t xml:space="preserve"> </w:t>
      </w:r>
      <w:r>
        <w:rPr>
          <w:rFonts w:ascii="Times New Roman" w:hAnsi="Times New Roman"/>
          <w:spacing w:val="-5"/>
        </w:rPr>
        <w:t>ilgili</w:t>
      </w:r>
      <w:r>
        <w:rPr>
          <w:rFonts w:ascii="Times New Roman" w:hAnsi="Times New Roman"/>
          <w:spacing w:val="4"/>
        </w:rPr>
        <w:t xml:space="preserve"> </w:t>
      </w:r>
      <w:r>
        <w:rPr>
          <w:rFonts w:ascii="Times New Roman" w:hAnsi="Times New Roman"/>
          <w:spacing w:val="-6"/>
        </w:rPr>
        <w:t>bilgileri</w:t>
      </w:r>
      <w:r>
        <w:rPr>
          <w:rFonts w:ascii="Times New Roman" w:hAnsi="Times New Roman"/>
          <w:spacing w:val="4"/>
        </w:rPr>
        <w:t xml:space="preserve"> </w:t>
      </w:r>
      <w:r>
        <w:rPr>
          <w:rFonts w:ascii="Times New Roman" w:hAnsi="Times New Roman"/>
          <w:spacing w:val="-5"/>
        </w:rPr>
        <w:t>içeren</w:t>
      </w:r>
      <w:r>
        <w:rPr>
          <w:rFonts w:ascii="Times New Roman" w:hAnsi="Times New Roman"/>
          <w:spacing w:val="-51"/>
        </w:rPr>
        <w:t xml:space="preserve"> </w:t>
      </w:r>
      <w:r>
        <w:rPr>
          <w:rFonts w:ascii="Times New Roman" w:hAnsi="Times New Roman"/>
          <w:spacing w:val="-5"/>
        </w:rPr>
        <w:t xml:space="preserve">belgeyi, </w:t>
      </w:r>
      <w:r>
        <w:rPr>
          <w:rFonts w:ascii="Times New Roman" w:hAnsi="Times New Roman"/>
          <w:spacing w:val="-10"/>
        </w:rPr>
        <w:t xml:space="preserve">ı) </w:t>
      </w:r>
      <w:r>
        <w:rPr>
          <w:rFonts w:ascii="Times New Roman" w:hAnsi="Times New Roman"/>
          <w:b/>
          <w:sz w:val="21"/>
        </w:rPr>
        <w:t xml:space="preserve">Enerji Verimliliği Yazılımı: </w:t>
      </w:r>
      <w:r>
        <w:rPr>
          <w:rFonts w:ascii="Times New Roman" w:hAnsi="Times New Roman"/>
          <w:sz w:val="21"/>
        </w:rPr>
        <w:t>Enerji verimliliği çalışmaları yapan tüm kurum ve</w:t>
      </w:r>
      <w:r>
        <w:rPr>
          <w:rFonts w:ascii="Times New Roman" w:hAnsi="Times New Roman"/>
          <w:spacing w:val="11"/>
          <w:sz w:val="21"/>
        </w:rPr>
        <w:t xml:space="preserve"> </w:t>
      </w:r>
      <w:r>
        <w:rPr>
          <w:rFonts w:ascii="Times New Roman" w:hAnsi="Times New Roman"/>
          <w:sz w:val="21"/>
        </w:rPr>
        <w:t>kuruluşların faydalanacağı,</w:t>
      </w:r>
      <w:r>
        <w:rPr>
          <w:rFonts w:ascii="Times New Roman" w:hAnsi="Times New Roman"/>
          <w:spacing w:val="29"/>
          <w:sz w:val="21"/>
        </w:rPr>
        <w:t xml:space="preserve"> </w:t>
      </w:r>
      <w:r>
        <w:rPr>
          <w:rFonts w:ascii="Times New Roman" w:hAnsi="Times New Roman"/>
          <w:sz w:val="21"/>
        </w:rPr>
        <w:t>süreçlerin</w:t>
      </w:r>
      <w:r>
        <w:rPr>
          <w:rFonts w:ascii="Times New Roman" w:hAnsi="Times New Roman"/>
          <w:spacing w:val="30"/>
          <w:sz w:val="21"/>
        </w:rPr>
        <w:t xml:space="preserve"> </w:t>
      </w:r>
      <w:r>
        <w:rPr>
          <w:rFonts w:ascii="Times New Roman" w:hAnsi="Times New Roman"/>
          <w:sz w:val="21"/>
        </w:rPr>
        <w:t>elektronik</w:t>
      </w:r>
      <w:r>
        <w:rPr>
          <w:rFonts w:ascii="Times New Roman" w:hAnsi="Times New Roman"/>
          <w:spacing w:val="29"/>
          <w:sz w:val="21"/>
        </w:rPr>
        <w:t xml:space="preserve"> </w:t>
      </w:r>
      <w:r>
        <w:rPr>
          <w:rFonts w:ascii="Times New Roman" w:hAnsi="Times New Roman"/>
          <w:sz w:val="21"/>
        </w:rPr>
        <w:t>ortamda</w:t>
      </w:r>
      <w:r>
        <w:rPr>
          <w:rFonts w:ascii="Times New Roman" w:hAnsi="Times New Roman"/>
          <w:spacing w:val="32"/>
          <w:sz w:val="21"/>
        </w:rPr>
        <w:t xml:space="preserve"> </w:t>
      </w:r>
      <w:r>
        <w:rPr>
          <w:rFonts w:ascii="Times New Roman" w:hAnsi="Times New Roman"/>
          <w:sz w:val="21"/>
        </w:rPr>
        <w:t>yürütülüp</w:t>
      </w:r>
      <w:r>
        <w:rPr>
          <w:rFonts w:ascii="Times New Roman" w:hAnsi="Times New Roman"/>
          <w:spacing w:val="31"/>
          <w:sz w:val="21"/>
        </w:rPr>
        <w:t xml:space="preserve"> </w:t>
      </w:r>
      <w:r>
        <w:rPr>
          <w:rFonts w:ascii="Times New Roman" w:hAnsi="Times New Roman"/>
          <w:sz w:val="21"/>
        </w:rPr>
        <w:t>veri</w:t>
      </w:r>
      <w:r>
        <w:rPr>
          <w:rFonts w:ascii="Times New Roman" w:hAnsi="Times New Roman"/>
          <w:spacing w:val="29"/>
          <w:sz w:val="21"/>
        </w:rPr>
        <w:t xml:space="preserve"> </w:t>
      </w:r>
      <w:r>
        <w:rPr>
          <w:rFonts w:ascii="Times New Roman" w:hAnsi="Times New Roman"/>
          <w:sz w:val="21"/>
        </w:rPr>
        <w:t>toplama,</w:t>
      </w:r>
      <w:r>
        <w:rPr>
          <w:rFonts w:ascii="Times New Roman" w:hAnsi="Times New Roman"/>
          <w:spacing w:val="27"/>
          <w:sz w:val="21"/>
        </w:rPr>
        <w:t xml:space="preserve"> </w:t>
      </w:r>
      <w:r>
        <w:rPr>
          <w:rFonts w:ascii="Times New Roman" w:hAnsi="Times New Roman"/>
          <w:sz w:val="21"/>
        </w:rPr>
        <w:t>değerlendirme,</w:t>
      </w:r>
      <w:r>
        <w:rPr>
          <w:rFonts w:ascii="Times New Roman" w:hAnsi="Times New Roman"/>
          <w:spacing w:val="31"/>
          <w:sz w:val="21"/>
        </w:rPr>
        <w:t xml:space="preserve"> </w:t>
      </w:r>
      <w:r>
        <w:rPr>
          <w:rFonts w:ascii="Times New Roman" w:hAnsi="Times New Roman"/>
          <w:sz w:val="21"/>
        </w:rPr>
        <w:t>analiz</w:t>
      </w:r>
      <w:r>
        <w:rPr>
          <w:rFonts w:ascii="Times New Roman" w:hAnsi="Times New Roman"/>
          <w:spacing w:val="30"/>
          <w:sz w:val="21"/>
        </w:rPr>
        <w:t xml:space="preserve"> </w:t>
      </w:r>
      <w:r>
        <w:rPr>
          <w:rFonts w:ascii="Times New Roman" w:hAnsi="Times New Roman"/>
          <w:spacing w:val="-3"/>
          <w:sz w:val="21"/>
        </w:rPr>
        <w:t>ve</w:t>
      </w:r>
      <w:r>
        <w:rPr>
          <w:rFonts w:ascii="Times New Roman" w:hAnsi="Times New Roman"/>
          <w:spacing w:val="30"/>
          <w:sz w:val="21"/>
        </w:rPr>
        <w:t xml:space="preserve"> </w:t>
      </w:r>
      <w:r>
        <w:rPr>
          <w:rFonts w:ascii="Times New Roman" w:hAnsi="Times New Roman"/>
          <w:sz w:val="21"/>
        </w:rPr>
        <w:t>paylaşım işlemlerinin</w:t>
      </w:r>
      <w:r>
        <w:rPr>
          <w:rFonts w:ascii="Times New Roman" w:hAnsi="Times New Roman"/>
          <w:spacing w:val="-9"/>
          <w:sz w:val="21"/>
        </w:rPr>
        <w:t xml:space="preserve"> </w:t>
      </w:r>
      <w:r>
        <w:rPr>
          <w:rFonts w:ascii="Times New Roman" w:hAnsi="Times New Roman"/>
          <w:sz w:val="21"/>
        </w:rPr>
        <w:t>yapılabileceği</w:t>
      </w:r>
      <w:r>
        <w:rPr>
          <w:rFonts w:ascii="Times New Roman" w:hAnsi="Times New Roman"/>
          <w:spacing w:val="-13"/>
          <w:sz w:val="21"/>
        </w:rPr>
        <w:t xml:space="preserve"> </w:t>
      </w:r>
      <w:proofErr w:type="gramStart"/>
      <w:r>
        <w:rPr>
          <w:rFonts w:ascii="Times New Roman" w:hAnsi="Times New Roman"/>
          <w:sz w:val="21"/>
        </w:rPr>
        <w:t>entegre</w:t>
      </w:r>
      <w:proofErr w:type="gramEnd"/>
      <w:r>
        <w:rPr>
          <w:rFonts w:ascii="Times New Roman" w:hAnsi="Times New Roman"/>
          <w:spacing w:val="-10"/>
          <w:sz w:val="21"/>
        </w:rPr>
        <w:t xml:space="preserve"> </w:t>
      </w:r>
      <w:r>
        <w:rPr>
          <w:rFonts w:ascii="Times New Roman" w:hAnsi="Times New Roman"/>
          <w:sz w:val="21"/>
        </w:rPr>
        <w:t>bilişim</w:t>
      </w:r>
      <w:r>
        <w:rPr>
          <w:rFonts w:ascii="Times New Roman" w:hAnsi="Times New Roman"/>
          <w:spacing w:val="-14"/>
          <w:sz w:val="21"/>
        </w:rPr>
        <w:t xml:space="preserve"> </w:t>
      </w:r>
      <w:r>
        <w:rPr>
          <w:rFonts w:ascii="Times New Roman" w:hAnsi="Times New Roman"/>
          <w:sz w:val="21"/>
        </w:rPr>
        <w:t>sistemidir</w:t>
      </w:r>
      <w:r>
        <w:rPr>
          <w:rFonts w:ascii="Times New Roman" w:hAnsi="Times New Roman"/>
          <w:spacing w:val="-9"/>
          <w:sz w:val="21"/>
        </w:rPr>
        <w:t xml:space="preserve"> </w:t>
      </w:r>
      <w:r>
        <w:rPr>
          <w:rFonts w:ascii="Times New Roman" w:hAnsi="Times New Roman"/>
          <w:b/>
          <w:sz w:val="21"/>
        </w:rPr>
        <w:t>(EVeP16</w:t>
      </w:r>
      <w:r>
        <w:rPr>
          <w:rFonts w:ascii="Times New Roman" w:hAnsi="Times New Roman"/>
          <w:b/>
          <w:spacing w:val="-10"/>
          <w:sz w:val="21"/>
        </w:rPr>
        <w:t xml:space="preserve"> </w:t>
      </w:r>
      <w:r>
        <w:rPr>
          <w:rFonts w:ascii="Times New Roman" w:hAnsi="Times New Roman"/>
          <w:spacing w:val="-3"/>
          <w:sz w:val="21"/>
        </w:rPr>
        <w:t>veya</w:t>
      </w:r>
      <w:r>
        <w:rPr>
          <w:rFonts w:ascii="Times New Roman" w:hAnsi="Times New Roman"/>
          <w:spacing w:val="-10"/>
          <w:sz w:val="21"/>
        </w:rPr>
        <w:t xml:space="preserve"> </w:t>
      </w:r>
      <w:r>
        <w:rPr>
          <w:rFonts w:ascii="Times New Roman" w:hAnsi="Times New Roman"/>
          <w:b/>
          <w:sz w:val="21"/>
        </w:rPr>
        <w:t>ENVER</w:t>
      </w:r>
      <w:r>
        <w:rPr>
          <w:rFonts w:ascii="Times New Roman" w:hAnsi="Times New Roman"/>
          <w:b/>
          <w:spacing w:val="-11"/>
          <w:sz w:val="21"/>
        </w:rPr>
        <w:t xml:space="preserve"> </w:t>
      </w:r>
      <w:proofErr w:type="spellStart"/>
      <w:r>
        <w:rPr>
          <w:rFonts w:ascii="Times New Roman" w:hAnsi="Times New Roman"/>
          <w:sz w:val="21"/>
        </w:rPr>
        <w:t>Portalı</w:t>
      </w:r>
      <w:proofErr w:type="spellEnd"/>
      <w:r>
        <w:rPr>
          <w:rFonts w:ascii="Times New Roman" w:hAnsi="Times New Roman"/>
          <w:spacing w:val="-14"/>
          <w:sz w:val="21"/>
        </w:rPr>
        <w:t xml:space="preserve"> </w:t>
      </w:r>
      <w:r>
        <w:rPr>
          <w:rFonts w:ascii="Times New Roman" w:hAnsi="Times New Roman"/>
          <w:sz w:val="21"/>
        </w:rPr>
        <w:t>gibi).</w:t>
      </w:r>
    </w:p>
    <w:p w14:paraId="285C870B"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rPr>
        <w:t xml:space="preserve">Enerji Verimliliği: </w:t>
      </w:r>
      <w:r>
        <w:rPr>
          <w:rFonts w:ascii="Times New Roman" w:hAnsi="Times New Roman"/>
        </w:rPr>
        <w:t xml:space="preserve">Binalarda yaşam standardı ve </w:t>
      </w:r>
      <w:r>
        <w:rPr>
          <w:rFonts w:ascii="Times New Roman" w:hAnsi="Times New Roman"/>
          <w:spacing w:val="-2"/>
        </w:rPr>
        <w:t xml:space="preserve">hizmet </w:t>
      </w:r>
      <w:r>
        <w:rPr>
          <w:rFonts w:ascii="Times New Roman" w:hAnsi="Times New Roman"/>
        </w:rPr>
        <w:t>kalitesinin, endüstriyel işletmelerde</w:t>
      </w:r>
      <w:r>
        <w:rPr>
          <w:rFonts w:ascii="Times New Roman" w:hAnsi="Times New Roman"/>
          <w:spacing w:val="-7"/>
        </w:rPr>
        <w:t xml:space="preserve"> </w:t>
      </w:r>
      <w:r>
        <w:rPr>
          <w:rFonts w:ascii="Times New Roman" w:hAnsi="Times New Roman"/>
          <w:spacing w:val="-2"/>
        </w:rPr>
        <w:t>ise</w:t>
      </w:r>
      <w:r>
        <w:rPr>
          <w:rFonts w:ascii="Times New Roman" w:hAnsi="Times New Roman"/>
        </w:rPr>
        <w:t xml:space="preserve"> üretim</w:t>
      </w:r>
      <w:r>
        <w:rPr>
          <w:rFonts w:ascii="Times New Roman" w:hAnsi="Times New Roman"/>
          <w:spacing w:val="34"/>
        </w:rPr>
        <w:t xml:space="preserve"> </w:t>
      </w:r>
      <w:r>
        <w:rPr>
          <w:rFonts w:ascii="Times New Roman" w:hAnsi="Times New Roman"/>
        </w:rPr>
        <w:t>kalitesi</w:t>
      </w:r>
      <w:r>
        <w:rPr>
          <w:rFonts w:ascii="Times New Roman" w:hAnsi="Times New Roman"/>
          <w:spacing w:val="40"/>
        </w:rPr>
        <w:t xml:space="preserve"> </w:t>
      </w:r>
      <w:r>
        <w:rPr>
          <w:rFonts w:ascii="Times New Roman" w:hAnsi="Times New Roman"/>
          <w:spacing w:val="-3"/>
        </w:rPr>
        <w:t>ve</w:t>
      </w:r>
      <w:r>
        <w:rPr>
          <w:rFonts w:ascii="Times New Roman" w:hAnsi="Times New Roman"/>
          <w:spacing w:val="38"/>
        </w:rPr>
        <w:t xml:space="preserve"> </w:t>
      </w:r>
      <w:r>
        <w:rPr>
          <w:rFonts w:ascii="Times New Roman" w:hAnsi="Times New Roman"/>
        </w:rPr>
        <w:t>miktarının</w:t>
      </w:r>
      <w:r>
        <w:rPr>
          <w:rFonts w:ascii="Times New Roman" w:hAnsi="Times New Roman"/>
          <w:spacing w:val="37"/>
        </w:rPr>
        <w:t xml:space="preserve"> </w:t>
      </w:r>
      <w:r>
        <w:rPr>
          <w:rFonts w:ascii="Times New Roman" w:hAnsi="Times New Roman"/>
        </w:rPr>
        <w:t>düşüşüne</w:t>
      </w:r>
      <w:r>
        <w:rPr>
          <w:rFonts w:ascii="Times New Roman" w:hAnsi="Times New Roman"/>
          <w:spacing w:val="38"/>
        </w:rPr>
        <w:t xml:space="preserve"> </w:t>
      </w:r>
      <w:r>
        <w:rPr>
          <w:rFonts w:ascii="Times New Roman" w:hAnsi="Times New Roman"/>
        </w:rPr>
        <w:t>yol</w:t>
      </w:r>
      <w:r>
        <w:rPr>
          <w:rFonts w:ascii="Times New Roman" w:hAnsi="Times New Roman"/>
          <w:spacing w:val="38"/>
        </w:rPr>
        <w:t xml:space="preserve"> </w:t>
      </w:r>
      <w:r>
        <w:rPr>
          <w:rFonts w:ascii="Times New Roman" w:hAnsi="Times New Roman"/>
        </w:rPr>
        <w:t>açmadan</w:t>
      </w:r>
      <w:r>
        <w:rPr>
          <w:rFonts w:ascii="Times New Roman" w:hAnsi="Times New Roman"/>
          <w:spacing w:val="36"/>
        </w:rPr>
        <w:t xml:space="preserve"> </w:t>
      </w:r>
      <w:r>
        <w:rPr>
          <w:rFonts w:ascii="Times New Roman" w:hAnsi="Times New Roman"/>
        </w:rPr>
        <w:t>birim</w:t>
      </w:r>
      <w:r>
        <w:rPr>
          <w:rFonts w:ascii="Times New Roman" w:hAnsi="Times New Roman"/>
          <w:spacing w:val="32"/>
        </w:rPr>
        <w:t xml:space="preserve"> </w:t>
      </w:r>
      <w:r>
        <w:rPr>
          <w:rFonts w:ascii="Times New Roman" w:hAnsi="Times New Roman"/>
        </w:rPr>
        <w:t>hizmet</w:t>
      </w:r>
      <w:r>
        <w:rPr>
          <w:rFonts w:ascii="Times New Roman" w:hAnsi="Times New Roman"/>
          <w:spacing w:val="40"/>
        </w:rPr>
        <w:t xml:space="preserve"> </w:t>
      </w:r>
      <w:r>
        <w:rPr>
          <w:rFonts w:ascii="Times New Roman" w:hAnsi="Times New Roman"/>
        </w:rPr>
        <w:t>veya</w:t>
      </w:r>
      <w:r>
        <w:rPr>
          <w:rFonts w:ascii="Times New Roman" w:hAnsi="Times New Roman"/>
          <w:spacing w:val="38"/>
        </w:rPr>
        <w:t xml:space="preserve"> </w:t>
      </w:r>
      <w:r>
        <w:rPr>
          <w:rFonts w:ascii="Times New Roman" w:hAnsi="Times New Roman"/>
        </w:rPr>
        <w:t>ürün</w:t>
      </w:r>
      <w:r>
        <w:rPr>
          <w:rFonts w:ascii="Times New Roman" w:hAnsi="Times New Roman"/>
          <w:spacing w:val="38"/>
        </w:rPr>
        <w:t xml:space="preserve"> </w:t>
      </w:r>
      <w:r>
        <w:rPr>
          <w:rFonts w:ascii="Times New Roman" w:hAnsi="Times New Roman"/>
        </w:rPr>
        <w:t>miktarı</w:t>
      </w:r>
      <w:r>
        <w:rPr>
          <w:rFonts w:ascii="Times New Roman" w:hAnsi="Times New Roman"/>
          <w:spacing w:val="41"/>
        </w:rPr>
        <w:t xml:space="preserve"> </w:t>
      </w:r>
      <w:r>
        <w:rPr>
          <w:rFonts w:ascii="Times New Roman" w:hAnsi="Times New Roman"/>
        </w:rPr>
        <w:t>başına</w:t>
      </w:r>
      <w:r>
        <w:rPr>
          <w:rFonts w:ascii="Times New Roman" w:hAnsi="Times New Roman"/>
          <w:spacing w:val="36"/>
        </w:rPr>
        <w:t xml:space="preserve"> </w:t>
      </w:r>
      <w:r>
        <w:rPr>
          <w:rFonts w:ascii="Times New Roman" w:hAnsi="Times New Roman"/>
        </w:rPr>
        <w:t>enerji tüketiminin</w:t>
      </w:r>
      <w:r>
        <w:rPr>
          <w:rFonts w:ascii="Times New Roman" w:hAnsi="Times New Roman"/>
          <w:spacing w:val="-4"/>
        </w:rPr>
        <w:t xml:space="preserve"> </w:t>
      </w:r>
      <w:r>
        <w:rPr>
          <w:rFonts w:ascii="Times New Roman" w:hAnsi="Times New Roman"/>
        </w:rPr>
        <w:t>azaltılmasını,</w:t>
      </w:r>
    </w:p>
    <w:p w14:paraId="00B57C74" w14:textId="77777777" w:rsidR="0041020F" w:rsidRDefault="00463094">
      <w:pPr>
        <w:pStyle w:val="ListeParagraf"/>
        <w:numPr>
          <w:ilvl w:val="0"/>
          <w:numId w:val="12"/>
        </w:numPr>
        <w:tabs>
          <w:tab w:val="left" w:pos="463"/>
        </w:tabs>
        <w:ind w:left="462" w:right="114" w:hanging="360"/>
        <w:jc w:val="both"/>
        <w:rPr>
          <w:rFonts w:ascii="Times New Roman" w:eastAsia="Times New Roman" w:hAnsi="Times New Roman" w:cs="Times New Roman"/>
          <w:sz w:val="21"/>
          <w:szCs w:val="21"/>
        </w:rPr>
      </w:pPr>
      <w:proofErr w:type="gramStart"/>
      <w:r>
        <w:rPr>
          <w:rFonts w:ascii="Times New Roman" w:hAnsi="Times New Roman"/>
          <w:b/>
        </w:rPr>
        <w:t xml:space="preserve">Enerji Verimliliği Uygulama Planı: </w:t>
      </w:r>
      <w:r>
        <w:rPr>
          <w:rFonts w:ascii="Times New Roman" w:hAnsi="Times New Roman"/>
          <w:spacing w:val="-3"/>
        </w:rPr>
        <w:t xml:space="preserve">Kamu </w:t>
      </w:r>
      <w:r>
        <w:rPr>
          <w:rFonts w:ascii="Times New Roman" w:hAnsi="Times New Roman"/>
        </w:rPr>
        <w:t>kesimi, özel sektör ve sivil toplum</w:t>
      </w:r>
      <w:r>
        <w:rPr>
          <w:rFonts w:ascii="Times New Roman" w:hAnsi="Times New Roman"/>
          <w:spacing w:val="37"/>
        </w:rPr>
        <w:t xml:space="preserve"> </w:t>
      </w:r>
      <w:r>
        <w:rPr>
          <w:rFonts w:ascii="Times New Roman" w:hAnsi="Times New Roman"/>
        </w:rPr>
        <w:t>kuruluşlarının katılımcı</w:t>
      </w:r>
      <w:r>
        <w:rPr>
          <w:rFonts w:ascii="Times New Roman" w:hAnsi="Times New Roman"/>
          <w:spacing w:val="21"/>
        </w:rPr>
        <w:t xml:space="preserve"> </w:t>
      </w:r>
      <w:r>
        <w:rPr>
          <w:rFonts w:ascii="Times New Roman" w:hAnsi="Times New Roman"/>
        </w:rPr>
        <w:t>bir</w:t>
      </w:r>
      <w:r>
        <w:rPr>
          <w:rFonts w:ascii="Times New Roman" w:hAnsi="Times New Roman"/>
          <w:spacing w:val="20"/>
        </w:rPr>
        <w:t xml:space="preserve"> </w:t>
      </w:r>
      <w:r>
        <w:rPr>
          <w:rFonts w:ascii="Times New Roman" w:hAnsi="Times New Roman"/>
        </w:rPr>
        <w:t>yaklaşımla</w:t>
      </w:r>
      <w:r>
        <w:rPr>
          <w:rFonts w:ascii="Times New Roman" w:hAnsi="Times New Roman"/>
          <w:spacing w:val="22"/>
        </w:rPr>
        <w:t xml:space="preserve"> </w:t>
      </w:r>
      <w:r>
        <w:rPr>
          <w:rFonts w:ascii="Times New Roman" w:hAnsi="Times New Roman"/>
        </w:rPr>
        <w:t>ve</w:t>
      </w:r>
      <w:r>
        <w:rPr>
          <w:rFonts w:ascii="Times New Roman" w:hAnsi="Times New Roman"/>
          <w:spacing w:val="16"/>
        </w:rPr>
        <w:t xml:space="preserve"> </w:t>
      </w:r>
      <w:r>
        <w:rPr>
          <w:rFonts w:ascii="Times New Roman" w:hAnsi="Times New Roman"/>
        </w:rPr>
        <w:t>işbirliği</w:t>
      </w:r>
      <w:r>
        <w:rPr>
          <w:rFonts w:ascii="Times New Roman" w:hAnsi="Times New Roman"/>
          <w:spacing w:val="18"/>
        </w:rPr>
        <w:t xml:space="preserve"> </w:t>
      </w:r>
      <w:r>
        <w:rPr>
          <w:rFonts w:ascii="Times New Roman" w:hAnsi="Times New Roman"/>
        </w:rPr>
        <w:t>çerçevesinde</w:t>
      </w:r>
      <w:r>
        <w:rPr>
          <w:rFonts w:ascii="Times New Roman" w:hAnsi="Times New Roman"/>
          <w:spacing w:val="22"/>
        </w:rPr>
        <w:t xml:space="preserve"> </w:t>
      </w:r>
      <w:r>
        <w:rPr>
          <w:rFonts w:ascii="Times New Roman" w:hAnsi="Times New Roman"/>
        </w:rPr>
        <w:t>hareket</w:t>
      </w:r>
      <w:r>
        <w:rPr>
          <w:rFonts w:ascii="Times New Roman" w:hAnsi="Times New Roman"/>
          <w:spacing w:val="18"/>
        </w:rPr>
        <w:t xml:space="preserve"> </w:t>
      </w:r>
      <w:r>
        <w:rPr>
          <w:rFonts w:ascii="Times New Roman" w:hAnsi="Times New Roman"/>
        </w:rPr>
        <w:t>etmesini</w:t>
      </w:r>
      <w:r>
        <w:rPr>
          <w:rFonts w:ascii="Times New Roman" w:hAnsi="Times New Roman"/>
          <w:spacing w:val="20"/>
        </w:rPr>
        <w:t xml:space="preserve"> </w:t>
      </w:r>
      <w:r>
        <w:rPr>
          <w:rFonts w:ascii="Times New Roman" w:hAnsi="Times New Roman"/>
        </w:rPr>
        <w:t>sağlamak,</w:t>
      </w:r>
      <w:r>
        <w:rPr>
          <w:rFonts w:ascii="Times New Roman" w:hAnsi="Times New Roman"/>
          <w:spacing w:val="21"/>
        </w:rPr>
        <w:t xml:space="preserve"> </w:t>
      </w:r>
      <w:r>
        <w:rPr>
          <w:rFonts w:ascii="Times New Roman" w:hAnsi="Times New Roman"/>
        </w:rPr>
        <w:t>sonuç</w:t>
      </w:r>
      <w:r>
        <w:rPr>
          <w:rFonts w:ascii="Times New Roman" w:hAnsi="Times New Roman"/>
          <w:spacing w:val="20"/>
        </w:rPr>
        <w:t xml:space="preserve"> </w:t>
      </w:r>
      <w:r>
        <w:rPr>
          <w:rFonts w:ascii="Times New Roman" w:hAnsi="Times New Roman"/>
        </w:rPr>
        <w:t>odaklı</w:t>
      </w:r>
      <w:r>
        <w:rPr>
          <w:rFonts w:ascii="Times New Roman" w:hAnsi="Times New Roman"/>
          <w:spacing w:val="20"/>
        </w:rPr>
        <w:t xml:space="preserve"> </w:t>
      </w:r>
      <w:r>
        <w:rPr>
          <w:rFonts w:ascii="Times New Roman" w:hAnsi="Times New Roman"/>
        </w:rPr>
        <w:t>ve</w:t>
      </w:r>
      <w:r>
        <w:rPr>
          <w:rFonts w:ascii="Times New Roman" w:hAnsi="Times New Roman"/>
          <w:spacing w:val="32"/>
        </w:rPr>
        <w:t xml:space="preserve"> </w:t>
      </w:r>
      <w:r>
        <w:rPr>
          <w:rFonts w:ascii="Times New Roman" w:hAnsi="Times New Roman"/>
        </w:rPr>
        <w:t>somut hedeflerle desteklenmiş bir politika seti belirlemek, bu hedeflere ulaşmak için yapılması</w:t>
      </w:r>
      <w:r>
        <w:rPr>
          <w:rFonts w:ascii="Times New Roman" w:hAnsi="Times New Roman"/>
          <w:spacing w:val="-19"/>
        </w:rPr>
        <w:t xml:space="preserve"> </w:t>
      </w:r>
      <w:r>
        <w:rPr>
          <w:rFonts w:ascii="Times New Roman" w:hAnsi="Times New Roman"/>
        </w:rPr>
        <w:t xml:space="preserve">zorunlu eylemleri tespit </w:t>
      </w:r>
      <w:r>
        <w:rPr>
          <w:rFonts w:ascii="Times New Roman" w:hAnsi="Times New Roman"/>
          <w:spacing w:val="-2"/>
        </w:rPr>
        <w:t xml:space="preserve">etmek, </w:t>
      </w:r>
      <w:r>
        <w:rPr>
          <w:rFonts w:ascii="Times New Roman" w:hAnsi="Times New Roman"/>
        </w:rPr>
        <w:t>ayrıca süreç içinde kuruluşların yüklenecekleri sorumlulukları</w:t>
      </w:r>
      <w:r>
        <w:rPr>
          <w:rFonts w:ascii="Times New Roman" w:hAnsi="Times New Roman"/>
          <w:spacing w:val="13"/>
        </w:rPr>
        <w:t xml:space="preserve"> </w:t>
      </w:r>
      <w:r>
        <w:rPr>
          <w:rFonts w:ascii="Times New Roman" w:hAnsi="Times New Roman"/>
        </w:rPr>
        <w:t>tanımlamak amacıyla Valilik Enerji Yönetim Birimi koordinesinde hazırlanan</w:t>
      </w:r>
      <w:r>
        <w:rPr>
          <w:rFonts w:ascii="Times New Roman" w:hAnsi="Times New Roman"/>
          <w:spacing w:val="-13"/>
        </w:rPr>
        <w:t xml:space="preserve"> </w:t>
      </w:r>
      <w:r>
        <w:rPr>
          <w:rFonts w:ascii="Times New Roman" w:hAnsi="Times New Roman"/>
        </w:rPr>
        <w:t>planı,</w:t>
      </w:r>
      <w:proofErr w:type="gramEnd"/>
    </w:p>
    <w:p w14:paraId="4D741E3E" w14:textId="77777777" w:rsidR="0041020F" w:rsidRDefault="00463094">
      <w:pPr>
        <w:pStyle w:val="ListeParagraf"/>
        <w:numPr>
          <w:ilvl w:val="0"/>
          <w:numId w:val="12"/>
        </w:numPr>
        <w:tabs>
          <w:tab w:val="left" w:pos="423"/>
        </w:tabs>
        <w:spacing w:before="15" w:line="235" w:lineRule="auto"/>
        <w:ind w:left="462" w:right="113" w:hanging="360"/>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4"/>
        </w:rPr>
        <w:t xml:space="preserve"> </w:t>
      </w:r>
      <w:r>
        <w:rPr>
          <w:rFonts w:ascii="Times New Roman" w:hAnsi="Times New Roman"/>
          <w:b/>
        </w:rPr>
        <w:t>Yöneticisi</w:t>
      </w:r>
      <w:r>
        <w:rPr>
          <w:rFonts w:ascii="Times New Roman" w:hAnsi="Times New Roman"/>
          <w:b/>
          <w:spacing w:val="-4"/>
        </w:rPr>
        <w:t xml:space="preserve"> </w:t>
      </w:r>
      <w:r>
        <w:rPr>
          <w:rFonts w:ascii="Times New Roman" w:hAnsi="Times New Roman"/>
          <w:b/>
        </w:rPr>
        <w:t>ve</w:t>
      </w:r>
      <w:r>
        <w:rPr>
          <w:rFonts w:ascii="Times New Roman" w:hAnsi="Times New Roman"/>
          <w:b/>
          <w:spacing w:val="-4"/>
        </w:rPr>
        <w:t xml:space="preserve"> </w:t>
      </w:r>
      <w:r>
        <w:rPr>
          <w:rFonts w:ascii="Times New Roman" w:hAnsi="Times New Roman"/>
          <w:b/>
        </w:rPr>
        <w:t xml:space="preserve">Sertifikası: </w:t>
      </w:r>
      <w:r>
        <w:rPr>
          <w:rFonts w:ascii="Times New Roman" w:hAnsi="Times New Roman"/>
        </w:rPr>
        <w:t>Kanun</w:t>
      </w:r>
      <w:r>
        <w:rPr>
          <w:rFonts w:ascii="Times New Roman" w:hAnsi="Times New Roman"/>
          <w:spacing w:val="-4"/>
        </w:rPr>
        <w:t xml:space="preserve"> </w:t>
      </w:r>
      <w:r>
        <w:rPr>
          <w:rFonts w:ascii="Times New Roman" w:hAnsi="Times New Roman"/>
        </w:rPr>
        <w:t>kapsamına</w:t>
      </w:r>
      <w:r>
        <w:rPr>
          <w:rFonts w:ascii="Times New Roman" w:hAnsi="Times New Roman"/>
          <w:spacing w:val="-4"/>
        </w:rPr>
        <w:t xml:space="preserve"> </w:t>
      </w:r>
      <w:r>
        <w:rPr>
          <w:rFonts w:ascii="Times New Roman" w:hAnsi="Times New Roman"/>
        </w:rPr>
        <w:t>giren</w:t>
      </w:r>
      <w:r>
        <w:rPr>
          <w:rFonts w:ascii="Times New Roman" w:hAnsi="Times New Roman"/>
          <w:spacing w:val="-4"/>
        </w:rPr>
        <w:t xml:space="preserve"> </w:t>
      </w:r>
      <w:r>
        <w:rPr>
          <w:rFonts w:ascii="Times New Roman" w:hAnsi="Times New Roman"/>
        </w:rPr>
        <w:t>binalarda</w:t>
      </w:r>
      <w:r>
        <w:rPr>
          <w:rFonts w:ascii="Times New Roman" w:hAnsi="Times New Roman"/>
          <w:spacing w:val="-7"/>
        </w:rPr>
        <w:t xml:space="preserve"> </w:t>
      </w:r>
      <w:r>
        <w:rPr>
          <w:rFonts w:ascii="Times New Roman" w:hAnsi="Times New Roman"/>
        </w:rPr>
        <w:t>enerji</w:t>
      </w:r>
      <w:r>
        <w:rPr>
          <w:rFonts w:ascii="Times New Roman" w:hAnsi="Times New Roman"/>
          <w:spacing w:val="-6"/>
        </w:rPr>
        <w:t xml:space="preserve"> </w:t>
      </w:r>
      <w:r>
        <w:rPr>
          <w:rFonts w:ascii="Times New Roman" w:hAnsi="Times New Roman"/>
        </w:rPr>
        <w:t>yönetimi</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ilgili</w:t>
      </w:r>
      <w:r>
        <w:rPr>
          <w:rFonts w:ascii="Times New Roman" w:hAnsi="Times New Roman"/>
          <w:spacing w:val="-14"/>
        </w:rPr>
        <w:t xml:space="preserve"> </w:t>
      </w:r>
      <w:r>
        <w:rPr>
          <w:rFonts w:ascii="Times New Roman" w:hAnsi="Times New Roman"/>
        </w:rPr>
        <w:t>faaliyetleri yerine</w:t>
      </w:r>
      <w:r>
        <w:rPr>
          <w:rFonts w:ascii="Times New Roman" w:hAnsi="Times New Roman"/>
          <w:spacing w:val="23"/>
        </w:rPr>
        <w:t xml:space="preserve"> </w:t>
      </w:r>
      <w:r>
        <w:rPr>
          <w:rFonts w:ascii="Times New Roman" w:hAnsi="Times New Roman"/>
        </w:rPr>
        <w:t>getirmekle</w:t>
      </w:r>
      <w:r>
        <w:rPr>
          <w:rFonts w:ascii="Times New Roman" w:hAnsi="Times New Roman"/>
          <w:spacing w:val="23"/>
        </w:rPr>
        <w:t xml:space="preserve"> </w:t>
      </w:r>
      <w:r>
        <w:rPr>
          <w:rFonts w:ascii="Times New Roman" w:hAnsi="Times New Roman"/>
        </w:rPr>
        <w:t>sorumlu</w:t>
      </w:r>
      <w:r>
        <w:rPr>
          <w:rFonts w:ascii="Times New Roman" w:hAnsi="Times New Roman"/>
          <w:spacing w:val="23"/>
        </w:rPr>
        <w:t xml:space="preserve"> </w:t>
      </w:r>
      <w:r>
        <w:rPr>
          <w:rFonts w:ascii="Times New Roman" w:hAnsi="Times New Roman"/>
        </w:rPr>
        <w:t>ve</w:t>
      </w:r>
      <w:r>
        <w:rPr>
          <w:rFonts w:ascii="Times New Roman" w:hAnsi="Times New Roman"/>
          <w:spacing w:val="25"/>
        </w:rPr>
        <w:t xml:space="preserve"> </w:t>
      </w:r>
      <w:r>
        <w:rPr>
          <w:rFonts w:ascii="Times New Roman" w:hAnsi="Times New Roman"/>
        </w:rPr>
        <w:t>enerji</w:t>
      </w:r>
      <w:r>
        <w:rPr>
          <w:rFonts w:ascii="Times New Roman" w:hAnsi="Times New Roman"/>
          <w:spacing w:val="25"/>
        </w:rPr>
        <w:t xml:space="preserve"> </w:t>
      </w:r>
      <w:r>
        <w:rPr>
          <w:rFonts w:ascii="Times New Roman" w:hAnsi="Times New Roman"/>
        </w:rPr>
        <w:t>yöneticisi</w:t>
      </w:r>
      <w:r>
        <w:rPr>
          <w:rFonts w:ascii="Times New Roman" w:hAnsi="Times New Roman"/>
          <w:spacing w:val="25"/>
        </w:rPr>
        <w:t xml:space="preserve"> </w:t>
      </w:r>
      <w:r>
        <w:rPr>
          <w:rFonts w:ascii="Times New Roman" w:hAnsi="Times New Roman"/>
        </w:rPr>
        <w:t>sertifikasına</w:t>
      </w:r>
      <w:r>
        <w:rPr>
          <w:rFonts w:ascii="Times New Roman" w:hAnsi="Times New Roman"/>
          <w:spacing w:val="23"/>
        </w:rPr>
        <w:t xml:space="preserve"> </w:t>
      </w:r>
      <w:r>
        <w:rPr>
          <w:rFonts w:ascii="Times New Roman" w:hAnsi="Times New Roman"/>
        </w:rPr>
        <w:t>sahip</w:t>
      </w:r>
      <w:r>
        <w:rPr>
          <w:rFonts w:ascii="Times New Roman" w:hAnsi="Times New Roman"/>
          <w:spacing w:val="23"/>
        </w:rPr>
        <w:t xml:space="preserve"> </w:t>
      </w:r>
      <w:r>
        <w:rPr>
          <w:rFonts w:ascii="Times New Roman" w:hAnsi="Times New Roman"/>
        </w:rPr>
        <w:t>kişi</w:t>
      </w:r>
      <w:r>
        <w:rPr>
          <w:rFonts w:ascii="Times New Roman" w:hAnsi="Times New Roman"/>
          <w:spacing w:val="23"/>
        </w:rPr>
        <w:t xml:space="preserve"> </w:t>
      </w:r>
      <w:r>
        <w:rPr>
          <w:rFonts w:ascii="Times New Roman" w:hAnsi="Times New Roman"/>
        </w:rPr>
        <w:t>ile</w:t>
      </w:r>
      <w:r>
        <w:rPr>
          <w:rFonts w:ascii="Times New Roman" w:hAnsi="Times New Roman"/>
          <w:spacing w:val="36"/>
        </w:rPr>
        <w:t xml:space="preserve"> </w:t>
      </w:r>
      <w:r>
        <w:rPr>
          <w:rFonts w:ascii="Times New Roman" w:hAnsi="Times New Roman"/>
        </w:rPr>
        <w:t>Enerji</w:t>
      </w:r>
      <w:r>
        <w:rPr>
          <w:rFonts w:ascii="Times New Roman" w:hAnsi="Times New Roman"/>
          <w:spacing w:val="25"/>
        </w:rPr>
        <w:t xml:space="preserve"> </w:t>
      </w:r>
      <w:r>
        <w:rPr>
          <w:rFonts w:ascii="Times New Roman" w:hAnsi="Times New Roman"/>
        </w:rPr>
        <w:t>ve</w:t>
      </w:r>
      <w:r>
        <w:rPr>
          <w:rFonts w:ascii="Times New Roman" w:hAnsi="Times New Roman"/>
          <w:spacing w:val="20"/>
        </w:rPr>
        <w:t xml:space="preserve"> </w:t>
      </w:r>
      <w:r>
        <w:rPr>
          <w:rFonts w:ascii="Times New Roman" w:hAnsi="Times New Roman"/>
        </w:rPr>
        <w:t>Tabii</w:t>
      </w:r>
      <w:r>
        <w:rPr>
          <w:rFonts w:ascii="Times New Roman" w:hAnsi="Times New Roman"/>
          <w:spacing w:val="13"/>
        </w:rPr>
        <w:t xml:space="preserve"> </w:t>
      </w:r>
      <w:r>
        <w:rPr>
          <w:rFonts w:ascii="Times New Roman" w:hAnsi="Times New Roman"/>
        </w:rPr>
        <w:t>Kaynaklar Bakanlığı tarafından enerji yöneticileri için düzenlenen</w:t>
      </w:r>
      <w:r>
        <w:rPr>
          <w:rFonts w:ascii="Times New Roman" w:hAnsi="Times New Roman"/>
          <w:spacing w:val="-3"/>
        </w:rPr>
        <w:t xml:space="preserve"> </w:t>
      </w:r>
      <w:r>
        <w:rPr>
          <w:rFonts w:ascii="Times New Roman" w:hAnsi="Times New Roman"/>
        </w:rPr>
        <w:t>belgeyi,</w:t>
      </w:r>
    </w:p>
    <w:p w14:paraId="7AB921E3" w14:textId="77777777" w:rsidR="0041020F" w:rsidRDefault="00463094">
      <w:pPr>
        <w:pStyle w:val="ListeParagraf"/>
        <w:numPr>
          <w:ilvl w:val="0"/>
          <w:numId w:val="12"/>
        </w:numPr>
        <w:tabs>
          <w:tab w:val="left" w:pos="463"/>
        </w:tabs>
        <w:spacing w:before="15" w:line="248" w:lineRule="exact"/>
        <w:ind w:left="462" w:right="348" w:hanging="360"/>
        <w:rPr>
          <w:rFonts w:ascii="Times New Roman" w:eastAsia="Times New Roman" w:hAnsi="Times New Roman" w:cs="Times New Roman"/>
        </w:rPr>
      </w:pPr>
      <w:r>
        <w:rPr>
          <w:rFonts w:ascii="Times New Roman" w:hAnsi="Times New Roman"/>
          <w:b/>
        </w:rPr>
        <w:t>Enerji</w:t>
      </w:r>
      <w:r>
        <w:rPr>
          <w:rFonts w:ascii="Times New Roman" w:hAnsi="Times New Roman"/>
          <w:b/>
          <w:spacing w:val="-10"/>
        </w:rPr>
        <w:t xml:space="preserve"> </w:t>
      </w:r>
      <w:r>
        <w:rPr>
          <w:rFonts w:ascii="Times New Roman" w:hAnsi="Times New Roman"/>
          <w:b/>
        </w:rPr>
        <w:t>Yönetimi:</w:t>
      </w:r>
      <w:r>
        <w:rPr>
          <w:rFonts w:ascii="Times New Roman" w:hAnsi="Times New Roman"/>
          <w:b/>
          <w:spacing w:val="-10"/>
        </w:rPr>
        <w:t xml:space="preserve"> </w:t>
      </w:r>
      <w:r>
        <w:rPr>
          <w:rFonts w:ascii="Times New Roman" w:hAnsi="Times New Roman"/>
        </w:rPr>
        <w:t>Enerji</w:t>
      </w:r>
      <w:r>
        <w:rPr>
          <w:rFonts w:ascii="Times New Roman" w:hAnsi="Times New Roman"/>
          <w:spacing w:val="-9"/>
        </w:rPr>
        <w:t xml:space="preserve"> </w:t>
      </w:r>
      <w:r>
        <w:rPr>
          <w:rFonts w:ascii="Times New Roman" w:hAnsi="Times New Roman"/>
        </w:rPr>
        <w:t>kaynaklarının</w:t>
      </w:r>
      <w:r>
        <w:rPr>
          <w:rFonts w:ascii="Times New Roman" w:hAnsi="Times New Roman"/>
          <w:spacing w:val="-12"/>
        </w:rPr>
        <w:t xml:space="preserve"> </w:t>
      </w:r>
      <w:r>
        <w:rPr>
          <w:rFonts w:ascii="Times New Roman" w:hAnsi="Times New Roman"/>
        </w:rPr>
        <w:t>ve</w:t>
      </w:r>
      <w:r>
        <w:rPr>
          <w:rFonts w:ascii="Times New Roman" w:hAnsi="Times New Roman"/>
          <w:spacing w:val="-10"/>
        </w:rPr>
        <w:t xml:space="preserve"> </w:t>
      </w:r>
      <w:r>
        <w:rPr>
          <w:rFonts w:ascii="Times New Roman" w:hAnsi="Times New Roman"/>
        </w:rPr>
        <w:t>enerjinin</w:t>
      </w:r>
      <w:r>
        <w:rPr>
          <w:rFonts w:ascii="Times New Roman" w:hAnsi="Times New Roman"/>
          <w:spacing w:val="-9"/>
        </w:rPr>
        <w:t xml:space="preserve"> </w:t>
      </w:r>
      <w:r>
        <w:rPr>
          <w:rFonts w:ascii="Times New Roman" w:hAnsi="Times New Roman"/>
        </w:rPr>
        <w:t>verimli</w:t>
      </w:r>
      <w:r>
        <w:rPr>
          <w:rFonts w:ascii="Times New Roman" w:hAnsi="Times New Roman"/>
          <w:spacing w:val="-9"/>
        </w:rPr>
        <w:t xml:space="preserve"> </w:t>
      </w:r>
      <w:r>
        <w:rPr>
          <w:rFonts w:ascii="Times New Roman" w:hAnsi="Times New Roman"/>
        </w:rPr>
        <w:t>kullanılmasını</w:t>
      </w:r>
      <w:r>
        <w:rPr>
          <w:rFonts w:ascii="Times New Roman" w:hAnsi="Times New Roman"/>
          <w:spacing w:val="-9"/>
        </w:rPr>
        <w:t xml:space="preserve"> </w:t>
      </w:r>
      <w:r>
        <w:rPr>
          <w:rFonts w:ascii="Times New Roman" w:hAnsi="Times New Roman"/>
        </w:rPr>
        <w:t>sağlamak</w:t>
      </w:r>
      <w:r>
        <w:rPr>
          <w:rFonts w:ascii="Times New Roman" w:hAnsi="Times New Roman"/>
          <w:spacing w:val="-11"/>
        </w:rPr>
        <w:t xml:space="preserve"> </w:t>
      </w:r>
      <w:r>
        <w:rPr>
          <w:rFonts w:ascii="Times New Roman" w:hAnsi="Times New Roman"/>
        </w:rPr>
        <w:t>üzere</w:t>
      </w:r>
      <w:r>
        <w:rPr>
          <w:rFonts w:ascii="Times New Roman" w:hAnsi="Times New Roman"/>
          <w:spacing w:val="-10"/>
        </w:rPr>
        <w:t xml:space="preserve"> </w:t>
      </w:r>
      <w:r>
        <w:rPr>
          <w:rFonts w:ascii="Times New Roman" w:hAnsi="Times New Roman"/>
        </w:rPr>
        <w:t>yürütülen eğitim, etüt, ölçüm, izleme, planlama ve uygulama</w:t>
      </w:r>
      <w:r>
        <w:rPr>
          <w:rFonts w:ascii="Times New Roman" w:hAnsi="Times New Roman"/>
          <w:spacing w:val="-13"/>
        </w:rPr>
        <w:t xml:space="preserve"> </w:t>
      </w:r>
      <w:r>
        <w:rPr>
          <w:rFonts w:ascii="Times New Roman" w:hAnsi="Times New Roman"/>
        </w:rPr>
        <w:t>faaliyetlerini,</w:t>
      </w:r>
    </w:p>
    <w:p w14:paraId="2B560650"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sz w:val="21"/>
        </w:rPr>
        <w:t xml:space="preserve">Enerji Yönetim Birimi: </w:t>
      </w:r>
      <w:r>
        <w:rPr>
          <w:rFonts w:ascii="Times New Roman" w:hAnsi="Times New Roman"/>
          <w:sz w:val="21"/>
        </w:rPr>
        <w:t>Binalarda enerji kimlik belgesinin hazırlanması, bina kontrolleri,</w:t>
      </w:r>
      <w:r>
        <w:rPr>
          <w:rFonts w:ascii="Times New Roman" w:hAnsi="Times New Roman"/>
          <w:spacing w:val="-8"/>
          <w:sz w:val="21"/>
        </w:rPr>
        <w:t xml:space="preserve"> </w:t>
      </w:r>
      <w:r>
        <w:rPr>
          <w:rFonts w:ascii="Times New Roman" w:hAnsi="Times New Roman"/>
          <w:sz w:val="21"/>
        </w:rPr>
        <w:t>denetim faaliyetleri,</w:t>
      </w:r>
      <w:r>
        <w:rPr>
          <w:rFonts w:ascii="Times New Roman" w:hAnsi="Times New Roman"/>
          <w:spacing w:val="43"/>
          <w:sz w:val="21"/>
        </w:rPr>
        <w:t xml:space="preserve"> </w:t>
      </w:r>
      <w:r>
        <w:rPr>
          <w:rFonts w:ascii="Times New Roman" w:hAnsi="Times New Roman"/>
          <w:sz w:val="21"/>
        </w:rPr>
        <w:t>enerji</w:t>
      </w:r>
      <w:r>
        <w:rPr>
          <w:rFonts w:ascii="Times New Roman" w:hAnsi="Times New Roman"/>
          <w:spacing w:val="43"/>
          <w:sz w:val="21"/>
        </w:rPr>
        <w:t xml:space="preserve"> </w:t>
      </w:r>
      <w:r>
        <w:rPr>
          <w:rFonts w:ascii="Times New Roman" w:hAnsi="Times New Roman"/>
          <w:sz w:val="21"/>
        </w:rPr>
        <w:t>ihtiyacının</w:t>
      </w:r>
      <w:r>
        <w:rPr>
          <w:rFonts w:ascii="Times New Roman" w:hAnsi="Times New Roman"/>
          <w:spacing w:val="45"/>
          <w:sz w:val="21"/>
        </w:rPr>
        <w:t xml:space="preserve"> </w:t>
      </w:r>
      <w:r>
        <w:rPr>
          <w:rFonts w:ascii="Times New Roman" w:hAnsi="Times New Roman"/>
          <w:sz w:val="21"/>
        </w:rPr>
        <w:t>tespiti,</w:t>
      </w:r>
      <w:r>
        <w:rPr>
          <w:rFonts w:ascii="Times New Roman" w:hAnsi="Times New Roman"/>
          <w:spacing w:val="45"/>
          <w:sz w:val="21"/>
        </w:rPr>
        <w:t xml:space="preserve"> </w:t>
      </w:r>
      <w:r>
        <w:rPr>
          <w:rFonts w:ascii="Times New Roman" w:hAnsi="Times New Roman"/>
          <w:sz w:val="21"/>
        </w:rPr>
        <w:t>bina</w:t>
      </w:r>
      <w:r>
        <w:rPr>
          <w:rFonts w:ascii="Times New Roman" w:hAnsi="Times New Roman"/>
          <w:spacing w:val="44"/>
          <w:sz w:val="21"/>
        </w:rPr>
        <w:t xml:space="preserve"> </w:t>
      </w:r>
      <w:r>
        <w:rPr>
          <w:rFonts w:ascii="Times New Roman" w:hAnsi="Times New Roman"/>
          <w:sz w:val="21"/>
        </w:rPr>
        <w:t>envanterlerinin</w:t>
      </w:r>
      <w:r>
        <w:rPr>
          <w:rFonts w:ascii="Times New Roman" w:hAnsi="Times New Roman"/>
          <w:spacing w:val="47"/>
          <w:sz w:val="21"/>
        </w:rPr>
        <w:t xml:space="preserve"> </w:t>
      </w:r>
      <w:r>
        <w:rPr>
          <w:rFonts w:ascii="Times New Roman" w:hAnsi="Times New Roman"/>
          <w:sz w:val="21"/>
        </w:rPr>
        <w:t>oluşturulması</w:t>
      </w:r>
      <w:r>
        <w:rPr>
          <w:rFonts w:ascii="Times New Roman" w:hAnsi="Times New Roman"/>
          <w:spacing w:val="46"/>
          <w:sz w:val="21"/>
        </w:rPr>
        <w:t xml:space="preserve"> </w:t>
      </w:r>
      <w:r>
        <w:rPr>
          <w:rFonts w:ascii="Times New Roman" w:hAnsi="Times New Roman"/>
          <w:sz w:val="21"/>
        </w:rPr>
        <w:t>ve</w:t>
      </w:r>
      <w:r>
        <w:rPr>
          <w:rFonts w:ascii="Times New Roman" w:hAnsi="Times New Roman"/>
          <w:spacing w:val="46"/>
          <w:sz w:val="21"/>
        </w:rPr>
        <w:t xml:space="preserve"> </w:t>
      </w:r>
      <w:r>
        <w:rPr>
          <w:rFonts w:ascii="Times New Roman" w:hAnsi="Times New Roman"/>
          <w:sz w:val="21"/>
        </w:rPr>
        <w:t>güncel</w:t>
      </w:r>
      <w:r>
        <w:rPr>
          <w:rFonts w:ascii="Times New Roman" w:hAnsi="Times New Roman"/>
          <w:spacing w:val="42"/>
          <w:sz w:val="21"/>
        </w:rPr>
        <w:t xml:space="preserve"> </w:t>
      </w:r>
      <w:r>
        <w:rPr>
          <w:rFonts w:ascii="Times New Roman" w:hAnsi="Times New Roman"/>
          <w:sz w:val="21"/>
        </w:rPr>
        <w:t>tutulması,</w:t>
      </w:r>
      <w:r>
        <w:rPr>
          <w:rFonts w:ascii="Times New Roman" w:hAnsi="Times New Roman"/>
          <w:spacing w:val="45"/>
          <w:sz w:val="21"/>
        </w:rPr>
        <w:t xml:space="preserve"> </w:t>
      </w:r>
      <w:r>
        <w:rPr>
          <w:rFonts w:ascii="Times New Roman" w:hAnsi="Times New Roman"/>
          <w:sz w:val="21"/>
        </w:rPr>
        <w:t>enerjinin uzaktan</w:t>
      </w:r>
      <w:r>
        <w:rPr>
          <w:rFonts w:ascii="Times New Roman" w:hAnsi="Times New Roman"/>
          <w:spacing w:val="-14"/>
          <w:sz w:val="21"/>
        </w:rPr>
        <w:t xml:space="preserve"> </w:t>
      </w:r>
      <w:r>
        <w:rPr>
          <w:rFonts w:ascii="Times New Roman" w:hAnsi="Times New Roman"/>
          <w:sz w:val="21"/>
        </w:rPr>
        <w:t>takibi</w:t>
      </w:r>
      <w:r>
        <w:rPr>
          <w:rFonts w:ascii="Times New Roman" w:hAnsi="Times New Roman"/>
          <w:spacing w:val="23"/>
          <w:sz w:val="21"/>
        </w:rPr>
        <w:t xml:space="preserve"> </w:t>
      </w:r>
      <w:r>
        <w:rPr>
          <w:rFonts w:ascii="Times New Roman" w:hAnsi="Times New Roman"/>
          <w:sz w:val="21"/>
        </w:rPr>
        <w:t>ve</w:t>
      </w:r>
      <w:r>
        <w:rPr>
          <w:rFonts w:ascii="Times New Roman" w:hAnsi="Times New Roman"/>
          <w:spacing w:val="-14"/>
          <w:sz w:val="21"/>
        </w:rPr>
        <w:t xml:space="preserve"> </w:t>
      </w:r>
      <w:r>
        <w:rPr>
          <w:rFonts w:ascii="Times New Roman" w:hAnsi="Times New Roman"/>
          <w:sz w:val="21"/>
        </w:rPr>
        <w:t>otomasyonu,</w:t>
      </w:r>
      <w:r>
        <w:rPr>
          <w:rFonts w:ascii="Times New Roman" w:hAnsi="Times New Roman"/>
          <w:spacing w:val="-15"/>
          <w:sz w:val="21"/>
        </w:rPr>
        <w:t xml:space="preserve"> </w:t>
      </w:r>
      <w:r>
        <w:rPr>
          <w:rFonts w:ascii="Times New Roman" w:hAnsi="Times New Roman"/>
          <w:sz w:val="21"/>
        </w:rPr>
        <w:t>enerji</w:t>
      </w:r>
      <w:r>
        <w:rPr>
          <w:rFonts w:ascii="Times New Roman" w:hAnsi="Times New Roman"/>
          <w:spacing w:val="25"/>
          <w:sz w:val="21"/>
        </w:rPr>
        <w:t xml:space="preserve"> </w:t>
      </w:r>
      <w:r>
        <w:rPr>
          <w:rFonts w:ascii="Times New Roman" w:hAnsi="Times New Roman"/>
          <w:sz w:val="21"/>
        </w:rPr>
        <w:t>yönetimi,</w:t>
      </w:r>
      <w:r>
        <w:rPr>
          <w:rFonts w:ascii="Times New Roman" w:hAnsi="Times New Roman"/>
          <w:spacing w:val="-15"/>
          <w:sz w:val="21"/>
        </w:rPr>
        <w:t xml:space="preserve"> </w:t>
      </w:r>
      <w:r>
        <w:rPr>
          <w:rFonts w:ascii="Times New Roman" w:hAnsi="Times New Roman"/>
          <w:sz w:val="21"/>
        </w:rPr>
        <w:t>enerji</w:t>
      </w:r>
      <w:r>
        <w:rPr>
          <w:rFonts w:ascii="Times New Roman" w:hAnsi="Times New Roman"/>
          <w:spacing w:val="-13"/>
          <w:sz w:val="21"/>
        </w:rPr>
        <w:t xml:space="preserve"> </w:t>
      </w:r>
      <w:r>
        <w:rPr>
          <w:rFonts w:ascii="Times New Roman" w:hAnsi="Times New Roman"/>
          <w:sz w:val="21"/>
        </w:rPr>
        <w:t>kültürü</w:t>
      </w:r>
      <w:r>
        <w:rPr>
          <w:rFonts w:ascii="Times New Roman" w:hAnsi="Times New Roman"/>
          <w:spacing w:val="-14"/>
          <w:sz w:val="21"/>
        </w:rPr>
        <w:t xml:space="preserve"> </w:t>
      </w:r>
      <w:r>
        <w:rPr>
          <w:rFonts w:ascii="Times New Roman" w:hAnsi="Times New Roman"/>
          <w:sz w:val="21"/>
        </w:rPr>
        <w:t>ve</w:t>
      </w:r>
      <w:r>
        <w:rPr>
          <w:rFonts w:ascii="Times New Roman" w:hAnsi="Times New Roman"/>
          <w:spacing w:val="-14"/>
          <w:sz w:val="21"/>
        </w:rPr>
        <w:t xml:space="preserve"> </w:t>
      </w:r>
      <w:r>
        <w:rPr>
          <w:rFonts w:ascii="Times New Roman" w:hAnsi="Times New Roman"/>
          <w:sz w:val="21"/>
        </w:rPr>
        <w:t>verimlilik</w:t>
      </w:r>
      <w:r>
        <w:rPr>
          <w:rFonts w:ascii="Times New Roman" w:hAnsi="Times New Roman"/>
          <w:spacing w:val="-14"/>
          <w:sz w:val="21"/>
        </w:rPr>
        <w:t xml:space="preserve"> </w:t>
      </w:r>
      <w:r>
        <w:rPr>
          <w:rFonts w:ascii="Times New Roman" w:hAnsi="Times New Roman"/>
          <w:sz w:val="21"/>
        </w:rPr>
        <w:t>bilincinin</w:t>
      </w:r>
      <w:r>
        <w:rPr>
          <w:rFonts w:ascii="Times New Roman" w:hAnsi="Times New Roman"/>
          <w:spacing w:val="-14"/>
          <w:sz w:val="21"/>
        </w:rPr>
        <w:t xml:space="preserve"> </w:t>
      </w:r>
      <w:r>
        <w:rPr>
          <w:rFonts w:ascii="Times New Roman" w:hAnsi="Times New Roman"/>
          <w:sz w:val="21"/>
        </w:rPr>
        <w:t>geliştirilmesi</w:t>
      </w:r>
      <w:r>
        <w:rPr>
          <w:rFonts w:ascii="Times New Roman" w:hAnsi="Times New Roman"/>
          <w:spacing w:val="-15"/>
          <w:sz w:val="21"/>
        </w:rPr>
        <w:t xml:space="preserve"> </w:t>
      </w:r>
      <w:r>
        <w:rPr>
          <w:rFonts w:ascii="Times New Roman" w:hAnsi="Times New Roman"/>
          <w:sz w:val="21"/>
        </w:rPr>
        <w:t>amacıyla kurum yöneticisine karşı sorumlu olacak şekilde oluşturulan</w:t>
      </w:r>
      <w:r>
        <w:rPr>
          <w:rFonts w:ascii="Times New Roman" w:hAnsi="Times New Roman"/>
          <w:spacing w:val="-15"/>
          <w:sz w:val="21"/>
        </w:rPr>
        <w:t xml:space="preserve"> </w:t>
      </w:r>
      <w:r>
        <w:rPr>
          <w:rFonts w:ascii="Times New Roman" w:hAnsi="Times New Roman"/>
          <w:sz w:val="21"/>
        </w:rPr>
        <w:t>yapıyı,</w:t>
      </w:r>
    </w:p>
    <w:p w14:paraId="1E3D06DA" w14:textId="77777777" w:rsidR="0041020F" w:rsidRDefault="00463094">
      <w:pPr>
        <w:pStyle w:val="ListeParagraf"/>
        <w:numPr>
          <w:ilvl w:val="0"/>
          <w:numId w:val="12"/>
        </w:numPr>
        <w:tabs>
          <w:tab w:val="left" w:pos="423"/>
        </w:tabs>
        <w:spacing w:line="237" w:lineRule="auto"/>
        <w:ind w:left="462" w:right="112" w:hanging="360"/>
        <w:jc w:val="both"/>
        <w:rPr>
          <w:rFonts w:ascii="Times New Roman" w:eastAsia="Times New Roman" w:hAnsi="Times New Roman" w:cs="Times New Roman"/>
        </w:rPr>
      </w:pPr>
      <w:r>
        <w:rPr>
          <w:rFonts w:ascii="Times New Roman" w:hAnsi="Times New Roman"/>
          <w:b/>
        </w:rPr>
        <w:t xml:space="preserve">Etüt: </w:t>
      </w:r>
      <w:r>
        <w:rPr>
          <w:rFonts w:ascii="Times New Roman" w:hAnsi="Times New Roman"/>
        </w:rPr>
        <w:t>Enerji verimliliğinin artırılmasına yönelik imkânların ortaya çıkarılması için yapılan,</w:t>
      </w:r>
      <w:r>
        <w:rPr>
          <w:rFonts w:ascii="Times New Roman" w:hAnsi="Times New Roman"/>
          <w:spacing w:val="34"/>
        </w:rPr>
        <w:t xml:space="preserve"> </w:t>
      </w:r>
      <w:r>
        <w:rPr>
          <w:rFonts w:ascii="Times New Roman" w:hAnsi="Times New Roman"/>
          <w:spacing w:val="-3"/>
        </w:rPr>
        <w:t>bilgi</w:t>
      </w:r>
      <w:r>
        <w:rPr>
          <w:rFonts w:ascii="Times New Roman" w:hAnsi="Times New Roman"/>
        </w:rPr>
        <w:t xml:space="preserve"> toplama, ölçüm, değerlendirme ve raporlama aşamalarından oluşan; enerji tasarruf potansiyellerini</w:t>
      </w:r>
      <w:r>
        <w:rPr>
          <w:rFonts w:ascii="Times New Roman" w:hAnsi="Times New Roman"/>
          <w:spacing w:val="13"/>
        </w:rPr>
        <w:t xml:space="preserve"> </w:t>
      </w:r>
      <w:r>
        <w:rPr>
          <w:rFonts w:ascii="Times New Roman" w:hAnsi="Times New Roman"/>
        </w:rPr>
        <w:t xml:space="preserve">ve bu potansiyellerin </w:t>
      </w:r>
      <w:r>
        <w:rPr>
          <w:rFonts w:ascii="Times New Roman" w:hAnsi="Times New Roman"/>
          <w:spacing w:val="-3"/>
        </w:rPr>
        <w:t xml:space="preserve">geri </w:t>
      </w:r>
      <w:r>
        <w:rPr>
          <w:rFonts w:ascii="Times New Roman" w:hAnsi="Times New Roman"/>
        </w:rPr>
        <w:t>kazanılmasına yönelik önlemleri ölçüm, hesap ve piyasa araştırmaları</w:t>
      </w:r>
      <w:r>
        <w:rPr>
          <w:rFonts w:ascii="Times New Roman" w:hAnsi="Times New Roman"/>
          <w:spacing w:val="41"/>
        </w:rPr>
        <w:t xml:space="preserve"> </w:t>
      </w:r>
      <w:r>
        <w:rPr>
          <w:rFonts w:ascii="Times New Roman" w:hAnsi="Times New Roman"/>
          <w:spacing w:val="-3"/>
        </w:rPr>
        <w:t>ile</w:t>
      </w:r>
      <w:r>
        <w:rPr>
          <w:rFonts w:ascii="Times New Roman" w:hAnsi="Times New Roman"/>
        </w:rPr>
        <w:t xml:space="preserve"> belirleyen</w:t>
      </w:r>
      <w:r>
        <w:rPr>
          <w:rFonts w:ascii="Times New Roman" w:hAnsi="Times New Roman"/>
          <w:spacing w:val="46"/>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Enerji</w:t>
      </w:r>
      <w:r>
        <w:rPr>
          <w:rFonts w:ascii="Times New Roman" w:hAnsi="Times New Roman"/>
          <w:spacing w:val="49"/>
        </w:rPr>
        <w:t xml:space="preserve"> </w:t>
      </w:r>
      <w:r>
        <w:rPr>
          <w:rFonts w:ascii="Times New Roman" w:hAnsi="Times New Roman"/>
        </w:rPr>
        <w:t>ve</w:t>
      </w:r>
      <w:r>
        <w:rPr>
          <w:rFonts w:ascii="Times New Roman" w:hAnsi="Times New Roman"/>
          <w:spacing w:val="44"/>
        </w:rPr>
        <w:t xml:space="preserve"> </w:t>
      </w:r>
      <w:r>
        <w:rPr>
          <w:rFonts w:ascii="Times New Roman" w:hAnsi="Times New Roman"/>
        </w:rPr>
        <w:t>Tabii</w:t>
      </w:r>
      <w:r>
        <w:rPr>
          <w:rFonts w:ascii="Times New Roman" w:hAnsi="Times New Roman"/>
          <w:spacing w:val="46"/>
        </w:rPr>
        <w:t xml:space="preserve"> </w:t>
      </w:r>
      <w:r>
        <w:rPr>
          <w:rFonts w:ascii="Times New Roman" w:hAnsi="Times New Roman"/>
        </w:rPr>
        <w:t>Kaynaklar</w:t>
      </w:r>
      <w:r>
        <w:rPr>
          <w:rFonts w:ascii="Times New Roman" w:hAnsi="Times New Roman"/>
          <w:spacing w:val="46"/>
        </w:rPr>
        <w:t xml:space="preserve"> </w:t>
      </w:r>
      <w:r>
        <w:rPr>
          <w:rFonts w:ascii="Times New Roman" w:hAnsi="Times New Roman"/>
        </w:rPr>
        <w:t>Bakanlığı</w:t>
      </w:r>
      <w:r>
        <w:rPr>
          <w:rFonts w:ascii="Times New Roman" w:hAnsi="Times New Roman"/>
          <w:spacing w:val="46"/>
        </w:rPr>
        <w:t xml:space="preserve"> </w:t>
      </w:r>
      <w:r>
        <w:rPr>
          <w:rFonts w:ascii="Times New Roman" w:hAnsi="Times New Roman"/>
        </w:rPr>
        <w:t>tarafından</w:t>
      </w:r>
      <w:r>
        <w:rPr>
          <w:rFonts w:ascii="Times New Roman" w:hAnsi="Times New Roman"/>
          <w:spacing w:val="46"/>
        </w:rPr>
        <w:t xml:space="preserve"> </w:t>
      </w:r>
      <w:r>
        <w:rPr>
          <w:rFonts w:ascii="Times New Roman" w:hAnsi="Times New Roman"/>
        </w:rPr>
        <w:t>yayımlanan</w:t>
      </w:r>
      <w:r>
        <w:rPr>
          <w:rFonts w:ascii="Times New Roman" w:hAnsi="Times New Roman"/>
          <w:spacing w:val="46"/>
        </w:rPr>
        <w:t xml:space="preserve"> </w:t>
      </w:r>
      <w:r>
        <w:rPr>
          <w:rFonts w:ascii="Times New Roman" w:hAnsi="Times New Roman"/>
        </w:rPr>
        <w:t>usul</w:t>
      </w:r>
      <w:r>
        <w:rPr>
          <w:rFonts w:ascii="Times New Roman" w:hAnsi="Times New Roman"/>
          <w:spacing w:val="44"/>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esaslara</w:t>
      </w:r>
      <w:r>
        <w:rPr>
          <w:rFonts w:ascii="Times New Roman" w:hAnsi="Times New Roman"/>
          <w:spacing w:val="48"/>
        </w:rPr>
        <w:t xml:space="preserve"> </w:t>
      </w:r>
      <w:r>
        <w:rPr>
          <w:rFonts w:ascii="Times New Roman" w:hAnsi="Times New Roman"/>
          <w:spacing w:val="-3"/>
        </w:rPr>
        <w:t>uygun</w:t>
      </w:r>
      <w:r>
        <w:rPr>
          <w:rFonts w:ascii="Times New Roman" w:hAnsi="Times New Roman"/>
        </w:rPr>
        <w:t xml:space="preserve"> şekilde yapılan çalışmaları,</w:t>
      </w:r>
    </w:p>
    <w:p w14:paraId="263CA03B" w14:textId="77777777" w:rsidR="0041020F" w:rsidRDefault="00463094">
      <w:pPr>
        <w:pStyle w:val="ListeParagraf"/>
        <w:numPr>
          <w:ilvl w:val="0"/>
          <w:numId w:val="12"/>
        </w:numPr>
        <w:tabs>
          <w:tab w:val="left" w:pos="463"/>
        </w:tabs>
        <w:spacing w:before="1"/>
        <w:ind w:left="462" w:right="348" w:hanging="360"/>
        <w:rPr>
          <w:rFonts w:ascii="Times New Roman" w:eastAsia="Times New Roman" w:hAnsi="Times New Roman" w:cs="Times New Roman"/>
          <w:sz w:val="21"/>
          <w:szCs w:val="21"/>
        </w:rPr>
      </w:pPr>
      <w:r>
        <w:rPr>
          <w:rFonts w:ascii="Times New Roman" w:eastAsia="Times New Roman" w:hAnsi="Times New Roman" w:cs="Times New Roman"/>
          <w:b/>
          <w:bCs/>
        </w:rPr>
        <w:t xml:space="preserve">Eylem Planı: </w:t>
      </w:r>
      <w:r>
        <w:rPr>
          <w:rFonts w:ascii="Times New Roman" w:eastAsia="Times New Roman" w:hAnsi="Times New Roman" w:cs="Times New Roman"/>
        </w:rPr>
        <w:t>2017-2023 Ulusal Enerji Verimliliği Eylem</w:t>
      </w:r>
      <w:r>
        <w:rPr>
          <w:rFonts w:ascii="Times New Roman" w:eastAsia="Times New Roman" w:hAnsi="Times New Roman" w:cs="Times New Roman"/>
          <w:spacing w:val="-11"/>
        </w:rPr>
        <w:t xml:space="preserve"> </w:t>
      </w:r>
      <w:r>
        <w:rPr>
          <w:rFonts w:ascii="Times New Roman" w:eastAsia="Times New Roman" w:hAnsi="Times New Roman" w:cs="Times New Roman"/>
        </w:rPr>
        <w:t>Planı’nı</w:t>
      </w:r>
    </w:p>
    <w:p w14:paraId="7EDBB266" w14:textId="77777777" w:rsidR="0041020F" w:rsidRDefault="00463094">
      <w:pPr>
        <w:pStyle w:val="ListeParagraf"/>
        <w:numPr>
          <w:ilvl w:val="0"/>
          <w:numId w:val="12"/>
        </w:numPr>
        <w:tabs>
          <w:tab w:val="left" w:pos="423"/>
        </w:tabs>
        <w:spacing w:before="14" w:line="250" w:lineRule="exact"/>
        <w:ind w:left="462" w:right="113" w:hanging="360"/>
        <w:jc w:val="both"/>
        <w:rPr>
          <w:rFonts w:ascii="Times New Roman" w:eastAsia="Times New Roman" w:hAnsi="Times New Roman" w:cs="Times New Roman"/>
        </w:rPr>
      </w:pPr>
      <w:r>
        <w:rPr>
          <w:rFonts w:ascii="Times New Roman" w:hAnsi="Times New Roman"/>
          <w:b/>
        </w:rPr>
        <w:t xml:space="preserve">Hizmet Amaçlı Bina: </w:t>
      </w:r>
      <w:r>
        <w:rPr>
          <w:rFonts w:ascii="Times New Roman" w:hAnsi="Times New Roman"/>
        </w:rPr>
        <w:t>Kurum binaları, okullar, ibadethaneler, hastaneler, sağlık merkezleri ve</w:t>
      </w:r>
      <w:r>
        <w:rPr>
          <w:rFonts w:ascii="Times New Roman" w:hAnsi="Times New Roman"/>
          <w:spacing w:val="36"/>
        </w:rPr>
        <w:t xml:space="preserve"> </w:t>
      </w:r>
      <w:r>
        <w:rPr>
          <w:rFonts w:ascii="Times New Roman" w:hAnsi="Times New Roman"/>
        </w:rPr>
        <w:t xml:space="preserve">benzeri amaçlara tahsis edilmiş binaları, sığınma veya yaşlı veya </w:t>
      </w:r>
      <w:proofErr w:type="gramStart"/>
      <w:r>
        <w:rPr>
          <w:rFonts w:ascii="Times New Roman" w:hAnsi="Times New Roman"/>
        </w:rPr>
        <w:t>çocukların  bakımı</w:t>
      </w:r>
      <w:proofErr w:type="gramEnd"/>
      <w:r>
        <w:rPr>
          <w:rFonts w:ascii="Times New Roman" w:hAnsi="Times New Roman"/>
        </w:rPr>
        <w:t xml:space="preserve">  için  tahsis </w:t>
      </w:r>
      <w:r>
        <w:rPr>
          <w:rFonts w:ascii="Times New Roman" w:hAnsi="Times New Roman"/>
          <w:spacing w:val="5"/>
        </w:rPr>
        <w:t xml:space="preserve"> </w:t>
      </w:r>
      <w:r>
        <w:rPr>
          <w:rFonts w:ascii="Times New Roman" w:hAnsi="Times New Roman"/>
        </w:rPr>
        <w:t>edilmiş sosyal</w:t>
      </w:r>
      <w:r>
        <w:rPr>
          <w:rFonts w:ascii="Times New Roman" w:hAnsi="Times New Roman"/>
          <w:spacing w:val="46"/>
        </w:rPr>
        <w:t xml:space="preserve"> </w:t>
      </w:r>
      <w:r>
        <w:rPr>
          <w:rFonts w:ascii="Times New Roman" w:hAnsi="Times New Roman"/>
        </w:rPr>
        <w:t>hizmet</w:t>
      </w:r>
      <w:r>
        <w:rPr>
          <w:rFonts w:ascii="Times New Roman" w:hAnsi="Times New Roman"/>
          <w:spacing w:val="51"/>
        </w:rPr>
        <w:t xml:space="preserve"> </w:t>
      </w:r>
      <w:r>
        <w:rPr>
          <w:rFonts w:ascii="Times New Roman" w:hAnsi="Times New Roman"/>
        </w:rPr>
        <w:t>binaları</w:t>
      </w:r>
      <w:r>
        <w:rPr>
          <w:rFonts w:ascii="Times New Roman" w:hAnsi="Times New Roman"/>
          <w:spacing w:val="46"/>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benzeri</w:t>
      </w:r>
      <w:r>
        <w:rPr>
          <w:rFonts w:ascii="Times New Roman" w:hAnsi="Times New Roman"/>
          <w:spacing w:val="44"/>
        </w:rPr>
        <w:t xml:space="preserve"> </w:t>
      </w:r>
      <w:r>
        <w:rPr>
          <w:rFonts w:ascii="Times New Roman" w:hAnsi="Times New Roman"/>
        </w:rPr>
        <w:t>amaçlar</w:t>
      </w:r>
      <w:r>
        <w:rPr>
          <w:rFonts w:ascii="Times New Roman" w:hAnsi="Times New Roman"/>
          <w:spacing w:val="46"/>
        </w:rPr>
        <w:t xml:space="preserve"> </w:t>
      </w:r>
      <w:r>
        <w:rPr>
          <w:rFonts w:ascii="Times New Roman" w:hAnsi="Times New Roman"/>
        </w:rPr>
        <w:t>için</w:t>
      </w:r>
      <w:r>
        <w:rPr>
          <w:rFonts w:ascii="Times New Roman" w:hAnsi="Times New Roman"/>
          <w:spacing w:val="46"/>
        </w:rPr>
        <w:t xml:space="preserve"> </w:t>
      </w:r>
      <w:r>
        <w:rPr>
          <w:rFonts w:ascii="Times New Roman" w:hAnsi="Times New Roman"/>
        </w:rPr>
        <w:t>tahsis</w:t>
      </w:r>
      <w:r>
        <w:rPr>
          <w:rFonts w:ascii="Times New Roman" w:hAnsi="Times New Roman"/>
          <w:spacing w:val="46"/>
        </w:rPr>
        <w:t xml:space="preserve"> </w:t>
      </w:r>
      <w:r>
        <w:rPr>
          <w:rFonts w:ascii="Times New Roman" w:hAnsi="Times New Roman"/>
        </w:rPr>
        <w:t>edilmiş</w:t>
      </w:r>
      <w:r>
        <w:rPr>
          <w:rFonts w:ascii="Times New Roman" w:hAnsi="Times New Roman"/>
          <w:spacing w:val="48"/>
        </w:rPr>
        <w:t xml:space="preserve"> </w:t>
      </w:r>
      <w:r>
        <w:rPr>
          <w:rFonts w:ascii="Times New Roman" w:hAnsi="Times New Roman"/>
        </w:rPr>
        <w:t>binaları,</w:t>
      </w:r>
      <w:r>
        <w:rPr>
          <w:rFonts w:ascii="Times New Roman" w:hAnsi="Times New Roman"/>
          <w:spacing w:val="47"/>
        </w:rPr>
        <w:t xml:space="preserve"> </w:t>
      </w:r>
      <w:r>
        <w:rPr>
          <w:rFonts w:ascii="Times New Roman" w:hAnsi="Times New Roman"/>
        </w:rPr>
        <w:t>sinema</w:t>
      </w:r>
      <w:r>
        <w:rPr>
          <w:rFonts w:ascii="Times New Roman" w:hAnsi="Times New Roman"/>
          <w:spacing w:val="48"/>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tiyatro,</w:t>
      </w:r>
      <w:r>
        <w:rPr>
          <w:rFonts w:ascii="Times New Roman" w:hAnsi="Times New Roman"/>
          <w:spacing w:val="7"/>
        </w:rPr>
        <w:t xml:space="preserve"> </w:t>
      </w:r>
      <w:r>
        <w:rPr>
          <w:rFonts w:ascii="Times New Roman" w:hAnsi="Times New Roman"/>
        </w:rPr>
        <w:t>toplantı salonları,</w:t>
      </w:r>
      <w:r>
        <w:rPr>
          <w:rFonts w:ascii="Times New Roman" w:hAnsi="Times New Roman"/>
          <w:spacing w:val="-11"/>
        </w:rPr>
        <w:t xml:space="preserve"> </w:t>
      </w:r>
      <w:r>
        <w:rPr>
          <w:rFonts w:ascii="Times New Roman" w:hAnsi="Times New Roman"/>
        </w:rPr>
        <w:t>sergiler,</w:t>
      </w:r>
      <w:r>
        <w:rPr>
          <w:rFonts w:ascii="Times New Roman" w:hAnsi="Times New Roman"/>
          <w:spacing w:val="-10"/>
        </w:rPr>
        <w:t xml:space="preserve"> </w:t>
      </w:r>
      <w:r>
        <w:rPr>
          <w:rFonts w:ascii="Times New Roman" w:hAnsi="Times New Roman"/>
        </w:rPr>
        <w:t>müzeler,</w:t>
      </w:r>
      <w:r>
        <w:rPr>
          <w:rFonts w:ascii="Times New Roman" w:hAnsi="Times New Roman"/>
          <w:spacing w:val="-8"/>
        </w:rPr>
        <w:t xml:space="preserve"> </w:t>
      </w:r>
      <w:r>
        <w:rPr>
          <w:rFonts w:ascii="Times New Roman" w:hAnsi="Times New Roman"/>
        </w:rPr>
        <w:t>kütüphaneler,</w:t>
      </w:r>
      <w:r>
        <w:rPr>
          <w:rFonts w:ascii="Times New Roman" w:hAnsi="Times New Roman"/>
          <w:spacing w:val="-8"/>
        </w:rPr>
        <w:t xml:space="preserve"> </w:t>
      </w:r>
      <w:r>
        <w:rPr>
          <w:rFonts w:ascii="Times New Roman" w:hAnsi="Times New Roman"/>
        </w:rPr>
        <w:t>kültürel</w:t>
      </w:r>
      <w:r>
        <w:rPr>
          <w:rFonts w:ascii="Times New Roman" w:hAnsi="Times New Roman"/>
          <w:spacing w:val="-8"/>
        </w:rPr>
        <w:t xml:space="preserve"> </w:t>
      </w:r>
      <w:r>
        <w:rPr>
          <w:rFonts w:ascii="Times New Roman" w:hAnsi="Times New Roman"/>
        </w:rPr>
        <w:t>binalar</w:t>
      </w:r>
      <w:r>
        <w:rPr>
          <w:rFonts w:ascii="Times New Roman" w:hAnsi="Times New Roman"/>
          <w:spacing w:val="-9"/>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sportif</w:t>
      </w:r>
      <w:r>
        <w:rPr>
          <w:rFonts w:ascii="Times New Roman" w:hAnsi="Times New Roman"/>
          <w:spacing w:val="32"/>
        </w:rPr>
        <w:t xml:space="preserve"> </w:t>
      </w:r>
      <w:r>
        <w:rPr>
          <w:rFonts w:ascii="Times New Roman" w:hAnsi="Times New Roman"/>
        </w:rPr>
        <w:t>faaliyetlere</w:t>
      </w:r>
      <w:r>
        <w:rPr>
          <w:rFonts w:ascii="Times New Roman" w:hAnsi="Times New Roman"/>
          <w:spacing w:val="-11"/>
        </w:rPr>
        <w:t xml:space="preserve"> </w:t>
      </w:r>
      <w:r>
        <w:rPr>
          <w:rFonts w:ascii="Times New Roman" w:hAnsi="Times New Roman"/>
        </w:rPr>
        <w:t>tahsis</w:t>
      </w:r>
      <w:r>
        <w:rPr>
          <w:rFonts w:ascii="Times New Roman" w:hAnsi="Times New Roman"/>
          <w:spacing w:val="-13"/>
        </w:rPr>
        <w:t xml:space="preserve"> </w:t>
      </w:r>
      <w:r>
        <w:rPr>
          <w:rFonts w:ascii="Times New Roman" w:hAnsi="Times New Roman"/>
        </w:rPr>
        <w:t>edilen</w:t>
      </w:r>
      <w:r>
        <w:rPr>
          <w:rFonts w:ascii="Times New Roman" w:hAnsi="Times New Roman"/>
          <w:spacing w:val="-11"/>
        </w:rPr>
        <w:t xml:space="preserve"> </w:t>
      </w:r>
      <w:r>
        <w:rPr>
          <w:rFonts w:ascii="Times New Roman" w:hAnsi="Times New Roman"/>
        </w:rPr>
        <w:t>binalar</w:t>
      </w:r>
      <w:r>
        <w:rPr>
          <w:rFonts w:ascii="Times New Roman" w:hAnsi="Times New Roman"/>
          <w:spacing w:val="-11"/>
        </w:rPr>
        <w:t xml:space="preserve"> </w:t>
      </w:r>
      <w:r>
        <w:rPr>
          <w:rFonts w:ascii="Times New Roman" w:hAnsi="Times New Roman"/>
        </w:rPr>
        <w:t>ve benzeri amaçlara tahsis edilmiş</w:t>
      </w:r>
      <w:r>
        <w:rPr>
          <w:rFonts w:ascii="Times New Roman" w:hAnsi="Times New Roman"/>
          <w:spacing w:val="-10"/>
        </w:rPr>
        <w:t xml:space="preserve"> </w:t>
      </w:r>
      <w:r>
        <w:rPr>
          <w:rFonts w:ascii="Times New Roman" w:hAnsi="Times New Roman"/>
        </w:rPr>
        <w:t>binaları,</w:t>
      </w:r>
    </w:p>
    <w:p w14:paraId="4D57F162" w14:textId="77777777" w:rsidR="0041020F" w:rsidRDefault="00463094">
      <w:pPr>
        <w:pStyle w:val="ListeParagraf"/>
        <w:numPr>
          <w:ilvl w:val="0"/>
          <w:numId w:val="12"/>
        </w:numPr>
        <w:tabs>
          <w:tab w:val="left" w:pos="463"/>
        </w:tabs>
        <w:spacing w:line="252" w:lineRule="exact"/>
        <w:ind w:left="462" w:right="348" w:hanging="360"/>
        <w:rPr>
          <w:rFonts w:ascii="Times New Roman" w:eastAsia="Times New Roman" w:hAnsi="Times New Roman" w:cs="Times New Roman"/>
          <w:sz w:val="21"/>
          <w:szCs w:val="21"/>
        </w:rPr>
      </w:pPr>
      <w:r>
        <w:rPr>
          <w:rFonts w:ascii="Times New Roman" w:hAnsi="Times New Roman"/>
          <w:b/>
        </w:rPr>
        <w:t xml:space="preserve">İl Enerji Yöneticisi: </w:t>
      </w:r>
      <w:r>
        <w:rPr>
          <w:rFonts w:ascii="Times New Roman" w:hAnsi="Times New Roman"/>
        </w:rPr>
        <w:t>Valilik Enerji</w:t>
      </w:r>
      <w:r>
        <w:rPr>
          <w:rFonts w:ascii="Times New Roman" w:hAnsi="Times New Roman"/>
          <w:spacing w:val="-6"/>
        </w:rPr>
        <w:t xml:space="preserve"> </w:t>
      </w:r>
      <w:r>
        <w:rPr>
          <w:rFonts w:ascii="Times New Roman" w:hAnsi="Times New Roman"/>
        </w:rPr>
        <w:t>Yöneticisini,</w:t>
      </w:r>
    </w:p>
    <w:p w14:paraId="41D42008" w14:textId="77777777" w:rsidR="0041020F" w:rsidRDefault="00463094">
      <w:pPr>
        <w:pStyle w:val="ListeParagraf"/>
        <w:numPr>
          <w:ilvl w:val="0"/>
          <w:numId w:val="12"/>
        </w:numPr>
        <w:tabs>
          <w:tab w:val="left" w:pos="463"/>
        </w:tabs>
        <w:spacing w:before="1" w:line="253" w:lineRule="exact"/>
        <w:ind w:left="462" w:right="348" w:hanging="360"/>
        <w:rPr>
          <w:rFonts w:ascii="Times New Roman" w:eastAsia="Times New Roman" w:hAnsi="Times New Roman" w:cs="Times New Roman"/>
          <w:sz w:val="21"/>
          <w:szCs w:val="21"/>
        </w:rPr>
      </w:pPr>
      <w:r>
        <w:rPr>
          <w:rFonts w:ascii="Times New Roman" w:hAnsi="Times New Roman"/>
          <w:b/>
        </w:rPr>
        <w:t>Kurum:</w:t>
      </w:r>
      <w:r>
        <w:rPr>
          <w:rFonts w:ascii="Times New Roman" w:hAnsi="Times New Roman"/>
          <w:b/>
          <w:spacing w:val="-5"/>
        </w:rPr>
        <w:t xml:space="preserve"> </w:t>
      </w:r>
      <w:r>
        <w:rPr>
          <w:rFonts w:ascii="Times New Roman" w:hAnsi="Times New Roman"/>
        </w:rPr>
        <w:t>........................</w:t>
      </w:r>
      <w:r>
        <w:rPr>
          <w:rFonts w:ascii="Times New Roman" w:hAnsi="Times New Roman"/>
          <w:spacing w:val="-7"/>
        </w:rPr>
        <w:t xml:space="preserve"> </w:t>
      </w:r>
      <w:r>
        <w:rPr>
          <w:rFonts w:ascii="Times New Roman" w:hAnsi="Times New Roman"/>
        </w:rPr>
        <w:t>İlçesi</w:t>
      </w:r>
      <w:r>
        <w:rPr>
          <w:rFonts w:ascii="Times New Roman" w:hAnsi="Times New Roman"/>
          <w:spacing w:val="-5"/>
        </w:rPr>
        <w:t xml:space="preserve"> </w:t>
      </w:r>
      <w:r>
        <w:rPr>
          <w:rFonts w:ascii="Times New Roman" w:hAnsi="Times New Roman"/>
        </w:rPr>
        <w:t>sınırları</w:t>
      </w:r>
      <w:r>
        <w:rPr>
          <w:rFonts w:ascii="Times New Roman" w:hAnsi="Times New Roman"/>
          <w:spacing w:val="-7"/>
        </w:rPr>
        <w:t xml:space="preserve"> </w:t>
      </w:r>
      <w:r>
        <w:rPr>
          <w:rFonts w:ascii="Times New Roman" w:hAnsi="Times New Roman"/>
        </w:rPr>
        <w:t>içinde</w:t>
      </w:r>
      <w:r>
        <w:rPr>
          <w:rFonts w:ascii="Times New Roman" w:hAnsi="Times New Roman"/>
          <w:spacing w:val="-5"/>
        </w:rPr>
        <w:t xml:space="preserve"> </w:t>
      </w:r>
      <w:r>
        <w:rPr>
          <w:rFonts w:ascii="Times New Roman" w:hAnsi="Times New Roman"/>
        </w:rPr>
        <w:t>bulunan</w:t>
      </w:r>
      <w:r>
        <w:rPr>
          <w:rFonts w:ascii="Times New Roman" w:hAnsi="Times New Roman"/>
          <w:spacing w:val="-7"/>
        </w:rPr>
        <w:t xml:space="preserve"> </w:t>
      </w:r>
      <w:r>
        <w:rPr>
          <w:rFonts w:ascii="Times New Roman" w:hAnsi="Times New Roman"/>
        </w:rPr>
        <w:t>belediye,</w:t>
      </w:r>
      <w:r>
        <w:rPr>
          <w:rFonts w:ascii="Times New Roman" w:hAnsi="Times New Roman"/>
          <w:spacing w:val="-5"/>
        </w:rPr>
        <w:t xml:space="preserve"> </w:t>
      </w:r>
      <w:r>
        <w:rPr>
          <w:rFonts w:ascii="Times New Roman" w:hAnsi="Times New Roman"/>
        </w:rPr>
        <w:t>........................</w:t>
      </w:r>
      <w:r>
        <w:rPr>
          <w:rFonts w:ascii="Times New Roman" w:hAnsi="Times New Roman"/>
          <w:spacing w:val="-6"/>
        </w:rPr>
        <w:t xml:space="preserve"> </w:t>
      </w:r>
      <w:r>
        <w:rPr>
          <w:rFonts w:ascii="Times New Roman" w:hAnsi="Times New Roman"/>
        </w:rPr>
        <w:t>Belediyesi.</w:t>
      </w:r>
    </w:p>
    <w:p w14:paraId="01DDAE2C" w14:textId="77777777" w:rsidR="0041020F" w:rsidRDefault="00463094">
      <w:pPr>
        <w:pStyle w:val="ListeParagraf"/>
        <w:numPr>
          <w:ilvl w:val="0"/>
          <w:numId w:val="12"/>
        </w:numPr>
        <w:tabs>
          <w:tab w:val="left" w:pos="463"/>
        </w:tabs>
        <w:spacing w:line="253" w:lineRule="exact"/>
        <w:ind w:left="462" w:right="348" w:hanging="360"/>
        <w:rPr>
          <w:rFonts w:ascii="Times New Roman" w:eastAsia="Times New Roman" w:hAnsi="Times New Roman" w:cs="Times New Roman"/>
          <w:sz w:val="21"/>
          <w:szCs w:val="21"/>
        </w:rPr>
      </w:pPr>
      <w:r>
        <w:rPr>
          <w:rFonts w:ascii="Times New Roman" w:eastAsia="Times New Roman" w:hAnsi="Times New Roman" w:cs="Times New Roman"/>
          <w:b/>
          <w:bCs/>
        </w:rPr>
        <w:t xml:space="preserve">Kurum Yöneticisi: </w:t>
      </w:r>
      <w:r>
        <w:rPr>
          <w:rFonts w:ascii="Times New Roman" w:eastAsia="Times New Roman" w:hAnsi="Times New Roman" w:cs="Times New Roman"/>
          <w:spacing w:val="-3"/>
        </w:rPr>
        <w:t>........................ Belediye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Başkanı’nı,</w:t>
      </w:r>
    </w:p>
    <w:p w14:paraId="306F8A9A" w14:textId="77777777" w:rsidR="0041020F" w:rsidRDefault="00463094">
      <w:pPr>
        <w:pStyle w:val="ListeParagraf"/>
        <w:numPr>
          <w:ilvl w:val="0"/>
          <w:numId w:val="12"/>
        </w:numPr>
        <w:tabs>
          <w:tab w:val="left" w:pos="463"/>
        </w:tabs>
        <w:spacing w:before="1"/>
        <w:ind w:left="462" w:right="118" w:hanging="360"/>
        <w:jc w:val="both"/>
        <w:rPr>
          <w:rFonts w:ascii="Times New Roman" w:eastAsia="Times New Roman" w:hAnsi="Times New Roman" w:cs="Times New Roman"/>
          <w:sz w:val="21"/>
          <w:szCs w:val="21"/>
        </w:rPr>
      </w:pPr>
      <w:r>
        <w:rPr>
          <w:rFonts w:ascii="Times New Roman" w:hAnsi="Times New Roman"/>
          <w:b/>
        </w:rPr>
        <w:t>Belediye</w:t>
      </w:r>
      <w:r>
        <w:rPr>
          <w:rFonts w:ascii="Times New Roman" w:hAnsi="Times New Roman"/>
          <w:b/>
          <w:spacing w:val="5"/>
        </w:rPr>
        <w:t xml:space="preserve"> </w:t>
      </w:r>
      <w:r>
        <w:rPr>
          <w:rFonts w:ascii="Times New Roman" w:hAnsi="Times New Roman"/>
          <w:b/>
        </w:rPr>
        <w:t>Enerji</w:t>
      </w:r>
      <w:r>
        <w:rPr>
          <w:rFonts w:ascii="Times New Roman" w:hAnsi="Times New Roman"/>
          <w:b/>
          <w:spacing w:val="40"/>
        </w:rPr>
        <w:t xml:space="preserve"> </w:t>
      </w:r>
      <w:r>
        <w:rPr>
          <w:rFonts w:ascii="Times New Roman" w:hAnsi="Times New Roman"/>
          <w:b/>
        </w:rPr>
        <w:t>Yönetim</w:t>
      </w:r>
      <w:r>
        <w:rPr>
          <w:rFonts w:ascii="Times New Roman" w:hAnsi="Times New Roman"/>
          <w:b/>
          <w:spacing w:val="36"/>
        </w:rPr>
        <w:t xml:space="preserve"> </w:t>
      </w:r>
      <w:r>
        <w:rPr>
          <w:rFonts w:ascii="Times New Roman" w:hAnsi="Times New Roman"/>
          <w:b/>
        </w:rPr>
        <w:t>Birimi:</w:t>
      </w:r>
      <w:r>
        <w:rPr>
          <w:rFonts w:ascii="Times New Roman" w:hAnsi="Times New Roman"/>
          <w:b/>
          <w:spacing w:val="44"/>
        </w:rPr>
        <w:t xml:space="preserve"> </w:t>
      </w:r>
      <w:r>
        <w:rPr>
          <w:rFonts w:ascii="Times New Roman" w:hAnsi="Times New Roman"/>
        </w:rPr>
        <w:t>Bu</w:t>
      </w:r>
      <w:r>
        <w:rPr>
          <w:rFonts w:ascii="Times New Roman" w:hAnsi="Times New Roman"/>
          <w:spacing w:val="40"/>
        </w:rPr>
        <w:t xml:space="preserve"> </w:t>
      </w:r>
      <w:r>
        <w:rPr>
          <w:rFonts w:ascii="Times New Roman" w:hAnsi="Times New Roman"/>
        </w:rPr>
        <w:t>yönerge</w:t>
      </w:r>
      <w:r>
        <w:rPr>
          <w:rFonts w:ascii="Times New Roman" w:hAnsi="Times New Roman"/>
          <w:spacing w:val="40"/>
        </w:rPr>
        <w:t xml:space="preserve"> </w:t>
      </w:r>
      <w:r>
        <w:rPr>
          <w:rFonts w:ascii="Times New Roman" w:hAnsi="Times New Roman"/>
        </w:rPr>
        <w:t>hükümlerine</w:t>
      </w:r>
      <w:r>
        <w:rPr>
          <w:rFonts w:ascii="Times New Roman" w:hAnsi="Times New Roman"/>
          <w:spacing w:val="38"/>
        </w:rPr>
        <w:t xml:space="preserve"> </w:t>
      </w:r>
      <w:r>
        <w:rPr>
          <w:rFonts w:ascii="Times New Roman" w:hAnsi="Times New Roman"/>
        </w:rPr>
        <w:t>göre</w:t>
      </w:r>
      <w:r>
        <w:rPr>
          <w:rFonts w:ascii="Times New Roman" w:hAnsi="Times New Roman"/>
          <w:spacing w:val="38"/>
        </w:rPr>
        <w:t xml:space="preserve"> </w:t>
      </w:r>
      <w:r>
        <w:rPr>
          <w:rFonts w:ascii="Times New Roman" w:hAnsi="Times New Roman"/>
        </w:rPr>
        <w:t>kurulan,</w:t>
      </w:r>
      <w:r>
        <w:rPr>
          <w:rFonts w:ascii="Times New Roman" w:hAnsi="Times New Roman"/>
          <w:spacing w:val="40"/>
        </w:rPr>
        <w:t xml:space="preserve"> </w:t>
      </w:r>
      <w:r>
        <w:rPr>
          <w:rFonts w:ascii="Times New Roman" w:hAnsi="Times New Roman"/>
        </w:rPr>
        <w:t>kamu</w:t>
      </w:r>
      <w:r>
        <w:rPr>
          <w:rFonts w:ascii="Times New Roman" w:hAnsi="Times New Roman"/>
          <w:spacing w:val="44"/>
        </w:rPr>
        <w:t xml:space="preserve"> </w:t>
      </w:r>
      <w:r>
        <w:rPr>
          <w:rFonts w:ascii="Times New Roman" w:hAnsi="Times New Roman"/>
        </w:rPr>
        <w:t>binalarında</w:t>
      </w:r>
      <w:r>
        <w:rPr>
          <w:rFonts w:ascii="Times New Roman" w:hAnsi="Times New Roman"/>
          <w:spacing w:val="40"/>
        </w:rPr>
        <w:t xml:space="preserve"> </w:t>
      </w:r>
      <w:r>
        <w:rPr>
          <w:rFonts w:ascii="Times New Roman" w:hAnsi="Times New Roman"/>
        </w:rPr>
        <w:t>5627 sayılı Enerji Verimliliği Kanunu kapsamında görevleri yerine getiren, Enerji Yöneticisi</w:t>
      </w:r>
      <w:r>
        <w:rPr>
          <w:rFonts w:ascii="Times New Roman" w:hAnsi="Times New Roman"/>
          <w:spacing w:val="16"/>
        </w:rPr>
        <w:t xml:space="preserve"> </w:t>
      </w:r>
      <w:r>
        <w:rPr>
          <w:rFonts w:ascii="Times New Roman" w:hAnsi="Times New Roman"/>
          <w:spacing w:val="-3"/>
        </w:rPr>
        <w:t>ve</w:t>
      </w:r>
      <w:r>
        <w:rPr>
          <w:rFonts w:ascii="Times New Roman" w:hAnsi="Times New Roman"/>
        </w:rPr>
        <w:t xml:space="preserve"> personellerden kurum bünyesinde oluşan</w:t>
      </w:r>
      <w:r>
        <w:rPr>
          <w:rFonts w:ascii="Times New Roman" w:hAnsi="Times New Roman"/>
          <w:spacing w:val="-15"/>
        </w:rPr>
        <w:t xml:space="preserve"> </w:t>
      </w:r>
      <w:r>
        <w:rPr>
          <w:rFonts w:ascii="Times New Roman" w:hAnsi="Times New Roman"/>
        </w:rPr>
        <w:t>birimi,</w:t>
      </w:r>
    </w:p>
    <w:p w14:paraId="42250DC4" w14:textId="77777777" w:rsidR="0041020F" w:rsidRDefault="00463094">
      <w:pPr>
        <w:pStyle w:val="ListeParagraf"/>
        <w:numPr>
          <w:ilvl w:val="0"/>
          <w:numId w:val="12"/>
        </w:numPr>
        <w:tabs>
          <w:tab w:val="left" w:pos="463"/>
        </w:tabs>
        <w:ind w:left="462" w:right="115" w:hanging="360"/>
        <w:jc w:val="both"/>
        <w:rPr>
          <w:rFonts w:ascii="Times New Roman" w:eastAsia="Times New Roman" w:hAnsi="Times New Roman" w:cs="Times New Roman"/>
          <w:sz w:val="21"/>
          <w:szCs w:val="21"/>
        </w:rPr>
      </w:pPr>
      <w:r>
        <w:rPr>
          <w:rFonts w:ascii="Times New Roman" w:hAnsi="Times New Roman"/>
          <w:b/>
        </w:rPr>
        <w:t xml:space="preserve">Belediye Hizmet Binaları Enerji Yönetim Birimi: </w:t>
      </w:r>
      <w:r>
        <w:rPr>
          <w:rFonts w:ascii="Times New Roman" w:hAnsi="Times New Roman"/>
        </w:rPr>
        <w:t>Bu yönerge hükümlerine göre kurulan,</w:t>
      </w:r>
      <w:r>
        <w:rPr>
          <w:rFonts w:ascii="Times New Roman" w:hAnsi="Times New Roman"/>
          <w:spacing w:val="1"/>
        </w:rPr>
        <w:t xml:space="preserve"> </w:t>
      </w:r>
      <w:r>
        <w:rPr>
          <w:rFonts w:ascii="Times New Roman" w:hAnsi="Times New Roman"/>
        </w:rPr>
        <w:t>kamu binalarında</w:t>
      </w:r>
      <w:r>
        <w:rPr>
          <w:rFonts w:ascii="Times New Roman" w:hAnsi="Times New Roman"/>
          <w:spacing w:val="-11"/>
        </w:rPr>
        <w:t xml:space="preserve"> </w:t>
      </w:r>
      <w:r>
        <w:rPr>
          <w:rFonts w:ascii="Times New Roman" w:hAnsi="Times New Roman"/>
        </w:rPr>
        <w:t>5627</w:t>
      </w:r>
      <w:r>
        <w:rPr>
          <w:rFonts w:ascii="Times New Roman" w:hAnsi="Times New Roman"/>
          <w:spacing w:val="-9"/>
        </w:rPr>
        <w:t xml:space="preserve"> </w:t>
      </w:r>
      <w:r>
        <w:rPr>
          <w:rFonts w:ascii="Times New Roman" w:hAnsi="Times New Roman"/>
        </w:rPr>
        <w:t>sayılı</w:t>
      </w:r>
      <w:r>
        <w:rPr>
          <w:rFonts w:ascii="Times New Roman" w:hAnsi="Times New Roman"/>
          <w:spacing w:val="-9"/>
        </w:rPr>
        <w:t xml:space="preserve"> </w:t>
      </w:r>
      <w:r>
        <w:rPr>
          <w:rFonts w:ascii="Times New Roman" w:hAnsi="Times New Roman"/>
        </w:rPr>
        <w:t>Enerji</w:t>
      </w:r>
      <w:r>
        <w:rPr>
          <w:rFonts w:ascii="Times New Roman" w:hAnsi="Times New Roman"/>
          <w:spacing w:val="-11"/>
        </w:rPr>
        <w:t xml:space="preserve"> </w:t>
      </w:r>
      <w:r>
        <w:rPr>
          <w:rFonts w:ascii="Times New Roman" w:hAnsi="Times New Roman"/>
        </w:rPr>
        <w:t>Verimliliği</w:t>
      </w:r>
      <w:r>
        <w:rPr>
          <w:rFonts w:ascii="Times New Roman" w:hAnsi="Times New Roman"/>
          <w:spacing w:val="-9"/>
        </w:rPr>
        <w:t xml:space="preserve"> </w:t>
      </w:r>
      <w:r>
        <w:rPr>
          <w:rFonts w:ascii="Times New Roman" w:hAnsi="Times New Roman"/>
        </w:rPr>
        <w:t>Kanunu</w:t>
      </w:r>
      <w:r>
        <w:rPr>
          <w:rFonts w:ascii="Times New Roman" w:hAnsi="Times New Roman"/>
          <w:spacing w:val="-9"/>
        </w:rPr>
        <w:t xml:space="preserve"> </w:t>
      </w:r>
      <w:r>
        <w:rPr>
          <w:rFonts w:ascii="Times New Roman" w:hAnsi="Times New Roman"/>
        </w:rPr>
        <w:t>kapsamında</w:t>
      </w:r>
      <w:r>
        <w:rPr>
          <w:rFonts w:ascii="Times New Roman" w:hAnsi="Times New Roman"/>
          <w:spacing w:val="-11"/>
        </w:rPr>
        <w:t xml:space="preserve"> </w:t>
      </w:r>
      <w:r>
        <w:rPr>
          <w:rFonts w:ascii="Times New Roman" w:hAnsi="Times New Roman"/>
        </w:rPr>
        <w:t>görevleri</w:t>
      </w:r>
      <w:r>
        <w:rPr>
          <w:rFonts w:ascii="Times New Roman" w:hAnsi="Times New Roman"/>
          <w:spacing w:val="-8"/>
        </w:rPr>
        <w:t xml:space="preserve"> </w:t>
      </w:r>
      <w:r>
        <w:rPr>
          <w:rFonts w:ascii="Times New Roman" w:hAnsi="Times New Roman"/>
        </w:rPr>
        <w:t>yerine</w:t>
      </w:r>
      <w:r>
        <w:rPr>
          <w:rFonts w:ascii="Times New Roman" w:hAnsi="Times New Roman"/>
          <w:spacing w:val="-9"/>
        </w:rPr>
        <w:t xml:space="preserve"> </w:t>
      </w:r>
      <w:r>
        <w:rPr>
          <w:rFonts w:ascii="Times New Roman" w:hAnsi="Times New Roman"/>
        </w:rPr>
        <w:t>getiren,</w:t>
      </w:r>
      <w:r>
        <w:rPr>
          <w:rFonts w:ascii="Times New Roman" w:hAnsi="Times New Roman"/>
          <w:spacing w:val="-3"/>
        </w:rPr>
        <w:t xml:space="preserve"> </w:t>
      </w:r>
      <w:r>
        <w:rPr>
          <w:rFonts w:ascii="Times New Roman" w:hAnsi="Times New Roman"/>
        </w:rPr>
        <w:t>Belediye</w:t>
      </w:r>
      <w:r>
        <w:rPr>
          <w:rFonts w:ascii="Times New Roman" w:hAnsi="Times New Roman"/>
          <w:spacing w:val="-11"/>
        </w:rPr>
        <w:t xml:space="preserve"> </w:t>
      </w:r>
      <w:r>
        <w:rPr>
          <w:rFonts w:ascii="Times New Roman" w:hAnsi="Times New Roman"/>
        </w:rPr>
        <w:t xml:space="preserve">Enerji Yönetim Birimine </w:t>
      </w:r>
      <w:r>
        <w:rPr>
          <w:rFonts w:ascii="Times New Roman" w:hAnsi="Times New Roman"/>
          <w:spacing w:val="-4"/>
        </w:rPr>
        <w:t xml:space="preserve">bağlı çalışan, Belediye Hizmet </w:t>
      </w:r>
      <w:r>
        <w:rPr>
          <w:rFonts w:ascii="Times New Roman" w:hAnsi="Times New Roman"/>
          <w:spacing w:val="-5"/>
        </w:rPr>
        <w:t xml:space="preserve">Binaları </w:t>
      </w:r>
      <w:r>
        <w:rPr>
          <w:rFonts w:ascii="Times New Roman" w:hAnsi="Times New Roman"/>
        </w:rPr>
        <w:t xml:space="preserve">Enerji Yöneticisi </w:t>
      </w:r>
      <w:r>
        <w:rPr>
          <w:rFonts w:ascii="Times New Roman" w:hAnsi="Times New Roman"/>
          <w:spacing w:val="-3"/>
        </w:rPr>
        <w:t xml:space="preserve">ve </w:t>
      </w:r>
      <w:r>
        <w:rPr>
          <w:rFonts w:ascii="Times New Roman" w:hAnsi="Times New Roman"/>
        </w:rPr>
        <w:t>personellerden</w:t>
      </w:r>
      <w:r>
        <w:rPr>
          <w:rFonts w:ascii="Times New Roman" w:hAnsi="Times New Roman"/>
          <w:spacing w:val="48"/>
        </w:rPr>
        <w:t xml:space="preserve"> </w:t>
      </w:r>
      <w:r>
        <w:rPr>
          <w:rFonts w:ascii="Times New Roman" w:hAnsi="Times New Roman"/>
        </w:rPr>
        <w:t>oluşan birimi,</w:t>
      </w:r>
    </w:p>
    <w:p w14:paraId="228DDE30"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rPr>
        <w:t xml:space="preserve">Belediye Enerji Yöneticisi: </w:t>
      </w:r>
      <w:r>
        <w:rPr>
          <w:rFonts w:ascii="Times New Roman" w:hAnsi="Times New Roman"/>
        </w:rPr>
        <w:t>Enerji Yöneticisi sertifikasına sahip, 5627 sayılı Enerji</w:t>
      </w:r>
      <w:r>
        <w:rPr>
          <w:rFonts w:ascii="Times New Roman" w:hAnsi="Times New Roman"/>
          <w:spacing w:val="42"/>
        </w:rPr>
        <w:t xml:space="preserve"> </w:t>
      </w:r>
      <w:r>
        <w:rPr>
          <w:rFonts w:ascii="Times New Roman" w:hAnsi="Times New Roman"/>
        </w:rPr>
        <w:t>Verimliliği Kanununa göre enerji yönetim faaliyetlerini gerçekleştiren ve yönerge kapsamındaki tüm</w:t>
      </w:r>
      <w:r>
        <w:rPr>
          <w:rFonts w:ascii="Times New Roman" w:hAnsi="Times New Roman"/>
          <w:spacing w:val="-26"/>
        </w:rPr>
        <w:t xml:space="preserve"> </w:t>
      </w:r>
      <w:r>
        <w:rPr>
          <w:rFonts w:ascii="Times New Roman" w:hAnsi="Times New Roman"/>
        </w:rPr>
        <w:t>çalışmaların koordinasyonunu sağlayan, Kurum Yöneticisine karşı sorumlu olan birim</w:t>
      </w:r>
      <w:r>
        <w:rPr>
          <w:rFonts w:ascii="Times New Roman" w:hAnsi="Times New Roman"/>
          <w:spacing w:val="-22"/>
        </w:rPr>
        <w:t xml:space="preserve"> </w:t>
      </w:r>
      <w:r>
        <w:rPr>
          <w:rFonts w:ascii="Times New Roman" w:hAnsi="Times New Roman"/>
        </w:rPr>
        <w:t>amirini,</w:t>
      </w:r>
    </w:p>
    <w:p w14:paraId="3791A3F1" w14:textId="77777777" w:rsidR="0041020F" w:rsidRDefault="00463094">
      <w:pPr>
        <w:pStyle w:val="ListeParagraf"/>
        <w:numPr>
          <w:ilvl w:val="0"/>
          <w:numId w:val="12"/>
        </w:numPr>
        <w:tabs>
          <w:tab w:val="left" w:pos="463"/>
        </w:tabs>
        <w:spacing w:before="1"/>
        <w:ind w:left="462" w:right="116" w:hanging="360"/>
        <w:jc w:val="both"/>
        <w:rPr>
          <w:rFonts w:ascii="Times New Roman" w:eastAsia="Times New Roman" w:hAnsi="Times New Roman" w:cs="Times New Roman"/>
          <w:sz w:val="21"/>
          <w:szCs w:val="21"/>
        </w:rPr>
      </w:pPr>
      <w:r>
        <w:rPr>
          <w:rFonts w:ascii="Times New Roman" w:hAnsi="Times New Roman"/>
          <w:b/>
        </w:rPr>
        <w:t xml:space="preserve">Belediye Hizmet Binaları Enerji Yöneticisi: </w:t>
      </w:r>
      <w:r>
        <w:rPr>
          <w:rFonts w:ascii="Times New Roman" w:hAnsi="Times New Roman"/>
        </w:rPr>
        <w:t>Enerji Yöneticisi sertifikasına sahip, 5627 sayılı</w:t>
      </w:r>
      <w:r>
        <w:rPr>
          <w:rFonts w:ascii="Times New Roman" w:hAnsi="Times New Roman"/>
          <w:spacing w:val="4"/>
        </w:rPr>
        <w:t xml:space="preserve"> </w:t>
      </w:r>
      <w:r>
        <w:rPr>
          <w:rFonts w:ascii="Times New Roman" w:hAnsi="Times New Roman"/>
        </w:rPr>
        <w:t xml:space="preserve">Enerji Verimliliği Kanununa göre enerji yönetim faaliyetlerini gerçekleştiren </w:t>
      </w:r>
      <w:r>
        <w:rPr>
          <w:rFonts w:ascii="Times New Roman" w:hAnsi="Times New Roman"/>
          <w:spacing w:val="-3"/>
        </w:rPr>
        <w:t xml:space="preserve">ve </w:t>
      </w:r>
      <w:r>
        <w:rPr>
          <w:rFonts w:ascii="Times New Roman" w:hAnsi="Times New Roman"/>
        </w:rPr>
        <w:t>yönerge kapsamındaki</w:t>
      </w:r>
      <w:r>
        <w:rPr>
          <w:rFonts w:ascii="Times New Roman" w:hAnsi="Times New Roman"/>
          <w:spacing w:val="26"/>
        </w:rPr>
        <w:t xml:space="preserve"> </w:t>
      </w:r>
      <w:r>
        <w:rPr>
          <w:rFonts w:ascii="Times New Roman" w:hAnsi="Times New Roman"/>
        </w:rPr>
        <w:t>tüm çalışmaların koordinasyonunu sağlayan, Kurum Yöneticisine ve Belediye Enerji Yöneticisi</w:t>
      </w:r>
      <w:r>
        <w:rPr>
          <w:rFonts w:ascii="Times New Roman" w:hAnsi="Times New Roman"/>
          <w:spacing w:val="-3"/>
        </w:rPr>
        <w:t xml:space="preserve"> </w:t>
      </w:r>
      <w:r>
        <w:rPr>
          <w:rFonts w:ascii="Times New Roman" w:hAnsi="Times New Roman"/>
        </w:rPr>
        <w:t>karşı</w:t>
      </w:r>
      <w:r>
        <w:rPr>
          <w:rFonts w:ascii="Times New Roman" w:hAnsi="Times New Roman"/>
          <w:spacing w:val="-2"/>
        </w:rPr>
        <w:t xml:space="preserve"> </w:t>
      </w:r>
      <w:r>
        <w:rPr>
          <w:rFonts w:ascii="Times New Roman" w:hAnsi="Times New Roman"/>
        </w:rPr>
        <w:t>sorumlu olan birim</w:t>
      </w:r>
      <w:r>
        <w:rPr>
          <w:rFonts w:ascii="Times New Roman" w:hAnsi="Times New Roman"/>
          <w:spacing w:val="-3"/>
        </w:rPr>
        <w:t xml:space="preserve"> </w:t>
      </w:r>
      <w:r>
        <w:rPr>
          <w:rFonts w:ascii="Times New Roman" w:hAnsi="Times New Roman"/>
        </w:rPr>
        <w:t>amirini,</w:t>
      </w:r>
    </w:p>
    <w:p w14:paraId="694B197C" w14:textId="77777777" w:rsidR="0041020F" w:rsidRDefault="00463094">
      <w:pPr>
        <w:pStyle w:val="ListeParagraf"/>
        <w:numPr>
          <w:ilvl w:val="0"/>
          <w:numId w:val="12"/>
        </w:numPr>
        <w:tabs>
          <w:tab w:val="left" w:pos="463"/>
        </w:tabs>
        <w:spacing w:before="1"/>
        <w:ind w:left="462" w:right="114" w:hanging="360"/>
        <w:jc w:val="both"/>
        <w:rPr>
          <w:rFonts w:ascii="Times New Roman" w:eastAsia="Times New Roman" w:hAnsi="Times New Roman" w:cs="Times New Roman"/>
          <w:sz w:val="21"/>
          <w:szCs w:val="21"/>
        </w:rPr>
      </w:pPr>
      <w:r>
        <w:rPr>
          <w:rFonts w:ascii="Times New Roman" w:hAnsi="Times New Roman"/>
          <w:b/>
        </w:rPr>
        <w:t xml:space="preserve">Belediye Bina Enerji Verimliliği Sorumlusu: </w:t>
      </w:r>
      <w:r>
        <w:rPr>
          <w:rFonts w:ascii="Times New Roman" w:hAnsi="Times New Roman"/>
        </w:rPr>
        <w:t>Mühendislik, mimarlık veya teknik</w:t>
      </w:r>
      <w:r>
        <w:rPr>
          <w:rFonts w:ascii="Times New Roman" w:hAnsi="Times New Roman"/>
          <w:spacing w:val="22"/>
        </w:rPr>
        <w:t xml:space="preserve"> </w:t>
      </w:r>
      <w:r>
        <w:rPr>
          <w:rFonts w:ascii="Times New Roman" w:hAnsi="Times New Roman"/>
        </w:rPr>
        <w:t>eğitim fakültelerinde</w:t>
      </w:r>
      <w:r>
        <w:rPr>
          <w:rFonts w:ascii="Times New Roman" w:hAnsi="Times New Roman"/>
          <w:spacing w:val="-12"/>
        </w:rPr>
        <w:t xml:space="preserve"> </w:t>
      </w:r>
      <w:r>
        <w:rPr>
          <w:rFonts w:ascii="Times New Roman" w:hAnsi="Times New Roman"/>
        </w:rPr>
        <w:t>eğitim</w:t>
      </w:r>
      <w:r>
        <w:rPr>
          <w:rFonts w:ascii="Times New Roman" w:hAnsi="Times New Roman"/>
          <w:spacing w:val="18"/>
        </w:rPr>
        <w:t xml:space="preserve"> </w:t>
      </w:r>
      <w:r>
        <w:rPr>
          <w:rFonts w:ascii="Times New Roman" w:hAnsi="Times New Roman"/>
        </w:rPr>
        <w:t>almış,</w:t>
      </w:r>
      <w:r>
        <w:rPr>
          <w:rFonts w:ascii="Times New Roman" w:hAnsi="Times New Roman"/>
          <w:spacing w:val="22"/>
        </w:rPr>
        <w:t xml:space="preserve"> </w:t>
      </w:r>
      <w:r>
        <w:rPr>
          <w:rFonts w:ascii="Times New Roman" w:hAnsi="Times New Roman"/>
        </w:rPr>
        <w:t>bunun</w:t>
      </w:r>
      <w:r>
        <w:rPr>
          <w:rFonts w:ascii="Times New Roman" w:hAnsi="Times New Roman"/>
          <w:spacing w:val="22"/>
        </w:rPr>
        <w:t xml:space="preserve"> </w:t>
      </w:r>
      <w:r>
        <w:rPr>
          <w:rFonts w:ascii="Times New Roman" w:hAnsi="Times New Roman"/>
        </w:rPr>
        <w:t>da</w:t>
      </w:r>
      <w:r>
        <w:rPr>
          <w:rFonts w:ascii="Times New Roman" w:hAnsi="Times New Roman"/>
          <w:spacing w:val="20"/>
        </w:rPr>
        <w:t xml:space="preserve"> </w:t>
      </w:r>
      <w:r>
        <w:rPr>
          <w:rFonts w:ascii="Times New Roman" w:hAnsi="Times New Roman"/>
          <w:spacing w:val="-2"/>
        </w:rPr>
        <w:t>mümkün</w:t>
      </w:r>
      <w:r>
        <w:rPr>
          <w:rFonts w:ascii="Times New Roman" w:hAnsi="Times New Roman"/>
          <w:spacing w:val="22"/>
        </w:rPr>
        <w:t xml:space="preserve"> </w:t>
      </w:r>
      <w:r>
        <w:rPr>
          <w:rFonts w:ascii="Times New Roman" w:hAnsi="Times New Roman"/>
        </w:rPr>
        <w:t>olmaması</w:t>
      </w:r>
      <w:r>
        <w:rPr>
          <w:rFonts w:ascii="Times New Roman" w:hAnsi="Times New Roman"/>
          <w:spacing w:val="22"/>
        </w:rPr>
        <w:t xml:space="preserve"> </w:t>
      </w:r>
      <w:r>
        <w:rPr>
          <w:rFonts w:ascii="Times New Roman" w:hAnsi="Times New Roman"/>
        </w:rPr>
        <w:t>halinde</w:t>
      </w:r>
      <w:r>
        <w:rPr>
          <w:rFonts w:ascii="Times New Roman" w:hAnsi="Times New Roman"/>
          <w:spacing w:val="20"/>
        </w:rPr>
        <w:t xml:space="preserve"> </w:t>
      </w:r>
      <w:r>
        <w:rPr>
          <w:rFonts w:ascii="Times New Roman" w:hAnsi="Times New Roman"/>
        </w:rPr>
        <w:t>diğer</w:t>
      </w:r>
      <w:r>
        <w:rPr>
          <w:rFonts w:ascii="Times New Roman" w:hAnsi="Times New Roman"/>
          <w:spacing w:val="21"/>
        </w:rPr>
        <w:t xml:space="preserve"> </w:t>
      </w:r>
      <w:r>
        <w:rPr>
          <w:rFonts w:ascii="Times New Roman" w:hAnsi="Times New Roman"/>
        </w:rPr>
        <w:t>alanlarda</w:t>
      </w:r>
      <w:r>
        <w:rPr>
          <w:rFonts w:ascii="Times New Roman" w:hAnsi="Times New Roman"/>
          <w:spacing w:val="20"/>
        </w:rPr>
        <w:t xml:space="preserve"> </w:t>
      </w:r>
      <w:r>
        <w:rPr>
          <w:rFonts w:ascii="Times New Roman" w:hAnsi="Times New Roman"/>
        </w:rPr>
        <w:t>lisans</w:t>
      </w:r>
      <w:r>
        <w:rPr>
          <w:rFonts w:ascii="Times New Roman" w:hAnsi="Times New Roman"/>
          <w:spacing w:val="20"/>
        </w:rPr>
        <w:t xml:space="preserve"> </w:t>
      </w:r>
      <w:r>
        <w:rPr>
          <w:rFonts w:ascii="Times New Roman" w:hAnsi="Times New Roman"/>
          <w:spacing w:val="-3"/>
        </w:rPr>
        <w:t>veya</w:t>
      </w:r>
      <w:r>
        <w:rPr>
          <w:rFonts w:ascii="Times New Roman" w:hAnsi="Times New Roman"/>
          <w:spacing w:val="24"/>
        </w:rPr>
        <w:t xml:space="preserve"> </w:t>
      </w:r>
      <w:r>
        <w:rPr>
          <w:rFonts w:ascii="Times New Roman" w:hAnsi="Times New Roman"/>
        </w:rPr>
        <w:t>meslek yüksekokulu mezunu, kurumu adına görevlendirilen</w:t>
      </w:r>
      <w:r>
        <w:rPr>
          <w:rFonts w:ascii="Times New Roman" w:hAnsi="Times New Roman"/>
          <w:spacing w:val="-3"/>
        </w:rPr>
        <w:t xml:space="preserve"> </w:t>
      </w:r>
      <w:r>
        <w:rPr>
          <w:rFonts w:ascii="Times New Roman" w:hAnsi="Times New Roman"/>
        </w:rPr>
        <w:t>personeli,</w:t>
      </w:r>
    </w:p>
    <w:p w14:paraId="011D8816" w14:textId="50F2DD58" w:rsidR="0041020F" w:rsidRDefault="00463094" w:rsidP="006D7379">
      <w:pPr>
        <w:pStyle w:val="GvdeMetni"/>
        <w:numPr>
          <w:ilvl w:val="0"/>
          <w:numId w:val="12"/>
        </w:numPr>
        <w:ind w:right="117"/>
      </w:pPr>
      <w:r>
        <w:rPr>
          <w:b/>
        </w:rPr>
        <w:t xml:space="preserve">Proje Uzmanı: </w:t>
      </w:r>
      <w:r>
        <w:t>Kamu kurum ve kuruluşlarında görev yapan Mühendis, mimar, teknik</w:t>
      </w:r>
      <w:r>
        <w:rPr>
          <w:spacing w:val="31"/>
        </w:rPr>
        <w:t xml:space="preserve"> </w:t>
      </w:r>
      <w:r>
        <w:t>öğretmen, öğretmen,</w:t>
      </w:r>
      <w:r>
        <w:rPr>
          <w:spacing w:val="-10"/>
        </w:rPr>
        <w:t xml:space="preserve"> </w:t>
      </w:r>
      <w:r>
        <w:t>teknik</w:t>
      </w:r>
      <w:r>
        <w:rPr>
          <w:spacing w:val="-12"/>
        </w:rPr>
        <w:t xml:space="preserve"> </w:t>
      </w:r>
      <w:r>
        <w:t>eleman</w:t>
      </w:r>
      <w:r>
        <w:rPr>
          <w:spacing w:val="-7"/>
        </w:rPr>
        <w:t xml:space="preserve"> </w:t>
      </w:r>
      <w:r>
        <w:t>veya</w:t>
      </w:r>
      <w:r>
        <w:rPr>
          <w:spacing w:val="-9"/>
        </w:rPr>
        <w:t xml:space="preserve"> </w:t>
      </w:r>
      <w:r>
        <w:t>enerji</w:t>
      </w:r>
      <w:r>
        <w:rPr>
          <w:spacing w:val="-6"/>
        </w:rPr>
        <w:t xml:space="preserve"> </w:t>
      </w:r>
      <w:r>
        <w:t>yöneticisini,</w:t>
      </w:r>
    </w:p>
    <w:p w14:paraId="3C644DAA" w14:textId="0FE1FEF3" w:rsidR="00142EE2" w:rsidRDefault="00142EE2" w:rsidP="00142EE2">
      <w:pPr>
        <w:pStyle w:val="GvdeMetni"/>
        <w:numPr>
          <w:ilvl w:val="0"/>
          <w:numId w:val="12"/>
        </w:numPr>
        <w:ind w:right="116"/>
      </w:pPr>
      <w:r>
        <w:rPr>
          <w:b/>
        </w:rPr>
        <w:t xml:space="preserve">Proje: </w:t>
      </w:r>
      <w:r>
        <w:t xml:space="preserve">Enerji verimli takım </w:t>
      </w:r>
      <w:r>
        <w:rPr>
          <w:spacing w:val="-3"/>
        </w:rPr>
        <w:t xml:space="preserve">ve </w:t>
      </w:r>
      <w:r>
        <w:t>sistem kullanımı, onarım, yalıtım, modifikasyon, iyileştirme ve</w:t>
      </w:r>
      <w:r>
        <w:rPr>
          <w:spacing w:val="8"/>
        </w:rPr>
        <w:t xml:space="preserve"> </w:t>
      </w:r>
      <w:r>
        <w:t>proses düzenleme gibi yollarla gereksiz enerji kullanımının, atık enerjinin, enerji kayıp ve</w:t>
      </w:r>
      <w:r>
        <w:rPr>
          <w:spacing w:val="19"/>
        </w:rPr>
        <w:t xml:space="preserve"> </w:t>
      </w:r>
      <w:r>
        <w:t xml:space="preserve">kaçaklarının önlenmesi </w:t>
      </w:r>
      <w:r>
        <w:rPr>
          <w:spacing w:val="-3"/>
        </w:rPr>
        <w:t xml:space="preserve">veya </w:t>
      </w:r>
      <w:r>
        <w:t>en aza indirilmesi ile birlikte atık enerjinin geri kazanılması gibi</w:t>
      </w:r>
      <w:r>
        <w:rPr>
          <w:spacing w:val="15"/>
        </w:rPr>
        <w:t xml:space="preserve"> </w:t>
      </w:r>
      <w:r>
        <w:t>konulardaki çözümleri</w:t>
      </w:r>
      <w:r>
        <w:rPr>
          <w:spacing w:val="-11"/>
        </w:rPr>
        <w:t xml:space="preserve"> </w:t>
      </w:r>
      <w:r>
        <w:t>içine</w:t>
      </w:r>
      <w:r>
        <w:rPr>
          <w:spacing w:val="-14"/>
        </w:rPr>
        <w:t xml:space="preserve"> </w:t>
      </w:r>
      <w:r>
        <w:t>alan</w:t>
      </w:r>
      <w:r>
        <w:rPr>
          <w:spacing w:val="-14"/>
        </w:rPr>
        <w:t xml:space="preserve"> </w:t>
      </w:r>
      <w:r>
        <w:t>enerji</w:t>
      </w:r>
      <w:r>
        <w:rPr>
          <w:spacing w:val="-12"/>
        </w:rPr>
        <w:t xml:space="preserve"> </w:t>
      </w:r>
      <w:r>
        <w:t>verimliliği</w:t>
      </w:r>
      <w:r>
        <w:rPr>
          <w:spacing w:val="-12"/>
        </w:rPr>
        <w:t xml:space="preserve"> </w:t>
      </w:r>
      <w:r>
        <w:t>önlemlerini,</w:t>
      </w:r>
    </w:p>
    <w:p w14:paraId="2149C952" w14:textId="77777777" w:rsidR="00142EE2" w:rsidRDefault="00142EE2" w:rsidP="00142EE2">
      <w:pPr>
        <w:pStyle w:val="GvdeMetni"/>
        <w:numPr>
          <w:ilvl w:val="0"/>
          <w:numId w:val="12"/>
        </w:numPr>
        <w:spacing w:line="252" w:lineRule="exact"/>
      </w:pPr>
      <w:r>
        <w:rPr>
          <w:b/>
        </w:rPr>
        <w:t xml:space="preserve">Şef:  </w:t>
      </w:r>
      <w:proofErr w:type="gramStart"/>
      <w:r>
        <w:t>İlgili  kanun</w:t>
      </w:r>
      <w:proofErr w:type="gramEnd"/>
      <w:r>
        <w:t xml:space="preserve">  ve  yönetmelik  hükümlerine  göre  görev  yapan,  büroya  ait  işlerin  düzenli     </w:t>
      </w:r>
      <w:r>
        <w:rPr>
          <w:spacing w:val="9"/>
        </w:rPr>
        <w:t xml:space="preserve"> </w:t>
      </w:r>
      <w:r>
        <w:t>ve</w:t>
      </w:r>
    </w:p>
    <w:p w14:paraId="26BD1DEA" w14:textId="77777777" w:rsidR="00142EE2" w:rsidRDefault="00142EE2" w:rsidP="00142EE2">
      <w:pPr>
        <w:pStyle w:val="ListeParagraf"/>
        <w:numPr>
          <w:ilvl w:val="0"/>
          <w:numId w:val="12"/>
        </w:numPr>
        <w:spacing w:line="252" w:lineRule="exact"/>
        <w:sectPr w:rsidR="00142EE2">
          <w:pgSz w:w="11930" w:h="16860"/>
          <w:pgMar w:top="660" w:right="1060" w:bottom="680" w:left="1240" w:header="0" w:footer="487" w:gutter="0"/>
          <w:cols w:space="708"/>
        </w:sectPr>
      </w:pPr>
    </w:p>
    <w:p w14:paraId="40316CA7" w14:textId="77777777" w:rsidR="00142EE2" w:rsidRDefault="00142EE2" w:rsidP="00142EE2">
      <w:pPr>
        <w:pStyle w:val="GvdeMetni"/>
        <w:spacing w:before="46"/>
        <w:ind w:left="502" w:right="136" w:firstLine="0"/>
        <w:jc w:val="both"/>
      </w:pPr>
      <w:proofErr w:type="gramStart"/>
      <w:r>
        <w:lastRenderedPageBreak/>
        <w:t>verimli</w:t>
      </w:r>
      <w:proofErr w:type="gramEnd"/>
      <w:r>
        <w:rPr>
          <w:spacing w:val="25"/>
        </w:rPr>
        <w:t xml:space="preserve"> </w:t>
      </w:r>
      <w:r>
        <w:t>bir</w:t>
      </w:r>
      <w:r>
        <w:rPr>
          <w:spacing w:val="25"/>
        </w:rPr>
        <w:t xml:space="preserve"> </w:t>
      </w:r>
      <w:r>
        <w:t>şekilde</w:t>
      </w:r>
      <w:r>
        <w:rPr>
          <w:spacing w:val="25"/>
        </w:rPr>
        <w:t xml:space="preserve"> </w:t>
      </w:r>
      <w:r>
        <w:t>yürütülmesini,</w:t>
      </w:r>
      <w:r>
        <w:rPr>
          <w:spacing w:val="23"/>
        </w:rPr>
        <w:t xml:space="preserve"> </w:t>
      </w:r>
      <w:r>
        <w:t>yazışmaların</w:t>
      </w:r>
      <w:r>
        <w:rPr>
          <w:spacing w:val="24"/>
        </w:rPr>
        <w:t xml:space="preserve"> </w:t>
      </w:r>
      <w:r>
        <w:t>zamanında</w:t>
      </w:r>
      <w:r>
        <w:rPr>
          <w:spacing w:val="25"/>
        </w:rPr>
        <w:t xml:space="preserve"> </w:t>
      </w:r>
      <w:r>
        <w:t>yapılmasını</w:t>
      </w:r>
      <w:r>
        <w:rPr>
          <w:spacing w:val="25"/>
        </w:rPr>
        <w:t xml:space="preserve"> </w:t>
      </w:r>
      <w:r>
        <w:t>ve</w:t>
      </w:r>
      <w:r>
        <w:rPr>
          <w:spacing w:val="24"/>
        </w:rPr>
        <w:t xml:space="preserve"> </w:t>
      </w:r>
      <w:r>
        <w:t>dosyalanmasını,</w:t>
      </w:r>
      <w:r>
        <w:rPr>
          <w:spacing w:val="-8"/>
        </w:rPr>
        <w:t xml:space="preserve"> </w:t>
      </w:r>
      <w:r>
        <w:t>demirbaş eşyanın</w:t>
      </w:r>
      <w:r>
        <w:rPr>
          <w:spacing w:val="25"/>
        </w:rPr>
        <w:t xml:space="preserve"> </w:t>
      </w:r>
      <w:r>
        <w:t>korunmasını,</w:t>
      </w:r>
      <w:r>
        <w:rPr>
          <w:spacing w:val="24"/>
        </w:rPr>
        <w:t xml:space="preserve"> </w:t>
      </w:r>
      <w:r>
        <w:t>dairenin</w:t>
      </w:r>
      <w:r>
        <w:rPr>
          <w:spacing w:val="25"/>
        </w:rPr>
        <w:t xml:space="preserve"> </w:t>
      </w:r>
      <w:r>
        <w:t>çalışma</w:t>
      </w:r>
      <w:r>
        <w:rPr>
          <w:spacing w:val="26"/>
        </w:rPr>
        <w:t xml:space="preserve"> </w:t>
      </w:r>
      <w:r>
        <w:t>düzeni</w:t>
      </w:r>
      <w:r>
        <w:rPr>
          <w:spacing w:val="26"/>
        </w:rPr>
        <w:t xml:space="preserve"> </w:t>
      </w:r>
      <w:r>
        <w:t>hakkında</w:t>
      </w:r>
      <w:r>
        <w:rPr>
          <w:spacing w:val="25"/>
        </w:rPr>
        <w:t xml:space="preserve"> </w:t>
      </w:r>
      <w:r>
        <w:t>alınan</w:t>
      </w:r>
      <w:r>
        <w:rPr>
          <w:spacing w:val="25"/>
        </w:rPr>
        <w:t xml:space="preserve"> </w:t>
      </w:r>
      <w:r>
        <w:t>kararların</w:t>
      </w:r>
      <w:r>
        <w:rPr>
          <w:spacing w:val="25"/>
        </w:rPr>
        <w:t xml:space="preserve"> </w:t>
      </w:r>
      <w:r>
        <w:t>büro</w:t>
      </w:r>
      <w:r>
        <w:rPr>
          <w:spacing w:val="23"/>
        </w:rPr>
        <w:t xml:space="preserve"> </w:t>
      </w:r>
      <w:r>
        <w:t>içinde</w:t>
      </w:r>
      <w:r>
        <w:rPr>
          <w:spacing w:val="-8"/>
        </w:rPr>
        <w:t xml:space="preserve"> </w:t>
      </w:r>
      <w:r>
        <w:t xml:space="preserve">uygulanmasını sağlamak, memurlar arasında ahenkli </w:t>
      </w:r>
      <w:r>
        <w:rPr>
          <w:spacing w:val="-2"/>
        </w:rPr>
        <w:t xml:space="preserve">bir </w:t>
      </w:r>
      <w:r>
        <w:t xml:space="preserve">çalışma düzenini </w:t>
      </w:r>
      <w:r>
        <w:rPr>
          <w:spacing w:val="-2"/>
        </w:rPr>
        <w:t xml:space="preserve">kurmak </w:t>
      </w:r>
      <w:r>
        <w:t>ve amirler tarafından verilen</w:t>
      </w:r>
      <w:r>
        <w:rPr>
          <w:spacing w:val="50"/>
        </w:rPr>
        <w:t xml:space="preserve"> </w:t>
      </w:r>
      <w:r>
        <w:t>diğer görevleri yapmakla yükümlü</w:t>
      </w:r>
      <w:r>
        <w:rPr>
          <w:spacing w:val="-34"/>
        </w:rPr>
        <w:t xml:space="preserve"> </w:t>
      </w:r>
      <w:r>
        <w:t>kişiyi,</w:t>
      </w:r>
    </w:p>
    <w:p w14:paraId="1EB30FFF" w14:textId="77777777" w:rsidR="00142EE2" w:rsidRDefault="00142EE2" w:rsidP="00142EE2">
      <w:pPr>
        <w:pStyle w:val="GvdeMetni"/>
        <w:numPr>
          <w:ilvl w:val="0"/>
          <w:numId w:val="12"/>
        </w:numPr>
        <w:ind w:right="138"/>
      </w:pPr>
      <w:r>
        <w:rPr>
          <w:sz w:val="21"/>
        </w:rPr>
        <w:t xml:space="preserve">) </w:t>
      </w:r>
      <w:r>
        <w:rPr>
          <w:b/>
        </w:rPr>
        <w:t xml:space="preserve">Şirket: </w:t>
      </w:r>
      <w:r>
        <w:t>Enerji ve Tabii Kaynaklar Bakanlığı veya yetkilendirilmiş kurumlar ile</w:t>
      </w:r>
      <w:r>
        <w:rPr>
          <w:spacing w:val="24"/>
        </w:rPr>
        <w:t xml:space="preserve"> </w:t>
      </w:r>
      <w:r>
        <w:t>yaptıkları</w:t>
      </w:r>
      <w:r>
        <w:rPr>
          <w:spacing w:val="-2"/>
        </w:rPr>
        <w:t xml:space="preserve"> </w:t>
      </w:r>
      <w:r>
        <w:t>yetkilendirme</w:t>
      </w:r>
      <w:r>
        <w:rPr>
          <w:spacing w:val="-7"/>
        </w:rPr>
        <w:t xml:space="preserve"> </w:t>
      </w:r>
      <w:r>
        <w:t>anlaşması</w:t>
      </w:r>
      <w:r>
        <w:rPr>
          <w:spacing w:val="-4"/>
        </w:rPr>
        <w:t xml:space="preserve"> </w:t>
      </w:r>
      <w:r>
        <w:t>çerçevesinde,</w:t>
      </w:r>
      <w:r>
        <w:rPr>
          <w:spacing w:val="-6"/>
        </w:rPr>
        <w:t xml:space="preserve"> </w:t>
      </w:r>
      <w:r>
        <w:t>enerji</w:t>
      </w:r>
      <w:r>
        <w:rPr>
          <w:spacing w:val="-7"/>
        </w:rPr>
        <w:t xml:space="preserve"> </w:t>
      </w:r>
      <w:r>
        <w:t>verimliliği</w:t>
      </w:r>
      <w:r>
        <w:rPr>
          <w:spacing w:val="-5"/>
        </w:rPr>
        <w:t xml:space="preserve"> </w:t>
      </w:r>
      <w:r>
        <w:t>hizmetlerini</w:t>
      </w:r>
      <w:r>
        <w:rPr>
          <w:spacing w:val="-7"/>
        </w:rPr>
        <w:t xml:space="preserve"> </w:t>
      </w:r>
      <w:r>
        <w:t>yürütmek</w:t>
      </w:r>
      <w:r>
        <w:rPr>
          <w:spacing w:val="-9"/>
        </w:rPr>
        <w:t xml:space="preserve"> </w:t>
      </w:r>
      <w:r>
        <w:t>üzere</w:t>
      </w:r>
      <w:r>
        <w:rPr>
          <w:spacing w:val="-7"/>
        </w:rPr>
        <w:t xml:space="preserve"> </w:t>
      </w:r>
      <w:r>
        <w:t>yetki</w:t>
      </w:r>
      <w:r>
        <w:rPr>
          <w:spacing w:val="-7"/>
        </w:rPr>
        <w:t xml:space="preserve"> </w:t>
      </w:r>
      <w:r>
        <w:t>belgesi</w:t>
      </w:r>
      <w:r>
        <w:rPr>
          <w:spacing w:val="-13"/>
        </w:rPr>
        <w:t xml:space="preserve"> </w:t>
      </w:r>
      <w:r>
        <w:t>alan enerji</w:t>
      </w:r>
      <w:r>
        <w:rPr>
          <w:spacing w:val="-14"/>
        </w:rPr>
        <w:t xml:space="preserve"> </w:t>
      </w:r>
      <w:r>
        <w:t>verimliliği</w:t>
      </w:r>
      <w:r>
        <w:rPr>
          <w:spacing w:val="-14"/>
        </w:rPr>
        <w:t xml:space="preserve"> </w:t>
      </w:r>
      <w:r>
        <w:t>danışmanlık</w:t>
      </w:r>
      <w:r>
        <w:rPr>
          <w:spacing w:val="-17"/>
        </w:rPr>
        <w:t xml:space="preserve"> </w:t>
      </w:r>
      <w:r>
        <w:t>(EVD)</w:t>
      </w:r>
      <w:r>
        <w:rPr>
          <w:spacing w:val="-11"/>
        </w:rPr>
        <w:t xml:space="preserve"> </w:t>
      </w:r>
      <w:r>
        <w:t>şirketlerini,</w:t>
      </w:r>
    </w:p>
    <w:p w14:paraId="039BE7B7" w14:textId="77777777" w:rsidR="00142EE2" w:rsidRDefault="00142EE2" w:rsidP="00142EE2">
      <w:pPr>
        <w:pStyle w:val="GvdeMetni"/>
        <w:numPr>
          <w:ilvl w:val="0"/>
          <w:numId w:val="12"/>
        </w:numPr>
        <w:spacing w:before="1"/>
        <w:ind w:right="135"/>
      </w:pPr>
      <w:r>
        <w:rPr>
          <w:b/>
        </w:rPr>
        <w:t xml:space="preserve">Tahakkuk Memuru: </w:t>
      </w:r>
      <w:r>
        <w:t>İlgili kamu kurumlarının faturalarının (elektrik, su, doğalgaz) ödeme</w:t>
      </w:r>
      <w:r>
        <w:rPr>
          <w:spacing w:val="-27"/>
        </w:rPr>
        <w:t xml:space="preserve"> </w:t>
      </w:r>
      <w:r>
        <w:t>işlemlerini gerçekleştiren ve takip eden</w:t>
      </w:r>
      <w:r>
        <w:rPr>
          <w:spacing w:val="-33"/>
        </w:rPr>
        <w:t xml:space="preserve"> </w:t>
      </w:r>
      <w:r>
        <w:t>personeli,</w:t>
      </w:r>
    </w:p>
    <w:p w14:paraId="0EB0C969" w14:textId="77777777" w:rsidR="00142EE2" w:rsidRDefault="00142EE2" w:rsidP="00142EE2">
      <w:pPr>
        <w:pStyle w:val="GvdeMetni"/>
        <w:numPr>
          <w:ilvl w:val="0"/>
          <w:numId w:val="12"/>
        </w:numPr>
        <w:spacing w:before="8" w:line="250" w:lineRule="exact"/>
        <w:ind w:right="98"/>
      </w:pPr>
      <w:r>
        <w:rPr>
          <w:b/>
        </w:rPr>
        <w:t>Teknik</w:t>
      </w:r>
      <w:r>
        <w:rPr>
          <w:b/>
          <w:spacing w:val="-7"/>
        </w:rPr>
        <w:t xml:space="preserve"> </w:t>
      </w:r>
      <w:r>
        <w:rPr>
          <w:b/>
        </w:rPr>
        <w:t>Personel:</w:t>
      </w:r>
      <w:r>
        <w:rPr>
          <w:b/>
          <w:spacing w:val="-9"/>
        </w:rPr>
        <w:t xml:space="preserve"> </w:t>
      </w:r>
      <w:r>
        <w:t>Mesleki</w:t>
      </w:r>
      <w:r>
        <w:rPr>
          <w:spacing w:val="-7"/>
        </w:rPr>
        <w:t xml:space="preserve"> </w:t>
      </w:r>
      <w:r>
        <w:t>ortaöğretim,</w:t>
      </w:r>
      <w:r>
        <w:rPr>
          <w:spacing w:val="-5"/>
        </w:rPr>
        <w:t xml:space="preserve"> </w:t>
      </w:r>
      <w:r>
        <w:t>ön</w:t>
      </w:r>
      <w:r>
        <w:rPr>
          <w:spacing w:val="-8"/>
        </w:rPr>
        <w:t xml:space="preserve"> </w:t>
      </w:r>
      <w:r>
        <w:t>lisans</w:t>
      </w:r>
      <w:r>
        <w:rPr>
          <w:spacing w:val="-5"/>
        </w:rPr>
        <w:t xml:space="preserve"> </w:t>
      </w:r>
      <w:r>
        <w:t>veya</w:t>
      </w:r>
      <w:r>
        <w:rPr>
          <w:spacing w:val="-7"/>
        </w:rPr>
        <w:t xml:space="preserve"> </w:t>
      </w:r>
      <w:r>
        <w:t>lisans</w:t>
      </w:r>
      <w:r>
        <w:rPr>
          <w:spacing w:val="-9"/>
        </w:rPr>
        <w:t xml:space="preserve"> </w:t>
      </w:r>
      <w:r>
        <w:t>eğitimi</w:t>
      </w:r>
      <w:r>
        <w:rPr>
          <w:spacing w:val="-7"/>
        </w:rPr>
        <w:t xml:space="preserve"> </w:t>
      </w:r>
      <w:r>
        <w:t>almış,</w:t>
      </w:r>
      <w:r>
        <w:rPr>
          <w:spacing w:val="-1"/>
        </w:rPr>
        <w:t xml:space="preserve"> </w:t>
      </w:r>
      <w:r>
        <w:t>alanında</w:t>
      </w:r>
      <w:r>
        <w:rPr>
          <w:spacing w:val="-7"/>
        </w:rPr>
        <w:t xml:space="preserve"> </w:t>
      </w:r>
      <w:r>
        <w:t>uzman</w:t>
      </w:r>
      <w:r>
        <w:rPr>
          <w:spacing w:val="-7"/>
        </w:rPr>
        <w:t xml:space="preserve"> </w:t>
      </w:r>
      <w:r>
        <w:t>veya</w:t>
      </w:r>
      <w:r>
        <w:rPr>
          <w:spacing w:val="-5"/>
        </w:rPr>
        <w:t xml:space="preserve"> </w:t>
      </w:r>
      <w:r>
        <w:t>Enerji</w:t>
      </w:r>
      <w:r>
        <w:rPr>
          <w:spacing w:val="-2"/>
        </w:rPr>
        <w:t xml:space="preserve"> </w:t>
      </w:r>
      <w:r>
        <w:t>Yöneticisi</w:t>
      </w:r>
      <w:r>
        <w:rPr>
          <w:spacing w:val="-15"/>
        </w:rPr>
        <w:t xml:space="preserve"> </w:t>
      </w:r>
      <w:r>
        <w:t>Sertifikasına</w:t>
      </w:r>
      <w:r>
        <w:rPr>
          <w:spacing w:val="-16"/>
        </w:rPr>
        <w:t xml:space="preserve"> </w:t>
      </w:r>
      <w:r>
        <w:t>sahip</w:t>
      </w:r>
      <w:r>
        <w:rPr>
          <w:spacing w:val="-16"/>
        </w:rPr>
        <w:t xml:space="preserve"> </w:t>
      </w:r>
      <w:r>
        <w:t>personeli,</w:t>
      </w:r>
    </w:p>
    <w:p w14:paraId="3A7801CE" w14:textId="77777777" w:rsidR="00142EE2" w:rsidRDefault="00142EE2" w:rsidP="00142EE2">
      <w:pPr>
        <w:pStyle w:val="GvdeMetni"/>
        <w:numPr>
          <w:ilvl w:val="0"/>
          <w:numId w:val="12"/>
        </w:numPr>
        <w:ind w:right="137"/>
      </w:pPr>
      <w:r>
        <w:rPr>
          <w:b/>
        </w:rPr>
        <w:t xml:space="preserve">TS EN ISO 50001: </w:t>
      </w:r>
      <w:r>
        <w:t>Ulusal veya Uluslararası Enerji Yönetim Sistemi-Kullanım Kılavuzu ve</w:t>
      </w:r>
      <w:r>
        <w:rPr>
          <w:spacing w:val="39"/>
        </w:rPr>
        <w:t xml:space="preserve"> </w:t>
      </w:r>
      <w:r>
        <w:t>Şartlar Standardını,</w:t>
      </w:r>
    </w:p>
    <w:p w14:paraId="358A5B0B" w14:textId="77777777" w:rsidR="00142EE2" w:rsidRDefault="00142EE2" w:rsidP="00142EE2">
      <w:pPr>
        <w:pStyle w:val="GvdeMetni"/>
        <w:numPr>
          <w:ilvl w:val="0"/>
          <w:numId w:val="12"/>
        </w:numPr>
        <w:spacing w:before="10" w:line="250" w:lineRule="exact"/>
        <w:ind w:right="131"/>
        <w:rPr>
          <w:rFonts w:cs="Times New Roman"/>
        </w:rPr>
      </w:pPr>
      <w:r>
        <w:rPr>
          <w:b/>
        </w:rPr>
        <w:t>Valilik</w:t>
      </w:r>
      <w:r>
        <w:rPr>
          <w:b/>
          <w:spacing w:val="11"/>
        </w:rPr>
        <w:t xml:space="preserve"> </w:t>
      </w:r>
      <w:r>
        <w:rPr>
          <w:b/>
        </w:rPr>
        <w:t>Enerji</w:t>
      </w:r>
      <w:r>
        <w:rPr>
          <w:b/>
          <w:spacing w:val="13"/>
        </w:rPr>
        <w:t xml:space="preserve"> </w:t>
      </w:r>
      <w:r>
        <w:rPr>
          <w:b/>
        </w:rPr>
        <w:t>Yönetim</w:t>
      </w:r>
      <w:r>
        <w:rPr>
          <w:b/>
          <w:spacing w:val="14"/>
        </w:rPr>
        <w:t xml:space="preserve"> </w:t>
      </w:r>
      <w:r>
        <w:rPr>
          <w:b/>
        </w:rPr>
        <w:t>Birimi:</w:t>
      </w:r>
      <w:r>
        <w:rPr>
          <w:b/>
          <w:spacing w:val="10"/>
        </w:rPr>
        <w:t xml:space="preserve"> </w:t>
      </w:r>
      <w:r>
        <w:t>Kamu</w:t>
      </w:r>
      <w:r>
        <w:rPr>
          <w:spacing w:val="12"/>
        </w:rPr>
        <w:t xml:space="preserve"> </w:t>
      </w:r>
      <w:r>
        <w:t>kurum</w:t>
      </w:r>
      <w:r>
        <w:rPr>
          <w:spacing w:val="14"/>
        </w:rPr>
        <w:t xml:space="preserve"> </w:t>
      </w:r>
      <w:r>
        <w:t>ve</w:t>
      </w:r>
      <w:r>
        <w:rPr>
          <w:spacing w:val="14"/>
        </w:rPr>
        <w:t xml:space="preserve"> </w:t>
      </w:r>
      <w:r>
        <w:t>kuruluşlarına</w:t>
      </w:r>
      <w:r>
        <w:rPr>
          <w:spacing w:val="12"/>
        </w:rPr>
        <w:t xml:space="preserve"> </w:t>
      </w:r>
      <w:r>
        <w:rPr>
          <w:spacing w:val="-2"/>
        </w:rPr>
        <w:t>ait</w:t>
      </w:r>
      <w:r>
        <w:rPr>
          <w:spacing w:val="12"/>
        </w:rPr>
        <w:t xml:space="preserve"> </w:t>
      </w:r>
      <w:r>
        <w:t>binalarda</w:t>
      </w:r>
      <w:r>
        <w:rPr>
          <w:spacing w:val="12"/>
        </w:rPr>
        <w:t xml:space="preserve"> </w:t>
      </w:r>
      <w:r>
        <w:t>enerji</w:t>
      </w:r>
      <w:r>
        <w:rPr>
          <w:spacing w:val="12"/>
        </w:rPr>
        <w:t xml:space="preserve"> </w:t>
      </w:r>
      <w:r>
        <w:t>kimlik</w:t>
      </w:r>
      <w:r>
        <w:rPr>
          <w:spacing w:val="-5"/>
        </w:rPr>
        <w:t xml:space="preserve"> </w:t>
      </w:r>
      <w:r>
        <w:t xml:space="preserve">belgesinin hazırlanması, bina kontrolleri, denetim faaliyetleri, enerji ihtiyacının tespiti, </w:t>
      </w:r>
      <w:r>
        <w:rPr>
          <w:spacing w:val="-3"/>
        </w:rPr>
        <w:t>bina</w:t>
      </w:r>
      <w:r>
        <w:rPr>
          <w:spacing w:val="25"/>
        </w:rPr>
        <w:t xml:space="preserve"> </w:t>
      </w:r>
      <w:r>
        <w:t>envanterlerinin oluşturulması</w:t>
      </w:r>
      <w:r>
        <w:rPr>
          <w:spacing w:val="37"/>
        </w:rPr>
        <w:t xml:space="preserve"> </w:t>
      </w:r>
      <w:r>
        <w:t>ve</w:t>
      </w:r>
      <w:r>
        <w:rPr>
          <w:spacing w:val="38"/>
        </w:rPr>
        <w:t xml:space="preserve"> </w:t>
      </w:r>
      <w:r>
        <w:t>güncel</w:t>
      </w:r>
      <w:r>
        <w:rPr>
          <w:spacing w:val="35"/>
        </w:rPr>
        <w:t xml:space="preserve"> </w:t>
      </w:r>
      <w:r>
        <w:t>tutulması,</w:t>
      </w:r>
      <w:r>
        <w:rPr>
          <w:spacing w:val="33"/>
        </w:rPr>
        <w:t xml:space="preserve"> </w:t>
      </w:r>
      <w:r>
        <w:t>enerjinin</w:t>
      </w:r>
      <w:r>
        <w:rPr>
          <w:spacing w:val="32"/>
        </w:rPr>
        <w:t xml:space="preserve"> </w:t>
      </w:r>
      <w:r>
        <w:t>uzaktan</w:t>
      </w:r>
      <w:r>
        <w:rPr>
          <w:spacing w:val="36"/>
        </w:rPr>
        <w:t xml:space="preserve"> </w:t>
      </w:r>
      <w:r>
        <w:t>takibi</w:t>
      </w:r>
      <w:r>
        <w:rPr>
          <w:spacing w:val="36"/>
        </w:rPr>
        <w:t xml:space="preserve"> </w:t>
      </w:r>
      <w:r>
        <w:t>ve</w:t>
      </w:r>
      <w:r>
        <w:rPr>
          <w:spacing w:val="38"/>
        </w:rPr>
        <w:t xml:space="preserve"> </w:t>
      </w:r>
      <w:r>
        <w:t>otomasyonu,</w:t>
      </w:r>
      <w:r>
        <w:rPr>
          <w:spacing w:val="37"/>
        </w:rPr>
        <w:t xml:space="preserve"> </w:t>
      </w:r>
      <w:r>
        <w:t>enerji</w:t>
      </w:r>
      <w:r>
        <w:rPr>
          <w:spacing w:val="16"/>
        </w:rPr>
        <w:t xml:space="preserve"> </w:t>
      </w:r>
      <w:r>
        <w:t>yönetimi, enerji kültürü</w:t>
      </w:r>
      <w:r>
        <w:rPr>
          <w:spacing w:val="16"/>
        </w:rPr>
        <w:t xml:space="preserve"> </w:t>
      </w:r>
      <w:r>
        <w:rPr>
          <w:spacing w:val="-3"/>
        </w:rPr>
        <w:t>ve</w:t>
      </w:r>
      <w:r>
        <w:rPr>
          <w:spacing w:val="20"/>
        </w:rPr>
        <w:t xml:space="preserve"> </w:t>
      </w:r>
      <w:r>
        <w:t>verimlilik</w:t>
      </w:r>
      <w:r>
        <w:rPr>
          <w:spacing w:val="15"/>
        </w:rPr>
        <w:t xml:space="preserve"> </w:t>
      </w:r>
      <w:r>
        <w:t>bilincinin</w:t>
      </w:r>
      <w:r>
        <w:rPr>
          <w:spacing w:val="18"/>
        </w:rPr>
        <w:t xml:space="preserve"> </w:t>
      </w:r>
      <w:r>
        <w:t>geliştirilmesi</w:t>
      </w:r>
      <w:r>
        <w:rPr>
          <w:spacing w:val="16"/>
        </w:rPr>
        <w:t xml:space="preserve"> </w:t>
      </w:r>
      <w:r>
        <w:t>amacıyla</w:t>
      </w:r>
      <w:r>
        <w:rPr>
          <w:spacing w:val="18"/>
        </w:rPr>
        <w:t xml:space="preserve"> </w:t>
      </w:r>
      <w:r>
        <w:t>Valilik</w:t>
      </w:r>
      <w:r>
        <w:rPr>
          <w:spacing w:val="15"/>
        </w:rPr>
        <w:t xml:space="preserve"> </w:t>
      </w:r>
      <w:r>
        <w:t>bünyesinde</w:t>
      </w:r>
      <w:r>
        <w:rPr>
          <w:spacing w:val="-8"/>
        </w:rPr>
        <w:t xml:space="preserve"> </w:t>
      </w:r>
      <w:r>
        <w:t>oluşturulan</w:t>
      </w:r>
      <w:r>
        <w:rPr>
          <w:spacing w:val="-8"/>
        </w:rPr>
        <w:t xml:space="preserve"> </w:t>
      </w:r>
      <w:r>
        <w:t>yapıyı,</w:t>
      </w:r>
    </w:p>
    <w:p w14:paraId="34467591" w14:textId="77777777" w:rsidR="00142EE2" w:rsidRDefault="00142EE2" w:rsidP="00142EE2">
      <w:pPr>
        <w:pStyle w:val="GvdeMetni"/>
        <w:numPr>
          <w:ilvl w:val="0"/>
          <w:numId w:val="12"/>
        </w:numPr>
        <w:spacing w:before="9" w:line="237" w:lineRule="auto"/>
        <w:ind w:right="129"/>
      </w:pPr>
      <w:r>
        <w:rPr>
          <w:b/>
        </w:rPr>
        <w:t>Valilik</w:t>
      </w:r>
      <w:r>
        <w:rPr>
          <w:b/>
          <w:spacing w:val="-8"/>
        </w:rPr>
        <w:t xml:space="preserve"> </w:t>
      </w:r>
      <w:r>
        <w:rPr>
          <w:b/>
        </w:rPr>
        <w:t>Enerji</w:t>
      </w:r>
      <w:r>
        <w:rPr>
          <w:b/>
          <w:spacing w:val="-7"/>
        </w:rPr>
        <w:t xml:space="preserve"> </w:t>
      </w:r>
      <w:r>
        <w:rPr>
          <w:b/>
        </w:rPr>
        <w:t>Yönetim</w:t>
      </w:r>
      <w:r>
        <w:rPr>
          <w:b/>
          <w:spacing w:val="-5"/>
        </w:rPr>
        <w:t xml:space="preserve"> </w:t>
      </w:r>
      <w:r>
        <w:rPr>
          <w:b/>
        </w:rPr>
        <w:t>Birimi</w:t>
      </w:r>
      <w:r>
        <w:rPr>
          <w:b/>
          <w:spacing w:val="-7"/>
        </w:rPr>
        <w:t xml:space="preserve"> </w:t>
      </w:r>
      <w:r>
        <w:rPr>
          <w:b/>
        </w:rPr>
        <w:t>Yönergesi:</w:t>
      </w:r>
      <w:r>
        <w:rPr>
          <w:b/>
          <w:spacing w:val="-7"/>
        </w:rPr>
        <w:t xml:space="preserve"> </w:t>
      </w:r>
      <w:r>
        <w:t>Valiliğe</w:t>
      </w:r>
      <w:r>
        <w:rPr>
          <w:spacing w:val="-7"/>
        </w:rPr>
        <w:t xml:space="preserve"> </w:t>
      </w:r>
      <w:r>
        <w:t>bağlı</w:t>
      </w:r>
      <w:r>
        <w:rPr>
          <w:spacing w:val="-5"/>
        </w:rPr>
        <w:t xml:space="preserve"> </w:t>
      </w:r>
      <w:r>
        <w:t>kamu</w:t>
      </w:r>
      <w:r>
        <w:rPr>
          <w:spacing w:val="-5"/>
        </w:rPr>
        <w:t xml:space="preserve"> </w:t>
      </w:r>
      <w:r>
        <w:t>kurum</w:t>
      </w:r>
      <w:r>
        <w:rPr>
          <w:spacing w:val="-6"/>
        </w:rPr>
        <w:t xml:space="preserve"> </w:t>
      </w:r>
      <w:r>
        <w:t>ve</w:t>
      </w:r>
      <w:r>
        <w:rPr>
          <w:spacing w:val="-5"/>
        </w:rPr>
        <w:t xml:space="preserve"> </w:t>
      </w:r>
      <w:r>
        <w:t>kuruluşlarca,</w:t>
      </w:r>
      <w:r>
        <w:rPr>
          <w:spacing w:val="-5"/>
        </w:rPr>
        <w:t xml:space="preserve"> </w:t>
      </w:r>
      <w:r>
        <w:t>enerjinin</w:t>
      </w:r>
      <w:r>
        <w:rPr>
          <w:spacing w:val="-14"/>
        </w:rPr>
        <w:t xml:space="preserve"> </w:t>
      </w:r>
      <w:r>
        <w:t>etkin ve verimli kullanılması, enerji israfının önlenmesi, enerji maliyetlerinin kurum bütçesi</w:t>
      </w:r>
      <w:r>
        <w:rPr>
          <w:spacing w:val="35"/>
        </w:rPr>
        <w:t xml:space="preserve"> </w:t>
      </w:r>
      <w:r>
        <w:t>üzerindeki yükünün azaltılması, çevrenin korunması, enerji kullanımında verimliliğin artırılması</w:t>
      </w:r>
      <w:r>
        <w:rPr>
          <w:spacing w:val="49"/>
        </w:rPr>
        <w:t xml:space="preserve"> </w:t>
      </w:r>
      <w:r>
        <w:t>amacıyla yapılacak çalışmaların usul ve esaslarını kapsayan ve Enerji ve Tabii Kaynaklar Bakanlığından</w:t>
      </w:r>
      <w:r>
        <w:rPr>
          <w:spacing w:val="49"/>
        </w:rPr>
        <w:t xml:space="preserve"> </w:t>
      </w:r>
      <w:r>
        <w:t>uygun</w:t>
      </w:r>
      <w:r>
        <w:rPr>
          <w:spacing w:val="2"/>
        </w:rPr>
        <w:t xml:space="preserve"> </w:t>
      </w:r>
      <w:r>
        <w:t>görüş alınarak hazırlanan</w:t>
      </w:r>
      <w:r>
        <w:rPr>
          <w:spacing w:val="-35"/>
        </w:rPr>
        <w:t xml:space="preserve"> </w:t>
      </w:r>
      <w:r>
        <w:t>yönergeyi,</w:t>
      </w:r>
    </w:p>
    <w:p w14:paraId="06025B29" w14:textId="21FFB529" w:rsidR="0041020F" w:rsidRPr="00142EE2" w:rsidRDefault="00142EE2" w:rsidP="00142EE2">
      <w:pPr>
        <w:pStyle w:val="GvdeMetni"/>
        <w:numPr>
          <w:ilvl w:val="0"/>
          <w:numId w:val="12"/>
        </w:numPr>
        <w:spacing w:before="17" w:line="250" w:lineRule="exact"/>
        <w:ind w:right="129"/>
      </w:pPr>
      <w:r>
        <w:rPr>
          <w:b/>
        </w:rPr>
        <w:t>Yönetim</w:t>
      </w:r>
      <w:r>
        <w:rPr>
          <w:b/>
          <w:spacing w:val="22"/>
        </w:rPr>
        <w:t xml:space="preserve"> </w:t>
      </w:r>
      <w:r>
        <w:rPr>
          <w:b/>
        </w:rPr>
        <w:t>Sistemleri</w:t>
      </w:r>
      <w:r>
        <w:rPr>
          <w:b/>
          <w:spacing w:val="16"/>
        </w:rPr>
        <w:t xml:space="preserve"> </w:t>
      </w:r>
      <w:r>
        <w:rPr>
          <w:b/>
        </w:rPr>
        <w:t>Birimleri:</w:t>
      </w:r>
      <w:r>
        <w:rPr>
          <w:b/>
          <w:spacing w:val="25"/>
        </w:rPr>
        <w:t xml:space="preserve"> </w:t>
      </w:r>
      <w:r>
        <w:t>Elektrik,</w:t>
      </w:r>
      <w:r>
        <w:rPr>
          <w:spacing w:val="23"/>
        </w:rPr>
        <w:t xml:space="preserve"> </w:t>
      </w:r>
      <w:r>
        <w:t>Su,</w:t>
      </w:r>
      <w:r>
        <w:rPr>
          <w:spacing w:val="23"/>
        </w:rPr>
        <w:t xml:space="preserve"> </w:t>
      </w:r>
      <w:r>
        <w:t>Mekanik</w:t>
      </w:r>
      <w:r>
        <w:rPr>
          <w:spacing w:val="18"/>
        </w:rPr>
        <w:t xml:space="preserve"> </w:t>
      </w:r>
      <w:r>
        <w:t>Tesisat,</w:t>
      </w:r>
      <w:r>
        <w:rPr>
          <w:spacing w:val="23"/>
        </w:rPr>
        <w:t xml:space="preserve"> </w:t>
      </w:r>
      <w:r>
        <w:t>Bina</w:t>
      </w:r>
      <w:r>
        <w:rPr>
          <w:spacing w:val="25"/>
        </w:rPr>
        <w:t xml:space="preserve"> </w:t>
      </w:r>
      <w:r>
        <w:t>Yönetim</w:t>
      </w:r>
      <w:r>
        <w:rPr>
          <w:spacing w:val="16"/>
        </w:rPr>
        <w:t xml:space="preserve"> </w:t>
      </w:r>
      <w:r>
        <w:t>Sistemleri</w:t>
      </w:r>
      <w:r>
        <w:rPr>
          <w:spacing w:val="20"/>
        </w:rPr>
        <w:t xml:space="preserve"> </w:t>
      </w:r>
      <w:r>
        <w:t>ile</w:t>
      </w:r>
      <w:r>
        <w:rPr>
          <w:spacing w:val="7"/>
        </w:rPr>
        <w:t xml:space="preserve"> </w:t>
      </w:r>
      <w:r>
        <w:t>ihtiyaca göre farklı amaçlar için kurulan, yönerge hükümlerine göre enerji verimliliği kapsamında</w:t>
      </w:r>
      <w:r>
        <w:rPr>
          <w:spacing w:val="11"/>
        </w:rPr>
        <w:t xml:space="preserve"> </w:t>
      </w:r>
      <w:r>
        <w:t>kurumların amacına</w:t>
      </w:r>
      <w:r>
        <w:rPr>
          <w:spacing w:val="-5"/>
        </w:rPr>
        <w:t xml:space="preserve"> </w:t>
      </w:r>
      <w:r>
        <w:t>uygun</w:t>
      </w:r>
      <w:r>
        <w:rPr>
          <w:spacing w:val="-2"/>
        </w:rPr>
        <w:t xml:space="preserve"> </w:t>
      </w:r>
      <w:r>
        <w:t>verimli</w:t>
      </w:r>
      <w:r>
        <w:rPr>
          <w:spacing w:val="-5"/>
        </w:rPr>
        <w:t xml:space="preserve"> </w:t>
      </w:r>
      <w:r>
        <w:t>bir</w:t>
      </w:r>
      <w:r>
        <w:rPr>
          <w:spacing w:val="-5"/>
        </w:rPr>
        <w:t xml:space="preserve"> </w:t>
      </w:r>
      <w:r>
        <w:t>şekilde</w:t>
      </w:r>
      <w:r>
        <w:rPr>
          <w:spacing w:val="-5"/>
        </w:rPr>
        <w:t xml:space="preserve"> </w:t>
      </w:r>
      <w:r>
        <w:t>çalışmasını</w:t>
      </w:r>
      <w:r>
        <w:rPr>
          <w:spacing w:val="-5"/>
        </w:rPr>
        <w:t xml:space="preserve"> </w:t>
      </w:r>
      <w:r>
        <w:t>sağlamak</w:t>
      </w:r>
      <w:r>
        <w:rPr>
          <w:spacing w:val="-5"/>
        </w:rPr>
        <w:t xml:space="preserve"> </w:t>
      </w:r>
      <w:r>
        <w:t>amacıyla</w:t>
      </w:r>
      <w:r>
        <w:rPr>
          <w:spacing w:val="-7"/>
        </w:rPr>
        <w:t xml:space="preserve"> </w:t>
      </w:r>
      <w:r>
        <w:t>proje</w:t>
      </w:r>
      <w:r>
        <w:rPr>
          <w:spacing w:val="-5"/>
        </w:rPr>
        <w:t xml:space="preserve"> </w:t>
      </w:r>
      <w:r>
        <w:t>uzmanlarından</w:t>
      </w:r>
      <w:r>
        <w:rPr>
          <w:spacing w:val="-8"/>
        </w:rPr>
        <w:t xml:space="preserve"> </w:t>
      </w:r>
      <w:r>
        <w:t>oluşan</w:t>
      </w:r>
      <w:r>
        <w:rPr>
          <w:spacing w:val="-8"/>
        </w:rPr>
        <w:t xml:space="preserve"> </w:t>
      </w:r>
      <w:r>
        <w:t>ekipleri,</w:t>
      </w:r>
      <w:r>
        <w:rPr>
          <w:spacing w:val="-2"/>
        </w:rPr>
        <w:t xml:space="preserve"> </w:t>
      </w:r>
      <w:r>
        <w:t>ifade</w:t>
      </w:r>
      <w:r>
        <w:rPr>
          <w:spacing w:val="-7"/>
        </w:rPr>
        <w:t xml:space="preserve"> </w:t>
      </w:r>
      <w:r>
        <w:t>eder.</w:t>
      </w:r>
    </w:p>
    <w:p w14:paraId="236FE99F" w14:textId="77777777" w:rsidR="0041020F" w:rsidRDefault="00463094">
      <w:pPr>
        <w:pStyle w:val="ListeParagraf"/>
        <w:numPr>
          <w:ilvl w:val="0"/>
          <w:numId w:val="11"/>
        </w:numPr>
        <w:tabs>
          <w:tab w:val="left" w:pos="423"/>
        </w:tabs>
        <w:spacing w:line="248" w:lineRule="exact"/>
        <w:ind w:right="332" w:hanging="102"/>
        <w:rPr>
          <w:rFonts w:ascii="Times New Roman" w:eastAsia="Times New Roman" w:hAnsi="Times New Roman" w:cs="Times New Roman"/>
        </w:rPr>
      </w:pPr>
      <w:r>
        <w:rPr>
          <w:rFonts w:ascii="Times New Roman" w:hAnsi="Times New Roman"/>
        </w:rPr>
        <w:t>Aksi</w:t>
      </w:r>
      <w:r>
        <w:rPr>
          <w:rFonts w:ascii="Times New Roman" w:hAnsi="Times New Roman"/>
          <w:spacing w:val="-7"/>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yönergede</w:t>
      </w:r>
      <w:r>
        <w:rPr>
          <w:rFonts w:ascii="Times New Roman" w:hAnsi="Times New Roman"/>
          <w:spacing w:val="-8"/>
        </w:rPr>
        <w:t xml:space="preserve"> </w:t>
      </w:r>
      <w:r>
        <w:rPr>
          <w:rFonts w:ascii="Times New Roman" w:hAnsi="Times New Roman"/>
        </w:rPr>
        <w:t>açıkça</w:t>
      </w:r>
      <w:r>
        <w:rPr>
          <w:rFonts w:ascii="Times New Roman" w:hAnsi="Times New Roman"/>
          <w:spacing w:val="-7"/>
        </w:rPr>
        <w:t xml:space="preserve"> </w:t>
      </w:r>
      <w:r>
        <w:rPr>
          <w:rFonts w:ascii="Times New Roman" w:hAnsi="Times New Roman"/>
        </w:rPr>
        <w:t>belirtilmedikçe,</w:t>
      </w:r>
      <w:r>
        <w:rPr>
          <w:rFonts w:ascii="Times New Roman" w:hAnsi="Times New Roman"/>
          <w:spacing w:val="-9"/>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yönergede</w:t>
      </w:r>
      <w:r>
        <w:rPr>
          <w:rFonts w:ascii="Times New Roman" w:hAnsi="Times New Roman"/>
          <w:spacing w:val="-7"/>
        </w:rPr>
        <w:t xml:space="preserve"> </w:t>
      </w:r>
      <w:r>
        <w:rPr>
          <w:rFonts w:ascii="Times New Roman" w:hAnsi="Times New Roman"/>
        </w:rPr>
        <w:t>yer</w:t>
      </w:r>
      <w:r>
        <w:rPr>
          <w:rFonts w:ascii="Times New Roman" w:hAnsi="Times New Roman"/>
          <w:spacing w:val="-7"/>
        </w:rPr>
        <w:t xml:space="preserve"> </w:t>
      </w:r>
      <w:r>
        <w:rPr>
          <w:rFonts w:ascii="Times New Roman" w:hAnsi="Times New Roman"/>
        </w:rPr>
        <w:t>alan</w:t>
      </w:r>
      <w:r>
        <w:rPr>
          <w:rFonts w:ascii="Times New Roman" w:hAnsi="Times New Roman"/>
          <w:spacing w:val="-9"/>
        </w:rPr>
        <w:t xml:space="preserve"> </w:t>
      </w:r>
      <w:r>
        <w:rPr>
          <w:rFonts w:ascii="Times New Roman" w:hAnsi="Times New Roman"/>
        </w:rPr>
        <w:t>terim,</w:t>
      </w:r>
      <w:r>
        <w:rPr>
          <w:rFonts w:ascii="Times New Roman" w:hAnsi="Times New Roman"/>
          <w:spacing w:val="-8"/>
        </w:rPr>
        <w:t xml:space="preserve"> </w:t>
      </w:r>
      <w:r>
        <w:rPr>
          <w:rFonts w:ascii="Times New Roman" w:hAnsi="Times New Roman"/>
        </w:rPr>
        <w:t>kavram</w:t>
      </w:r>
      <w:r>
        <w:rPr>
          <w:rFonts w:ascii="Times New Roman" w:hAnsi="Times New Roman"/>
          <w:spacing w:val="-8"/>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kısaltmaların,</w:t>
      </w:r>
      <w:r>
        <w:rPr>
          <w:rFonts w:ascii="Times New Roman" w:hAnsi="Times New Roman"/>
          <w:spacing w:val="-7"/>
        </w:rPr>
        <w:t xml:space="preserve"> </w:t>
      </w:r>
      <w:r>
        <w:rPr>
          <w:rFonts w:ascii="Times New Roman" w:hAnsi="Times New Roman"/>
        </w:rPr>
        <w:t>enerji</w:t>
      </w:r>
      <w:r>
        <w:rPr>
          <w:rFonts w:ascii="Times New Roman" w:hAnsi="Times New Roman"/>
          <w:spacing w:val="-2"/>
        </w:rPr>
        <w:t xml:space="preserve"> </w:t>
      </w:r>
      <w:r>
        <w:rPr>
          <w:rFonts w:ascii="Times New Roman" w:hAnsi="Times New Roman"/>
        </w:rPr>
        <w:t>verimliliğine ilişkin mevzuatta tanımlanan anlamları esas</w:t>
      </w:r>
      <w:r>
        <w:rPr>
          <w:rFonts w:ascii="Times New Roman" w:hAnsi="Times New Roman"/>
          <w:spacing w:val="-17"/>
        </w:rPr>
        <w:t xml:space="preserve"> </w:t>
      </w:r>
      <w:r>
        <w:rPr>
          <w:rFonts w:ascii="Times New Roman" w:hAnsi="Times New Roman"/>
        </w:rPr>
        <w:t>alınır.</w:t>
      </w:r>
    </w:p>
    <w:p w14:paraId="1762354E" w14:textId="77777777" w:rsidR="0041020F" w:rsidRDefault="0041020F">
      <w:pPr>
        <w:spacing w:before="5"/>
        <w:rPr>
          <w:rFonts w:ascii="Times New Roman" w:eastAsia="Times New Roman" w:hAnsi="Times New Roman" w:cs="Times New Roman"/>
          <w:sz w:val="24"/>
          <w:szCs w:val="24"/>
        </w:rPr>
      </w:pPr>
    </w:p>
    <w:p w14:paraId="2DA3C22F" w14:textId="77777777" w:rsidR="0041020F" w:rsidRDefault="00463094">
      <w:pPr>
        <w:pStyle w:val="Balk2"/>
        <w:ind w:left="201"/>
        <w:rPr>
          <w:b w:val="0"/>
          <w:bCs w:val="0"/>
        </w:rPr>
      </w:pPr>
      <w:r>
        <w:t>İlkeler:</w:t>
      </w:r>
    </w:p>
    <w:p w14:paraId="7E5D5E89" w14:textId="77777777" w:rsidR="0041020F" w:rsidRDefault="0041020F">
      <w:pPr>
        <w:spacing w:before="1"/>
        <w:rPr>
          <w:rFonts w:ascii="Times New Roman" w:eastAsia="Times New Roman" w:hAnsi="Times New Roman" w:cs="Times New Roman"/>
          <w:b/>
          <w:bCs/>
        </w:rPr>
      </w:pPr>
    </w:p>
    <w:p w14:paraId="5F00A953" w14:textId="77777777" w:rsidR="0041020F" w:rsidRDefault="00463094">
      <w:pPr>
        <w:pStyle w:val="GvdeMetni"/>
        <w:spacing w:line="250" w:lineRule="exact"/>
        <w:ind w:left="201" w:firstLine="0"/>
        <w:rPr>
          <w:rFonts w:cs="Times New Roman"/>
        </w:rPr>
      </w:pPr>
      <w:r>
        <w:rPr>
          <w:rFonts w:cs="Times New Roman"/>
          <w:b/>
          <w:bCs/>
        </w:rPr>
        <w:t xml:space="preserve">MADDE 5 </w:t>
      </w:r>
      <w:r>
        <w:rPr>
          <w:rFonts w:cs="Times New Roman"/>
        </w:rPr>
        <w:t xml:space="preserve">– </w:t>
      </w:r>
      <w:r>
        <w:t>Bu y</w:t>
      </w:r>
      <w:r>
        <w:rPr>
          <w:rFonts w:cs="Times New Roman"/>
        </w:rPr>
        <w:t>öne</w:t>
      </w:r>
      <w:r>
        <w:t>rgenin ilkesi, enerji y</w:t>
      </w:r>
      <w:r>
        <w:rPr>
          <w:rFonts w:cs="Times New Roman"/>
        </w:rPr>
        <w:t>öne</w:t>
      </w:r>
      <w:r>
        <w:t xml:space="preserve">timi faaliyetlerinin bir plan </w:t>
      </w:r>
      <w:r>
        <w:rPr>
          <w:spacing w:val="-3"/>
        </w:rPr>
        <w:t xml:space="preserve">ve </w:t>
      </w:r>
      <w:r>
        <w:t>program</w:t>
      </w:r>
      <w:r>
        <w:rPr>
          <w:spacing w:val="7"/>
        </w:rPr>
        <w:t xml:space="preserve"> </w:t>
      </w:r>
      <w:r>
        <w:rPr>
          <w:rFonts w:cs="Times New Roman"/>
        </w:rPr>
        <w:t>dâ</w:t>
      </w:r>
      <w:r>
        <w:t>hilinde y</w:t>
      </w:r>
      <w:r>
        <w:rPr>
          <w:rFonts w:cs="Times New Roman"/>
        </w:rPr>
        <w:t>ürütül</w:t>
      </w:r>
      <w:r>
        <w:t>mesini</w:t>
      </w:r>
      <w:r>
        <w:rPr>
          <w:spacing w:val="-27"/>
        </w:rPr>
        <w:t xml:space="preserve"> </w:t>
      </w:r>
      <w:r>
        <w:t>sa</w:t>
      </w:r>
      <w:r>
        <w:rPr>
          <w:rFonts w:cs="Times New Roman"/>
        </w:rPr>
        <w:t>ğ</w:t>
      </w:r>
      <w:r>
        <w:t>lamak</w:t>
      </w:r>
      <w:r>
        <w:rPr>
          <w:rFonts w:cs="Times New Roman"/>
        </w:rPr>
        <w:t>tır.</w:t>
      </w:r>
    </w:p>
    <w:p w14:paraId="376CC339" w14:textId="77777777" w:rsidR="0041020F" w:rsidRDefault="0041020F">
      <w:pPr>
        <w:spacing w:before="1"/>
        <w:rPr>
          <w:rFonts w:ascii="Times New Roman" w:eastAsia="Times New Roman" w:hAnsi="Times New Roman" w:cs="Times New Roman"/>
          <w:sz w:val="27"/>
          <w:szCs w:val="27"/>
        </w:rPr>
      </w:pPr>
    </w:p>
    <w:p w14:paraId="628A3507" w14:textId="77777777" w:rsidR="0041020F" w:rsidRDefault="00463094">
      <w:pPr>
        <w:pStyle w:val="Balk2"/>
        <w:ind w:left="3698" w:right="3635"/>
        <w:jc w:val="center"/>
        <w:rPr>
          <w:b w:val="0"/>
          <w:bCs w:val="0"/>
        </w:rPr>
      </w:pPr>
      <w:r>
        <w:t>İKİNCİ</w:t>
      </w:r>
      <w:r>
        <w:rPr>
          <w:spacing w:val="-12"/>
        </w:rPr>
        <w:t xml:space="preserve"> </w:t>
      </w:r>
      <w:r>
        <w:t>BÖLÜM</w:t>
      </w:r>
    </w:p>
    <w:p w14:paraId="6B2126C8" w14:textId="77777777" w:rsidR="0041020F" w:rsidRDefault="00463094">
      <w:pPr>
        <w:spacing w:before="3"/>
        <w:ind w:left="100" w:firstLine="3366"/>
        <w:rPr>
          <w:rFonts w:ascii="Times New Roman" w:eastAsia="Times New Roman" w:hAnsi="Times New Roman" w:cs="Times New Roman"/>
        </w:rPr>
      </w:pPr>
      <w:r>
        <w:rPr>
          <w:rFonts w:ascii="Times New Roman" w:hAnsi="Times New Roman"/>
          <w:b/>
        </w:rPr>
        <w:t>Kuruluş, Görev ve</w:t>
      </w:r>
      <w:r>
        <w:rPr>
          <w:rFonts w:ascii="Times New Roman" w:hAnsi="Times New Roman"/>
          <w:b/>
          <w:spacing w:val="-16"/>
        </w:rPr>
        <w:t xml:space="preserve"> </w:t>
      </w:r>
      <w:r>
        <w:rPr>
          <w:rFonts w:ascii="Times New Roman" w:hAnsi="Times New Roman"/>
          <w:b/>
        </w:rPr>
        <w:t>Sorumluluk</w:t>
      </w:r>
    </w:p>
    <w:p w14:paraId="71D9AD4E" w14:textId="77777777" w:rsidR="0041020F" w:rsidRDefault="0041020F">
      <w:pPr>
        <w:spacing w:before="9"/>
        <w:rPr>
          <w:rFonts w:ascii="Times New Roman" w:eastAsia="Times New Roman" w:hAnsi="Times New Roman" w:cs="Times New Roman"/>
          <w:b/>
          <w:bCs/>
          <w:sz w:val="21"/>
          <w:szCs w:val="21"/>
        </w:rPr>
      </w:pPr>
    </w:p>
    <w:p w14:paraId="46DA83D8" w14:textId="77777777" w:rsidR="0041020F" w:rsidRDefault="00463094">
      <w:pPr>
        <w:ind w:left="100"/>
        <w:jc w:val="both"/>
        <w:rPr>
          <w:rFonts w:ascii="Times New Roman" w:eastAsia="Times New Roman" w:hAnsi="Times New Roman" w:cs="Times New Roman"/>
        </w:rPr>
      </w:pPr>
      <w:r>
        <w:rPr>
          <w:rFonts w:ascii="Times New Roman" w:hAnsi="Times New Roman"/>
          <w:b/>
          <w:sz w:val="24"/>
        </w:rPr>
        <w:t>Belediye Enerji Yönetim</w:t>
      </w:r>
      <w:r>
        <w:rPr>
          <w:rFonts w:ascii="Times New Roman" w:hAnsi="Times New Roman"/>
          <w:b/>
          <w:spacing w:val="39"/>
          <w:sz w:val="24"/>
        </w:rPr>
        <w:t xml:space="preserve"> </w:t>
      </w:r>
      <w:r>
        <w:rPr>
          <w:rFonts w:ascii="Times New Roman" w:hAnsi="Times New Roman"/>
          <w:b/>
          <w:sz w:val="24"/>
        </w:rPr>
        <w:t>Birimi</w:t>
      </w:r>
      <w:r>
        <w:rPr>
          <w:rFonts w:ascii="Times New Roman" w:hAnsi="Times New Roman"/>
          <w:b/>
        </w:rPr>
        <w:t>:</w:t>
      </w:r>
    </w:p>
    <w:p w14:paraId="4800CEB5" w14:textId="77777777" w:rsidR="0041020F" w:rsidRDefault="00463094">
      <w:pPr>
        <w:pStyle w:val="GvdeMetni"/>
        <w:spacing w:before="1"/>
        <w:ind w:left="100" w:right="242" w:firstLine="0"/>
        <w:jc w:val="both"/>
      </w:pPr>
      <w:proofErr w:type="gramStart"/>
      <w:r>
        <w:rPr>
          <w:rFonts w:cs="Times New Roman"/>
          <w:b/>
          <w:bCs/>
        </w:rPr>
        <w:t>MADDE</w:t>
      </w:r>
      <w:r>
        <w:rPr>
          <w:rFonts w:cs="Times New Roman"/>
          <w:b/>
          <w:bCs/>
          <w:spacing w:val="14"/>
        </w:rPr>
        <w:t xml:space="preserve"> </w:t>
      </w:r>
      <w:r>
        <w:rPr>
          <w:rFonts w:cs="Times New Roman"/>
          <w:b/>
          <w:bCs/>
        </w:rPr>
        <w:t>6</w:t>
      </w:r>
      <w:r>
        <w:rPr>
          <w:rFonts w:cs="Times New Roman"/>
          <w:b/>
          <w:bCs/>
          <w:spacing w:val="17"/>
        </w:rPr>
        <w:t xml:space="preserve"> </w:t>
      </w:r>
      <w:r>
        <w:rPr>
          <w:rFonts w:cs="Times New Roman"/>
          <w:b/>
          <w:bCs/>
        </w:rPr>
        <w:t>–</w:t>
      </w:r>
      <w:r>
        <w:rPr>
          <w:rFonts w:cs="Times New Roman"/>
          <w:b/>
          <w:bCs/>
          <w:spacing w:val="17"/>
        </w:rPr>
        <w:t xml:space="preserve"> </w:t>
      </w:r>
      <w:r>
        <w:rPr>
          <w:rFonts w:cs="Times New Roman"/>
          <w:b/>
          <w:bCs/>
        </w:rPr>
        <w:t>(1)</w:t>
      </w:r>
      <w:r>
        <w:rPr>
          <w:rFonts w:cs="Times New Roman"/>
          <w:b/>
          <w:bCs/>
          <w:spacing w:val="16"/>
        </w:rPr>
        <w:t xml:space="preserve"> </w:t>
      </w:r>
      <w:r>
        <w:t>18.4.2007</w:t>
      </w:r>
      <w:r>
        <w:rPr>
          <w:spacing w:val="13"/>
        </w:rPr>
        <w:t xml:space="preserve"> </w:t>
      </w:r>
      <w:r>
        <w:t>tarih</w:t>
      </w:r>
      <w:r>
        <w:rPr>
          <w:spacing w:val="17"/>
        </w:rPr>
        <w:t xml:space="preserve"> </w:t>
      </w:r>
      <w:r>
        <w:rPr>
          <w:spacing w:val="-3"/>
        </w:rPr>
        <w:t>ve</w:t>
      </w:r>
      <w:r>
        <w:rPr>
          <w:spacing w:val="17"/>
        </w:rPr>
        <w:t xml:space="preserve"> </w:t>
      </w:r>
      <w:r>
        <w:t>5627</w:t>
      </w:r>
      <w:r>
        <w:rPr>
          <w:spacing w:val="15"/>
        </w:rPr>
        <w:t xml:space="preserve"> </w:t>
      </w:r>
      <w:r>
        <w:t>say</w:t>
      </w:r>
      <w:r>
        <w:rPr>
          <w:rFonts w:cs="Times New Roman"/>
        </w:rPr>
        <w:t>ı</w:t>
      </w:r>
      <w:r>
        <w:t>l</w:t>
      </w:r>
      <w:r>
        <w:rPr>
          <w:rFonts w:cs="Times New Roman"/>
        </w:rPr>
        <w:t>ı</w:t>
      </w:r>
      <w:r>
        <w:rPr>
          <w:rFonts w:cs="Times New Roman"/>
          <w:spacing w:val="19"/>
        </w:rPr>
        <w:t xml:space="preserve"> </w:t>
      </w:r>
      <w:r>
        <w:t>Enerji</w:t>
      </w:r>
      <w:r>
        <w:rPr>
          <w:spacing w:val="13"/>
        </w:rPr>
        <w:t xml:space="preserve"> </w:t>
      </w:r>
      <w:r>
        <w:t>Verimlili</w:t>
      </w:r>
      <w:r>
        <w:rPr>
          <w:rFonts w:cs="Times New Roman"/>
        </w:rPr>
        <w:t>ğ</w:t>
      </w:r>
      <w:r>
        <w:t>i</w:t>
      </w:r>
      <w:r>
        <w:rPr>
          <w:spacing w:val="17"/>
        </w:rPr>
        <w:t xml:space="preserve"> </w:t>
      </w:r>
      <w:r>
        <w:t>Kanunu</w:t>
      </w:r>
      <w:r>
        <w:rPr>
          <w:rFonts w:cs="Times New Roman"/>
        </w:rPr>
        <w:t>’nun</w:t>
      </w:r>
      <w:r>
        <w:rPr>
          <w:rFonts w:cs="Times New Roman"/>
          <w:spacing w:val="19"/>
        </w:rPr>
        <w:t xml:space="preserve"> </w:t>
      </w:r>
      <w:r>
        <w:t>7</w:t>
      </w:r>
      <w:r>
        <w:rPr>
          <w:rFonts w:cs="Times New Roman"/>
        </w:rPr>
        <w:t>’</w:t>
      </w:r>
      <w:r>
        <w:t>nci</w:t>
      </w:r>
      <w:r>
        <w:rPr>
          <w:spacing w:val="16"/>
        </w:rPr>
        <w:t xml:space="preserve"> </w:t>
      </w:r>
      <w:r>
        <w:t>Maddesi</w:t>
      </w:r>
      <w:r>
        <w:rPr>
          <w:rFonts w:cs="Times New Roman"/>
        </w:rPr>
        <w:t>’</w:t>
      </w:r>
      <w:r>
        <w:t>n</w:t>
      </w:r>
      <w:r>
        <w:rPr>
          <w:rFonts w:cs="Times New Roman"/>
        </w:rPr>
        <w:t>in</w:t>
      </w:r>
      <w:r>
        <w:rPr>
          <w:rFonts w:cs="Times New Roman"/>
          <w:spacing w:val="16"/>
        </w:rPr>
        <w:t xml:space="preserve"> </w:t>
      </w:r>
      <w:r>
        <w:rPr>
          <w:rFonts w:cs="Times New Roman"/>
        </w:rPr>
        <w:t>1’i</w:t>
      </w:r>
      <w:r>
        <w:t>nci</w:t>
      </w:r>
      <w:r>
        <w:rPr>
          <w:spacing w:val="-2"/>
        </w:rPr>
        <w:t xml:space="preserve"> </w:t>
      </w:r>
      <w:r>
        <w:rPr>
          <w:rFonts w:cs="Times New Roman"/>
        </w:rPr>
        <w:t>fı</w:t>
      </w:r>
      <w:r>
        <w:t>kras</w:t>
      </w:r>
      <w:r>
        <w:rPr>
          <w:rFonts w:cs="Times New Roman"/>
        </w:rPr>
        <w:t>ı</w:t>
      </w:r>
      <w:r>
        <w:t>n</w:t>
      </w:r>
      <w:r>
        <w:rPr>
          <w:rFonts w:cs="Times New Roman"/>
        </w:rPr>
        <w:t>ın</w:t>
      </w:r>
      <w:r>
        <w:rPr>
          <w:rFonts w:cs="Times New Roman"/>
          <w:spacing w:val="-15"/>
        </w:rPr>
        <w:t xml:space="preserve"> </w:t>
      </w:r>
      <w:r>
        <w:t>(a)</w:t>
      </w:r>
      <w:r>
        <w:rPr>
          <w:spacing w:val="-13"/>
        </w:rPr>
        <w:t xml:space="preserve"> </w:t>
      </w:r>
      <w:r>
        <w:t>bendinin</w:t>
      </w:r>
      <w:r>
        <w:rPr>
          <w:spacing w:val="-16"/>
        </w:rPr>
        <w:t xml:space="preserve"> </w:t>
      </w:r>
      <w:r>
        <w:t>2</w:t>
      </w:r>
      <w:r>
        <w:rPr>
          <w:spacing w:val="-14"/>
        </w:rPr>
        <w:t xml:space="preserve"> </w:t>
      </w:r>
      <w:r>
        <w:t>numaral</w:t>
      </w:r>
      <w:r>
        <w:rPr>
          <w:rFonts w:cs="Times New Roman"/>
        </w:rPr>
        <w:t>ı</w:t>
      </w:r>
      <w:r>
        <w:rPr>
          <w:rFonts w:cs="Times New Roman"/>
          <w:spacing w:val="-15"/>
        </w:rPr>
        <w:t xml:space="preserve"> </w:t>
      </w:r>
      <w:r>
        <w:t>alt</w:t>
      </w:r>
      <w:r>
        <w:rPr>
          <w:spacing w:val="-13"/>
        </w:rPr>
        <w:t xml:space="preserve"> </w:t>
      </w:r>
      <w:r>
        <w:t>bendine</w:t>
      </w:r>
      <w:r>
        <w:rPr>
          <w:spacing w:val="-16"/>
        </w:rPr>
        <w:t xml:space="preserve"> </w:t>
      </w:r>
      <w:r>
        <w:t>dayan</w:t>
      </w:r>
      <w:r>
        <w:rPr>
          <w:rFonts w:cs="Times New Roman"/>
        </w:rPr>
        <w:t>ı</w:t>
      </w:r>
      <w:r>
        <w:t>larak;</w:t>
      </w:r>
      <w:r>
        <w:rPr>
          <w:spacing w:val="-15"/>
        </w:rPr>
        <w:t xml:space="preserve"> </w:t>
      </w:r>
      <w:r>
        <w:t>27.10.2011</w:t>
      </w:r>
      <w:r>
        <w:rPr>
          <w:spacing w:val="-17"/>
        </w:rPr>
        <w:t xml:space="preserve"> </w:t>
      </w:r>
      <w:r>
        <w:t>tarih</w:t>
      </w:r>
      <w:r>
        <w:rPr>
          <w:spacing w:val="-16"/>
        </w:rPr>
        <w:t xml:space="preserve"> </w:t>
      </w:r>
      <w:r>
        <w:t>ve</w:t>
      </w:r>
      <w:r>
        <w:rPr>
          <w:spacing w:val="-15"/>
        </w:rPr>
        <w:t xml:space="preserve"> </w:t>
      </w:r>
      <w:r>
        <w:t>28097</w:t>
      </w:r>
      <w:r>
        <w:rPr>
          <w:spacing w:val="-15"/>
        </w:rPr>
        <w:t xml:space="preserve"> </w:t>
      </w:r>
      <w:r>
        <w:t>say</w:t>
      </w:r>
      <w:r>
        <w:rPr>
          <w:rFonts w:cs="Times New Roman"/>
        </w:rPr>
        <w:t>ı</w:t>
      </w:r>
      <w:r>
        <w:t>l</w:t>
      </w:r>
      <w:r>
        <w:rPr>
          <w:rFonts w:cs="Times New Roman"/>
        </w:rPr>
        <w:t>ı</w:t>
      </w:r>
      <w:r>
        <w:rPr>
          <w:rFonts w:cs="Times New Roman"/>
          <w:spacing w:val="-15"/>
        </w:rPr>
        <w:t xml:space="preserve"> </w:t>
      </w:r>
      <w:r>
        <w:t>Resmi</w:t>
      </w:r>
      <w:r>
        <w:rPr>
          <w:spacing w:val="-13"/>
        </w:rPr>
        <w:t xml:space="preserve"> </w:t>
      </w:r>
      <w:proofErr w:type="spellStart"/>
      <w:r>
        <w:t>Gazete</w:t>
      </w:r>
      <w:r>
        <w:rPr>
          <w:rFonts w:cs="Times New Roman"/>
        </w:rPr>
        <w:t>’</w:t>
      </w:r>
      <w:r>
        <w:t>de</w:t>
      </w:r>
      <w:proofErr w:type="spellEnd"/>
      <w:r>
        <w:t xml:space="preserve"> yay</w:t>
      </w:r>
      <w:r>
        <w:rPr>
          <w:rFonts w:cs="Times New Roman"/>
        </w:rPr>
        <w:t>ı</w:t>
      </w:r>
      <w:r>
        <w:t>mlanan</w:t>
      </w:r>
      <w:r>
        <w:rPr>
          <w:spacing w:val="-8"/>
        </w:rPr>
        <w:t xml:space="preserve"> </w:t>
      </w:r>
      <w:r>
        <w:t>Enerji</w:t>
      </w:r>
      <w:r>
        <w:rPr>
          <w:spacing w:val="-8"/>
        </w:rPr>
        <w:t xml:space="preserve"> </w:t>
      </w:r>
      <w:r>
        <w:t>Kaynaklar</w:t>
      </w:r>
      <w:r>
        <w:rPr>
          <w:rFonts w:cs="Times New Roman"/>
        </w:rPr>
        <w:t>ının</w:t>
      </w:r>
      <w:r>
        <w:rPr>
          <w:rFonts w:cs="Times New Roman"/>
          <w:spacing w:val="-8"/>
        </w:rPr>
        <w:t xml:space="preserve"> </w:t>
      </w:r>
      <w:r>
        <w:t>ve</w:t>
      </w:r>
      <w:r>
        <w:rPr>
          <w:spacing w:val="-9"/>
        </w:rPr>
        <w:t xml:space="preserve"> </w:t>
      </w:r>
      <w:r>
        <w:t>Enerjinin</w:t>
      </w:r>
      <w:r>
        <w:rPr>
          <w:spacing w:val="-12"/>
        </w:rPr>
        <w:t xml:space="preserve"> </w:t>
      </w:r>
      <w:r>
        <w:t>Kullan</w:t>
      </w:r>
      <w:r>
        <w:rPr>
          <w:rFonts w:cs="Times New Roman"/>
        </w:rPr>
        <w:t>ı</w:t>
      </w:r>
      <w:r>
        <w:t>m</w:t>
      </w:r>
      <w:r>
        <w:rPr>
          <w:rFonts w:cs="Times New Roman"/>
        </w:rPr>
        <w:t>ında</w:t>
      </w:r>
      <w:r>
        <w:rPr>
          <w:rFonts w:cs="Times New Roman"/>
          <w:spacing w:val="-9"/>
        </w:rPr>
        <w:t xml:space="preserve"> </w:t>
      </w:r>
      <w:r>
        <w:t>Verimlili</w:t>
      </w:r>
      <w:r>
        <w:rPr>
          <w:rFonts w:cs="Times New Roman"/>
        </w:rPr>
        <w:t>ğ</w:t>
      </w:r>
      <w:r>
        <w:t>in</w:t>
      </w:r>
      <w:r>
        <w:rPr>
          <w:spacing w:val="-8"/>
        </w:rPr>
        <w:t xml:space="preserve"> </w:t>
      </w:r>
      <w:r>
        <w:t>Art</w:t>
      </w:r>
      <w:r>
        <w:rPr>
          <w:rFonts w:cs="Times New Roman"/>
        </w:rPr>
        <w:t>ı</w:t>
      </w:r>
      <w:r>
        <w:t>r</w:t>
      </w:r>
      <w:r>
        <w:rPr>
          <w:rFonts w:cs="Times New Roman"/>
        </w:rPr>
        <w:t>ı</w:t>
      </w:r>
      <w:r>
        <w:t>lm</w:t>
      </w:r>
      <w:r>
        <w:rPr>
          <w:rFonts w:cs="Times New Roman"/>
        </w:rPr>
        <w:t>asına</w:t>
      </w:r>
      <w:r>
        <w:rPr>
          <w:rFonts w:cs="Times New Roman"/>
          <w:spacing w:val="-8"/>
        </w:rPr>
        <w:t xml:space="preserve"> </w:t>
      </w:r>
      <w:r>
        <w:rPr>
          <w:rFonts w:cs="Times New Roman"/>
        </w:rPr>
        <w:t>D</w:t>
      </w:r>
      <w:r>
        <w:t>air</w:t>
      </w:r>
      <w:r>
        <w:rPr>
          <w:spacing w:val="-8"/>
        </w:rPr>
        <w:t xml:space="preserve"> </w:t>
      </w:r>
      <w:r>
        <w:t>Y</w:t>
      </w:r>
      <w:r>
        <w:rPr>
          <w:rFonts w:cs="Times New Roman"/>
        </w:rPr>
        <w:t>ö</w:t>
      </w:r>
      <w:r>
        <w:t>netmelik</w:t>
      </w:r>
      <w:r>
        <w:rPr>
          <w:rFonts w:cs="Times New Roman"/>
        </w:rPr>
        <w:t>’</w:t>
      </w:r>
      <w:r>
        <w:t>te belirtilen g</w:t>
      </w:r>
      <w:r>
        <w:rPr>
          <w:rFonts w:cs="Times New Roman"/>
        </w:rPr>
        <w:t>öre</w:t>
      </w:r>
      <w:r>
        <w:t>vleri yapmak, hizmet ve uygulamala</w:t>
      </w:r>
      <w:r>
        <w:rPr>
          <w:rFonts w:cs="Times New Roman"/>
        </w:rPr>
        <w:t xml:space="preserve">rı </w:t>
      </w:r>
      <w:r>
        <w:t xml:space="preserve">takip, kontrol, denetim </w:t>
      </w:r>
      <w:r>
        <w:rPr>
          <w:spacing w:val="-3"/>
        </w:rPr>
        <w:t xml:space="preserve">ve </w:t>
      </w:r>
      <w:r>
        <w:t>koordine org</w:t>
      </w:r>
      <w:r>
        <w:rPr>
          <w:rFonts w:cs="Times New Roman"/>
        </w:rPr>
        <w:t>anı</w:t>
      </w:r>
      <w:r>
        <w:rPr>
          <w:rFonts w:cs="Times New Roman"/>
          <w:spacing w:val="13"/>
        </w:rPr>
        <w:t xml:space="preserve"> </w:t>
      </w:r>
      <w:r>
        <w:t>olarak faaliyette</w:t>
      </w:r>
      <w:r>
        <w:rPr>
          <w:spacing w:val="-9"/>
        </w:rPr>
        <w:t xml:space="preserve"> </w:t>
      </w:r>
      <w:r>
        <w:t>bulunmak</w:t>
      </w:r>
      <w:r>
        <w:rPr>
          <w:spacing w:val="-9"/>
        </w:rPr>
        <w:t xml:space="preserve"> </w:t>
      </w:r>
      <w:r>
        <w:rPr>
          <w:rFonts w:cs="Times New Roman"/>
        </w:rPr>
        <w:t>ü</w:t>
      </w:r>
      <w:r>
        <w:t>zere</w:t>
      </w:r>
      <w:r>
        <w:rPr>
          <w:spacing w:val="-7"/>
        </w:rPr>
        <w:t xml:space="preserve"> </w:t>
      </w:r>
      <w:r>
        <w:t>Belediye</w:t>
      </w:r>
      <w:r>
        <w:rPr>
          <w:spacing w:val="-5"/>
        </w:rPr>
        <w:t xml:space="preserve"> </w:t>
      </w:r>
      <w:r>
        <w:t>Enerji</w:t>
      </w:r>
      <w:r>
        <w:rPr>
          <w:spacing w:val="-6"/>
        </w:rPr>
        <w:t xml:space="preserve"> </w:t>
      </w:r>
      <w:r>
        <w:rPr>
          <w:rFonts w:cs="Times New Roman"/>
        </w:rPr>
        <w:t>Yönetim</w:t>
      </w:r>
      <w:r>
        <w:rPr>
          <w:rFonts w:cs="Times New Roman"/>
          <w:spacing w:val="-7"/>
        </w:rPr>
        <w:t xml:space="preserve"> </w:t>
      </w:r>
      <w:r>
        <w:rPr>
          <w:rFonts w:cs="Times New Roman"/>
        </w:rPr>
        <w:t>Birimi</w:t>
      </w:r>
      <w:r>
        <w:rPr>
          <w:rFonts w:cs="Times New Roman"/>
          <w:spacing w:val="-4"/>
        </w:rPr>
        <w:t xml:space="preserve"> </w:t>
      </w:r>
      <w:r>
        <w:t>kurulur.</w:t>
      </w:r>
      <w:proofErr w:type="gramEnd"/>
    </w:p>
    <w:p w14:paraId="6206DC67" w14:textId="77777777" w:rsidR="0041020F" w:rsidRDefault="00463094" w:rsidP="00AB6481">
      <w:pPr>
        <w:pStyle w:val="ListeParagraf"/>
        <w:numPr>
          <w:ilvl w:val="1"/>
          <w:numId w:val="11"/>
        </w:numPr>
        <w:tabs>
          <w:tab w:val="left" w:pos="567"/>
        </w:tabs>
        <w:spacing w:before="2" w:line="250" w:lineRule="exact"/>
        <w:ind w:left="567" w:right="320" w:hanging="425"/>
        <w:jc w:val="both"/>
        <w:rPr>
          <w:rFonts w:ascii="Times New Roman" w:eastAsia="Times New Roman" w:hAnsi="Times New Roman" w:cs="Times New Roman"/>
        </w:rPr>
      </w:pPr>
      <w:r>
        <w:rPr>
          <w:rFonts w:ascii="Times New Roman" w:eastAsia="Times New Roman" w:hAnsi="Times New Roman" w:cs="Times New Roman"/>
          <w:spacing w:val="-4"/>
        </w:rPr>
        <w:t>Belediye</w:t>
      </w:r>
      <w:r>
        <w:rPr>
          <w:rFonts w:ascii="Times New Roman" w:eastAsia="Times New Roman" w:hAnsi="Times New Roman" w:cs="Times New Roman"/>
          <w:spacing w:val="-3"/>
        </w:rPr>
        <w:t xml:space="preserve"> Enerji Yönetim </w:t>
      </w:r>
      <w:r>
        <w:rPr>
          <w:rFonts w:ascii="Times New Roman" w:eastAsia="Times New Roman" w:hAnsi="Times New Roman" w:cs="Times New Roman"/>
          <w:spacing w:val="-4"/>
        </w:rPr>
        <w:t>Birimi’nde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hizmetin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işleyişi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sırasında</w:t>
      </w:r>
      <w:r>
        <w:rPr>
          <w:rFonts w:ascii="Times New Roman" w:eastAsia="Times New Roman" w:hAnsi="Times New Roman" w:cs="Times New Roman"/>
          <w:spacing w:val="-3"/>
        </w:rPr>
        <w:t xml:space="preserve"> ihtiyaç</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duyulması</w:t>
      </w:r>
      <w:r>
        <w:rPr>
          <w:rFonts w:ascii="Times New Roman" w:eastAsia="Times New Roman" w:hAnsi="Times New Roman" w:cs="Times New Roman"/>
          <w:spacing w:val="-3"/>
        </w:rPr>
        <w:t xml:space="preserve"> halinde diğer kadro</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unvanlardan</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gerektiğinde;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Enerji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Yöneticisi,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Bina</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Enerji</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Verimliliği</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Sorumlusu,</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Proje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Uzmanı,</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Teknik</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Personel,</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Şef,</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Tahakkuk</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Memuru,</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Destek</w:t>
      </w:r>
      <w:r>
        <w:rPr>
          <w:rFonts w:ascii="Times New Roman" w:eastAsia="Times New Roman" w:hAnsi="Times New Roman" w:cs="Times New Roman"/>
          <w:spacing w:val="11"/>
        </w:rPr>
        <w:t xml:space="preserve"> </w:t>
      </w:r>
      <w:r>
        <w:rPr>
          <w:rFonts w:ascii="Times New Roman" w:eastAsia="Times New Roman" w:hAnsi="Times New Roman" w:cs="Times New Roman"/>
        </w:rPr>
        <w:t>ve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İdari</w:t>
      </w:r>
      <w:r>
        <w:rPr>
          <w:rFonts w:ascii="Times New Roman" w:eastAsia="Times New Roman" w:hAnsi="Times New Roman" w:cs="Times New Roman"/>
          <w:spacing w:val="12"/>
        </w:rPr>
        <w:t xml:space="preserve"> </w:t>
      </w:r>
      <w:r>
        <w:rPr>
          <w:rFonts w:ascii="Times New Roman" w:eastAsia="Times New Roman" w:hAnsi="Times New Roman" w:cs="Times New Roman"/>
        </w:rPr>
        <w:t>ve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Mali</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Hizmetlerde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görevli</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personel</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ve </w:t>
      </w:r>
      <w:r>
        <w:rPr>
          <w:rFonts w:ascii="Times New Roman" w:eastAsia="Times New Roman" w:hAnsi="Times New Roman" w:cs="Times New Roman"/>
          <w:spacing w:val="-3"/>
        </w:rPr>
        <w:t xml:space="preserve">diğer </w:t>
      </w:r>
      <w:r>
        <w:rPr>
          <w:rFonts w:ascii="Times New Roman" w:eastAsia="Times New Roman" w:hAnsi="Times New Roman" w:cs="Times New Roman"/>
          <w:spacing w:val="-4"/>
        </w:rPr>
        <w:t xml:space="preserve">personeller </w:t>
      </w:r>
      <w:r>
        <w:rPr>
          <w:rFonts w:ascii="Times New Roman" w:eastAsia="Times New Roman" w:hAnsi="Times New Roman" w:cs="Times New Roman"/>
          <w:spacing w:val="-3"/>
        </w:rPr>
        <w:t xml:space="preserve">Belediye </w:t>
      </w:r>
      <w:r>
        <w:rPr>
          <w:rFonts w:ascii="Times New Roman" w:eastAsia="Times New Roman" w:hAnsi="Times New Roman" w:cs="Times New Roman"/>
          <w:spacing w:val="-4"/>
        </w:rPr>
        <w:t xml:space="preserve">Enerji Yöneticisinin </w:t>
      </w:r>
      <w:r>
        <w:rPr>
          <w:rFonts w:ascii="Times New Roman" w:eastAsia="Times New Roman" w:hAnsi="Times New Roman" w:cs="Times New Roman"/>
          <w:spacing w:val="-3"/>
        </w:rPr>
        <w:t xml:space="preserve">inhası, Belediye </w:t>
      </w:r>
      <w:r>
        <w:rPr>
          <w:rFonts w:ascii="Times New Roman" w:eastAsia="Times New Roman" w:hAnsi="Times New Roman" w:cs="Times New Roman"/>
          <w:spacing w:val="-4"/>
        </w:rPr>
        <w:t xml:space="preserve">Başkanının </w:t>
      </w:r>
      <w:r>
        <w:rPr>
          <w:rFonts w:ascii="Times New Roman" w:eastAsia="Times New Roman" w:hAnsi="Times New Roman" w:cs="Times New Roman"/>
          <w:spacing w:val="-3"/>
        </w:rPr>
        <w:t>onayı</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ile</w:t>
      </w:r>
      <w:r>
        <w:rPr>
          <w:rFonts w:ascii="Times New Roman" w:eastAsia="Times New Roman" w:hAnsi="Times New Roman" w:cs="Times New Roman"/>
        </w:rPr>
        <w:t xml:space="preserve"> </w:t>
      </w:r>
      <w:r>
        <w:rPr>
          <w:rFonts w:ascii="Times New Roman" w:eastAsia="Times New Roman" w:hAnsi="Times New Roman" w:cs="Times New Roman"/>
          <w:spacing w:val="-4"/>
        </w:rPr>
        <w:t>görevlendirilirler.</w:t>
      </w:r>
    </w:p>
    <w:p w14:paraId="3C4255C7" w14:textId="77777777" w:rsidR="0041020F" w:rsidRDefault="00463094" w:rsidP="00AB6481">
      <w:pPr>
        <w:pStyle w:val="ListeParagraf"/>
        <w:numPr>
          <w:ilvl w:val="1"/>
          <w:numId w:val="11"/>
        </w:numPr>
        <w:tabs>
          <w:tab w:val="left" w:pos="567"/>
        </w:tabs>
        <w:spacing w:before="17"/>
        <w:ind w:left="567" w:right="322" w:hanging="425"/>
        <w:jc w:val="both"/>
        <w:rPr>
          <w:rFonts w:ascii="Times New Roman" w:eastAsia="Times New Roman" w:hAnsi="Times New Roman" w:cs="Times New Roman"/>
        </w:rPr>
      </w:pPr>
      <w:r>
        <w:rPr>
          <w:rFonts w:ascii="Times New Roman" w:eastAsia="Times New Roman" w:hAnsi="Times New Roman" w:cs="Times New Roman"/>
        </w:rPr>
        <w:t>Görevlendirilenler Milli Eğitim Bakanlığı’nda görevi uhdesinde kalacak şekilde devam</w:t>
      </w:r>
      <w:r>
        <w:rPr>
          <w:rFonts w:ascii="Times New Roman" w:eastAsia="Times New Roman" w:hAnsi="Times New Roman" w:cs="Times New Roman"/>
          <w:spacing w:val="24"/>
        </w:rPr>
        <w:t xml:space="preserve"> </w:t>
      </w:r>
      <w:r>
        <w:rPr>
          <w:rFonts w:ascii="Times New Roman" w:eastAsia="Times New Roman" w:hAnsi="Times New Roman" w:cs="Times New Roman"/>
        </w:rPr>
        <w:t>eden görevli öğretmen ise ücretleri, “Millî Eğitim Bakanlığı Yönetici ve Öğretmenlerinin Ders ve</w:t>
      </w:r>
      <w:r>
        <w:rPr>
          <w:rFonts w:ascii="Times New Roman" w:eastAsia="Times New Roman" w:hAnsi="Times New Roman" w:cs="Times New Roman"/>
          <w:spacing w:val="21"/>
        </w:rPr>
        <w:t xml:space="preserve"> </w:t>
      </w:r>
      <w:r>
        <w:rPr>
          <w:rFonts w:ascii="Times New Roman" w:eastAsia="Times New Roman" w:hAnsi="Times New Roman" w:cs="Times New Roman"/>
        </w:rPr>
        <w:t>Ek Ders</w:t>
      </w:r>
      <w:r>
        <w:rPr>
          <w:rFonts w:ascii="Times New Roman" w:eastAsia="Times New Roman" w:hAnsi="Times New Roman" w:cs="Times New Roman"/>
          <w:spacing w:val="35"/>
        </w:rPr>
        <w:t xml:space="preserve"> </w:t>
      </w:r>
      <w:r>
        <w:rPr>
          <w:rFonts w:ascii="Times New Roman" w:eastAsia="Times New Roman" w:hAnsi="Times New Roman" w:cs="Times New Roman"/>
        </w:rPr>
        <w:t>Saatlerine</w:t>
      </w:r>
      <w:r>
        <w:rPr>
          <w:rFonts w:ascii="Times New Roman" w:eastAsia="Times New Roman" w:hAnsi="Times New Roman" w:cs="Times New Roman"/>
          <w:spacing w:val="35"/>
        </w:rPr>
        <w:t xml:space="preserve"> </w:t>
      </w:r>
      <w:r>
        <w:rPr>
          <w:rFonts w:ascii="Times New Roman" w:eastAsia="Times New Roman" w:hAnsi="Times New Roman" w:cs="Times New Roman"/>
        </w:rPr>
        <w:t>İlişkin</w:t>
      </w:r>
      <w:r>
        <w:rPr>
          <w:rFonts w:ascii="Times New Roman" w:eastAsia="Times New Roman" w:hAnsi="Times New Roman" w:cs="Times New Roman"/>
          <w:spacing w:val="34"/>
        </w:rPr>
        <w:t xml:space="preserve"> </w:t>
      </w:r>
      <w:r>
        <w:rPr>
          <w:rFonts w:ascii="Times New Roman" w:eastAsia="Times New Roman" w:hAnsi="Times New Roman" w:cs="Times New Roman"/>
        </w:rPr>
        <w:t>Karar”</w:t>
      </w:r>
      <w:r>
        <w:rPr>
          <w:rFonts w:ascii="Times New Roman" w:eastAsia="Times New Roman" w:hAnsi="Times New Roman" w:cs="Times New Roman"/>
          <w:spacing w:val="35"/>
        </w:rPr>
        <w:t xml:space="preserve"> </w:t>
      </w:r>
      <w:r>
        <w:rPr>
          <w:rFonts w:ascii="Times New Roman" w:eastAsia="Times New Roman" w:hAnsi="Times New Roman" w:cs="Times New Roman"/>
        </w:rPr>
        <w:t>hükümlerine</w:t>
      </w:r>
      <w:r>
        <w:rPr>
          <w:rFonts w:ascii="Times New Roman" w:eastAsia="Times New Roman" w:hAnsi="Times New Roman" w:cs="Times New Roman"/>
          <w:spacing w:val="32"/>
        </w:rPr>
        <w:t xml:space="preserve"> </w:t>
      </w:r>
      <w:r>
        <w:rPr>
          <w:rFonts w:ascii="Times New Roman" w:eastAsia="Times New Roman" w:hAnsi="Times New Roman" w:cs="Times New Roman"/>
        </w:rPr>
        <w:t>göre,</w:t>
      </w:r>
      <w:r>
        <w:rPr>
          <w:rFonts w:ascii="Times New Roman" w:eastAsia="Times New Roman" w:hAnsi="Times New Roman" w:cs="Times New Roman"/>
          <w:spacing w:val="36"/>
        </w:rPr>
        <w:t xml:space="preserve"> </w:t>
      </w:r>
      <w:r>
        <w:rPr>
          <w:rFonts w:ascii="Times New Roman" w:eastAsia="Times New Roman" w:hAnsi="Times New Roman" w:cs="Times New Roman"/>
        </w:rPr>
        <w:t>diğer</w:t>
      </w:r>
      <w:r>
        <w:rPr>
          <w:rFonts w:ascii="Times New Roman" w:eastAsia="Times New Roman" w:hAnsi="Times New Roman" w:cs="Times New Roman"/>
          <w:spacing w:val="35"/>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38"/>
        </w:rPr>
        <w:t xml:space="preserve"> </w:t>
      </w:r>
      <w:r>
        <w:rPr>
          <w:rFonts w:ascii="Times New Roman" w:eastAsia="Times New Roman" w:hAnsi="Times New Roman" w:cs="Times New Roman"/>
        </w:rPr>
        <w:t>ödemeleri</w:t>
      </w:r>
      <w:r>
        <w:rPr>
          <w:rFonts w:ascii="Times New Roman" w:eastAsia="Times New Roman" w:hAnsi="Times New Roman" w:cs="Times New Roman"/>
          <w:spacing w:val="32"/>
        </w:rPr>
        <w:t xml:space="preserve"> </w:t>
      </w:r>
      <w:r>
        <w:rPr>
          <w:rFonts w:ascii="Times New Roman" w:eastAsia="Times New Roman" w:hAnsi="Times New Roman" w:cs="Times New Roman"/>
        </w:rPr>
        <w:t>ise</w:t>
      </w:r>
      <w:r>
        <w:rPr>
          <w:rFonts w:ascii="Times New Roman" w:eastAsia="Times New Roman" w:hAnsi="Times New Roman" w:cs="Times New Roman"/>
          <w:spacing w:val="34"/>
        </w:rPr>
        <w:t xml:space="preserve"> </w:t>
      </w:r>
      <w:r>
        <w:rPr>
          <w:rFonts w:ascii="Times New Roman" w:eastAsia="Times New Roman" w:hAnsi="Times New Roman" w:cs="Times New Roman"/>
        </w:rPr>
        <w:t>bağlı kurumlarının mevzuatına göre</w:t>
      </w:r>
      <w:r>
        <w:rPr>
          <w:rFonts w:ascii="Times New Roman" w:eastAsia="Times New Roman" w:hAnsi="Times New Roman" w:cs="Times New Roman"/>
          <w:spacing w:val="-3"/>
        </w:rPr>
        <w:t xml:space="preserve"> </w:t>
      </w:r>
      <w:r>
        <w:rPr>
          <w:rFonts w:ascii="Times New Roman" w:eastAsia="Times New Roman" w:hAnsi="Times New Roman" w:cs="Times New Roman"/>
        </w:rPr>
        <w:t>karşılanır.</w:t>
      </w:r>
    </w:p>
    <w:p w14:paraId="57E17E85" w14:textId="77777777" w:rsidR="0041020F" w:rsidRDefault="0041020F">
      <w:pPr>
        <w:spacing w:before="8"/>
        <w:rPr>
          <w:rFonts w:ascii="Times New Roman" w:eastAsia="Times New Roman" w:hAnsi="Times New Roman" w:cs="Times New Roman"/>
          <w:sz w:val="21"/>
          <w:szCs w:val="21"/>
        </w:rPr>
      </w:pPr>
    </w:p>
    <w:p w14:paraId="00BF9C3F" w14:textId="77777777" w:rsidR="0041020F" w:rsidRDefault="00463094">
      <w:pPr>
        <w:pStyle w:val="Balk2"/>
        <w:numPr>
          <w:ilvl w:val="0"/>
          <w:numId w:val="10"/>
        </w:numPr>
        <w:tabs>
          <w:tab w:val="left" w:pos="421"/>
        </w:tabs>
        <w:ind w:hanging="320"/>
        <w:jc w:val="both"/>
        <w:rPr>
          <w:b w:val="0"/>
          <w:bCs w:val="0"/>
        </w:rPr>
      </w:pPr>
      <w:r>
        <w:t>Belediye Enerji Yönetim Birimi enerji verimliliği kapsamında aşağıdaki faaliyetleri</w:t>
      </w:r>
      <w:r>
        <w:rPr>
          <w:spacing w:val="-34"/>
        </w:rPr>
        <w:t xml:space="preserve"> </w:t>
      </w:r>
      <w:r>
        <w:t>yürütür.</w:t>
      </w:r>
    </w:p>
    <w:p w14:paraId="51D9CDE4" w14:textId="77777777" w:rsidR="0041020F" w:rsidRDefault="00463094" w:rsidP="00780337">
      <w:pPr>
        <w:pStyle w:val="ListeParagraf"/>
        <w:numPr>
          <w:ilvl w:val="1"/>
          <w:numId w:val="10"/>
        </w:numPr>
        <w:tabs>
          <w:tab w:val="left" w:pos="851"/>
        </w:tabs>
        <w:spacing w:before="1"/>
        <w:ind w:left="567" w:right="708" w:hanging="425"/>
        <w:jc w:val="left"/>
        <w:rPr>
          <w:rFonts w:ascii="Times New Roman" w:eastAsia="Times New Roman" w:hAnsi="Times New Roman" w:cs="Times New Roman"/>
        </w:rPr>
      </w:pPr>
      <w:r>
        <w:rPr>
          <w:rFonts w:ascii="Times New Roman" w:hAnsi="Times New Roman"/>
        </w:rPr>
        <w:t>5627 sayılı Enerji Verimliliği Kanunu ve bu kanuna göre çıkarılan yönetmelik,</w:t>
      </w:r>
      <w:r>
        <w:rPr>
          <w:rFonts w:ascii="Times New Roman" w:hAnsi="Times New Roman"/>
          <w:spacing w:val="-17"/>
        </w:rPr>
        <w:t xml:space="preserve"> </w:t>
      </w:r>
      <w:r>
        <w:rPr>
          <w:rFonts w:ascii="Times New Roman" w:hAnsi="Times New Roman"/>
        </w:rPr>
        <w:t>genelge, tebliğler ile 2019/18 sayılı Cumhurbaşkanlığının Kamu Binalarında Enerji Tasarrufu</w:t>
      </w:r>
      <w:r>
        <w:rPr>
          <w:rFonts w:ascii="Times New Roman" w:hAnsi="Times New Roman"/>
          <w:spacing w:val="-24"/>
        </w:rPr>
        <w:t xml:space="preserve"> </w:t>
      </w:r>
      <w:r>
        <w:rPr>
          <w:rFonts w:ascii="Times New Roman" w:hAnsi="Times New Roman"/>
        </w:rPr>
        <w:t>konulu Genelgesi, Kurum Binalarında Tasarruf Hedefi ve Uygulama Rehberi ile bunlara</w:t>
      </w:r>
      <w:r>
        <w:rPr>
          <w:rFonts w:ascii="Times New Roman" w:hAnsi="Times New Roman"/>
          <w:spacing w:val="-11"/>
        </w:rPr>
        <w:t xml:space="preserve"> </w:t>
      </w:r>
      <w:r>
        <w:rPr>
          <w:rFonts w:ascii="Times New Roman" w:hAnsi="Times New Roman"/>
        </w:rPr>
        <w:t>bağlı</w:t>
      </w:r>
    </w:p>
    <w:p w14:paraId="2BBC75BA" w14:textId="77777777" w:rsidR="0041020F" w:rsidRDefault="00463094" w:rsidP="00780337">
      <w:pPr>
        <w:pStyle w:val="GvdeMetni"/>
        <w:tabs>
          <w:tab w:val="left" w:pos="851"/>
        </w:tabs>
        <w:spacing w:before="1"/>
        <w:ind w:left="567" w:firstLine="0"/>
        <w:rPr>
          <w:rFonts w:cs="Times New Roman"/>
        </w:rPr>
      </w:pPr>
      <w:proofErr w:type="gramStart"/>
      <w:r>
        <w:t>çıkarılacak</w:t>
      </w:r>
      <w:proofErr w:type="gramEnd"/>
      <w:r>
        <w:t xml:space="preserve"> mevzuat haricinde başka görev ve sorumluluk verilmeden Belediye Enerji</w:t>
      </w:r>
      <w:r>
        <w:rPr>
          <w:spacing w:val="-31"/>
        </w:rPr>
        <w:t xml:space="preserve"> </w:t>
      </w:r>
      <w:r>
        <w:t>Yöneticisi</w:t>
      </w:r>
    </w:p>
    <w:p w14:paraId="77FD33F6" w14:textId="77777777" w:rsidR="0041020F" w:rsidRDefault="0041020F" w:rsidP="00780337">
      <w:pPr>
        <w:tabs>
          <w:tab w:val="left" w:pos="851"/>
        </w:tabs>
        <w:ind w:left="567"/>
        <w:rPr>
          <w:rFonts w:ascii="Times New Roman" w:eastAsia="Times New Roman" w:hAnsi="Times New Roman" w:cs="Times New Roman"/>
        </w:rPr>
        <w:sectPr w:rsidR="0041020F">
          <w:pgSz w:w="11930" w:h="16860"/>
          <w:pgMar w:top="660" w:right="1040" w:bottom="680" w:left="1100" w:header="0" w:footer="487" w:gutter="0"/>
          <w:cols w:space="708"/>
        </w:sectPr>
      </w:pPr>
    </w:p>
    <w:p w14:paraId="47BF6AF0" w14:textId="77777777" w:rsidR="0041020F" w:rsidRDefault="00463094" w:rsidP="00780337">
      <w:pPr>
        <w:pStyle w:val="GvdeMetni"/>
        <w:tabs>
          <w:tab w:val="left" w:pos="851"/>
        </w:tabs>
        <w:spacing w:before="46"/>
        <w:ind w:left="567" w:firstLine="0"/>
        <w:rPr>
          <w:rFonts w:cs="Times New Roman"/>
        </w:rPr>
      </w:pPr>
      <w:proofErr w:type="gramStart"/>
      <w:r>
        <w:lastRenderedPageBreak/>
        <w:t>olarak</w:t>
      </w:r>
      <w:proofErr w:type="gramEnd"/>
      <w:r>
        <w:rPr>
          <w:spacing w:val="-6"/>
        </w:rPr>
        <w:t xml:space="preserve"> </w:t>
      </w:r>
      <w:r>
        <w:t>görevlendirir.</w:t>
      </w:r>
    </w:p>
    <w:p w14:paraId="15765BB9" w14:textId="77777777" w:rsidR="0041020F" w:rsidRDefault="00463094" w:rsidP="00780337">
      <w:pPr>
        <w:pStyle w:val="ListeParagraf"/>
        <w:numPr>
          <w:ilvl w:val="1"/>
          <w:numId w:val="10"/>
        </w:numPr>
        <w:tabs>
          <w:tab w:val="left" w:pos="641"/>
          <w:tab w:val="left" w:pos="851"/>
        </w:tabs>
        <w:spacing w:before="72" w:line="250" w:lineRule="exact"/>
        <w:ind w:left="567" w:right="121" w:hanging="425"/>
        <w:jc w:val="both"/>
        <w:rPr>
          <w:rFonts w:ascii="Times New Roman" w:eastAsia="Times New Roman" w:hAnsi="Times New Roman" w:cs="Times New Roman"/>
        </w:rPr>
      </w:pPr>
      <w:r>
        <w:rPr>
          <w:rFonts w:ascii="Times New Roman" w:hAnsi="Times New Roman"/>
        </w:rPr>
        <w:t>Enerji yöneticisi görevlendirmekle yükümlü olmayan veya henüz enerji yöneticisi</w:t>
      </w:r>
      <w:r>
        <w:rPr>
          <w:rFonts w:ascii="Times New Roman" w:hAnsi="Times New Roman"/>
          <w:spacing w:val="-10"/>
        </w:rPr>
        <w:t xml:space="preserve"> </w:t>
      </w:r>
      <w:r>
        <w:rPr>
          <w:rFonts w:ascii="Times New Roman" w:hAnsi="Times New Roman"/>
        </w:rPr>
        <w:t>görevlendirmesi yapamamış olan kurum ve kuruluşlar, İçişleri Bakanlığının 2008/55 sayılı Genelgesine göre</w:t>
      </w:r>
      <w:r>
        <w:rPr>
          <w:rFonts w:ascii="Times New Roman" w:hAnsi="Times New Roman"/>
          <w:spacing w:val="3"/>
        </w:rPr>
        <w:t xml:space="preserve"> </w:t>
      </w:r>
      <w:r>
        <w:rPr>
          <w:rFonts w:ascii="Times New Roman" w:hAnsi="Times New Roman"/>
        </w:rPr>
        <w:t>Bina Enerji Verimliliği Sorumlusu olarak</w:t>
      </w:r>
      <w:r>
        <w:rPr>
          <w:rFonts w:ascii="Times New Roman" w:hAnsi="Times New Roman"/>
          <w:spacing w:val="2"/>
        </w:rPr>
        <w:t xml:space="preserve"> </w:t>
      </w:r>
      <w:r>
        <w:rPr>
          <w:rFonts w:ascii="Times New Roman" w:hAnsi="Times New Roman"/>
        </w:rPr>
        <w:t>görevlendirir.</w:t>
      </w:r>
    </w:p>
    <w:p w14:paraId="78A97636" w14:textId="77777777" w:rsidR="0041020F" w:rsidRDefault="00463094" w:rsidP="00780337">
      <w:pPr>
        <w:pStyle w:val="ListeParagraf"/>
        <w:numPr>
          <w:ilvl w:val="1"/>
          <w:numId w:val="10"/>
        </w:numPr>
        <w:tabs>
          <w:tab w:val="left" w:pos="667"/>
          <w:tab w:val="left" w:pos="851"/>
        </w:tabs>
        <w:spacing w:before="63" w:line="237" w:lineRule="auto"/>
        <w:ind w:left="567" w:right="111" w:hanging="425"/>
        <w:jc w:val="both"/>
        <w:rPr>
          <w:rFonts w:ascii="Times New Roman" w:eastAsia="Times New Roman" w:hAnsi="Times New Roman" w:cs="Times New Roman"/>
        </w:rPr>
      </w:pPr>
      <w:r>
        <w:rPr>
          <w:rFonts w:ascii="Times New Roman" w:hAnsi="Times New Roman"/>
        </w:rPr>
        <w:t xml:space="preserve">Valilik Enerji Yönetim Birimi yönergesi kapsamında, Belediye Enerji Yöneticisi, </w:t>
      </w:r>
      <w:r>
        <w:rPr>
          <w:rFonts w:ascii="Times New Roman" w:hAnsi="Times New Roman"/>
          <w:spacing w:val="-3"/>
        </w:rPr>
        <w:t>Belediye</w:t>
      </w:r>
      <w:r>
        <w:rPr>
          <w:rFonts w:ascii="Times New Roman" w:hAnsi="Times New Roman"/>
          <w:spacing w:val="2"/>
        </w:rPr>
        <w:t xml:space="preserve"> </w:t>
      </w:r>
      <w:r>
        <w:rPr>
          <w:rFonts w:ascii="Times New Roman" w:hAnsi="Times New Roman"/>
          <w:spacing w:val="-3"/>
        </w:rPr>
        <w:t>Hizmet</w:t>
      </w:r>
      <w:r>
        <w:rPr>
          <w:rFonts w:ascii="Times New Roman" w:hAnsi="Times New Roman"/>
        </w:rPr>
        <w:t xml:space="preserve"> </w:t>
      </w:r>
      <w:r>
        <w:rPr>
          <w:rFonts w:ascii="Times New Roman" w:hAnsi="Times New Roman"/>
          <w:spacing w:val="-3"/>
        </w:rPr>
        <w:t xml:space="preserve">Binaları </w:t>
      </w:r>
      <w:r>
        <w:rPr>
          <w:rFonts w:ascii="Times New Roman" w:hAnsi="Times New Roman"/>
        </w:rPr>
        <w:t>Enerji Yöneticisi ve Bina Enerji Verimliliği Sorumluları İl Enerji Yönetim</w:t>
      </w:r>
      <w:r>
        <w:rPr>
          <w:rFonts w:ascii="Times New Roman" w:hAnsi="Times New Roman"/>
          <w:spacing w:val="12"/>
        </w:rPr>
        <w:t xml:space="preserve"> </w:t>
      </w:r>
      <w:r>
        <w:rPr>
          <w:rFonts w:ascii="Times New Roman" w:hAnsi="Times New Roman"/>
        </w:rPr>
        <w:t>Birimi koordinesi kapsamında</w:t>
      </w:r>
      <w:r>
        <w:rPr>
          <w:rFonts w:ascii="Times New Roman" w:hAnsi="Times New Roman"/>
          <w:spacing w:val="-1"/>
        </w:rPr>
        <w:t xml:space="preserve"> </w:t>
      </w:r>
      <w:r>
        <w:rPr>
          <w:rFonts w:ascii="Times New Roman" w:hAnsi="Times New Roman"/>
        </w:rPr>
        <w:t>çalışır.</w:t>
      </w:r>
    </w:p>
    <w:p w14:paraId="1828E3B1" w14:textId="77777777" w:rsidR="0041020F" w:rsidRDefault="00463094" w:rsidP="00780337">
      <w:pPr>
        <w:pStyle w:val="ListeParagraf"/>
        <w:numPr>
          <w:ilvl w:val="1"/>
          <w:numId w:val="10"/>
        </w:numPr>
        <w:tabs>
          <w:tab w:val="left" w:pos="673"/>
          <w:tab w:val="left" w:pos="851"/>
        </w:tabs>
        <w:spacing w:before="65" w:line="237" w:lineRule="auto"/>
        <w:ind w:left="567" w:right="116" w:hanging="425"/>
        <w:jc w:val="both"/>
        <w:rPr>
          <w:rFonts w:ascii="Times New Roman" w:eastAsia="Times New Roman" w:hAnsi="Times New Roman" w:cs="Times New Roman"/>
        </w:rPr>
      </w:pPr>
      <w:r>
        <w:rPr>
          <w:rFonts w:ascii="Times New Roman" w:hAnsi="Times New Roman"/>
        </w:rPr>
        <w:t>Enerji yönetimi ve verimliliği kapsamında toplantıların yapılması, enerji verimliliği</w:t>
      </w:r>
      <w:r>
        <w:rPr>
          <w:rFonts w:ascii="Times New Roman" w:hAnsi="Times New Roman"/>
          <w:spacing w:val="-4"/>
        </w:rPr>
        <w:t xml:space="preserve"> </w:t>
      </w:r>
      <w:r>
        <w:rPr>
          <w:rFonts w:ascii="Times New Roman" w:hAnsi="Times New Roman"/>
        </w:rPr>
        <w:t>çalışmalarının planlanması, denetlenmesi, raporların hazırlanması, Enerji Verimliliği Yazılımına</w:t>
      </w:r>
      <w:r>
        <w:rPr>
          <w:rFonts w:ascii="Times New Roman" w:hAnsi="Times New Roman"/>
          <w:spacing w:val="41"/>
        </w:rPr>
        <w:t xml:space="preserve"> </w:t>
      </w:r>
      <w:r>
        <w:rPr>
          <w:rFonts w:ascii="Times New Roman" w:hAnsi="Times New Roman"/>
        </w:rPr>
        <w:t>bilgilerin girilmesi, kontrol edilmesi iş ve işlemlerini Valilik Enerji Yönetim Birimi ile koordineli</w:t>
      </w:r>
      <w:r>
        <w:rPr>
          <w:rFonts w:ascii="Times New Roman" w:hAnsi="Times New Roman"/>
          <w:spacing w:val="41"/>
        </w:rPr>
        <w:t xml:space="preserve"> </w:t>
      </w:r>
      <w:r>
        <w:rPr>
          <w:rFonts w:ascii="Times New Roman" w:hAnsi="Times New Roman"/>
        </w:rPr>
        <w:t>biçimde yapar.</w:t>
      </w:r>
    </w:p>
    <w:p w14:paraId="73B3AA54" w14:textId="77777777" w:rsidR="0041020F" w:rsidRDefault="00463094" w:rsidP="00780337">
      <w:pPr>
        <w:pStyle w:val="ListeParagraf"/>
        <w:numPr>
          <w:ilvl w:val="1"/>
          <w:numId w:val="10"/>
        </w:numPr>
        <w:tabs>
          <w:tab w:val="left" w:pos="673"/>
          <w:tab w:val="left" w:pos="851"/>
        </w:tabs>
        <w:spacing w:before="68" w:line="250" w:lineRule="exact"/>
        <w:ind w:left="567" w:right="111" w:hanging="425"/>
        <w:jc w:val="both"/>
        <w:rPr>
          <w:rFonts w:ascii="Times New Roman" w:eastAsia="Times New Roman" w:hAnsi="Times New Roman" w:cs="Times New Roman"/>
        </w:rPr>
      </w:pPr>
      <w:r>
        <w:rPr>
          <w:rFonts w:ascii="Times New Roman" w:hAnsi="Times New Roman"/>
        </w:rPr>
        <w:t>Enerji Kaynaklarının ve Enerjinin Kullanımında Verimliliğin Artırılmasına Dair Yönetmeliğin</w:t>
      </w:r>
      <w:r>
        <w:rPr>
          <w:rFonts w:ascii="Times New Roman" w:hAnsi="Times New Roman"/>
          <w:spacing w:val="49"/>
        </w:rPr>
        <w:t xml:space="preserve"> </w:t>
      </w:r>
      <w:r>
        <w:rPr>
          <w:rFonts w:ascii="Times New Roman" w:hAnsi="Times New Roman"/>
        </w:rPr>
        <w:t>30 uncu maddesi kapsamında, ETKB tarafından kamu kesimine ait enerji yöneticisi</w:t>
      </w:r>
      <w:r>
        <w:rPr>
          <w:rFonts w:ascii="Times New Roman" w:hAnsi="Times New Roman"/>
          <w:spacing w:val="-27"/>
        </w:rPr>
        <w:t xml:space="preserve"> </w:t>
      </w:r>
      <w:r>
        <w:rPr>
          <w:rFonts w:ascii="Times New Roman" w:hAnsi="Times New Roman"/>
        </w:rPr>
        <w:t>görevlendirmekle yükümlü</w:t>
      </w:r>
      <w:r>
        <w:rPr>
          <w:rFonts w:ascii="Times New Roman" w:hAnsi="Times New Roman"/>
          <w:spacing w:val="40"/>
        </w:rPr>
        <w:t xml:space="preserve"> </w:t>
      </w:r>
      <w:r>
        <w:rPr>
          <w:rFonts w:ascii="Times New Roman" w:hAnsi="Times New Roman"/>
        </w:rPr>
        <w:t>binalarda,</w:t>
      </w:r>
      <w:r>
        <w:rPr>
          <w:rFonts w:ascii="Times New Roman" w:hAnsi="Times New Roman"/>
          <w:spacing w:val="42"/>
        </w:rPr>
        <w:t xml:space="preserve"> </w:t>
      </w:r>
      <w:r>
        <w:rPr>
          <w:rFonts w:ascii="Times New Roman" w:hAnsi="Times New Roman"/>
        </w:rPr>
        <w:t>enerji</w:t>
      </w:r>
      <w:r>
        <w:rPr>
          <w:rFonts w:ascii="Times New Roman" w:hAnsi="Times New Roman"/>
          <w:spacing w:val="41"/>
        </w:rPr>
        <w:t xml:space="preserve"> </w:t>
      </w:r>
      <w:r>
        <w:rPr>
          <w:rFonts w:ascii="Times New Roman" w:hAnsi="Times New Roman"/>
        </w:rPr>
        <w:t>verimliliğinin</w:t>
      </w:r>
      <w:r>
        <w:rPr>
          <w:rFonts w:ascii="Times New Roman" w:hAnsi="Times New Roman"/>
          <w:spacing w:val="40"/>
        </w:rPr>
        <w:t xml:space="preserve"> </w:t>
      </w:r>
      <w:r>
        <w:rPr>
          <w:rFonts w:ascii="Times New Roman" w:hAnsi="Times New Roman"/>
        </w:rPr>
        <w:t>artırılmasına</w:t>
      </w:r>
      <w:r>
        <w:rPr>
          <w:rFonts w:ascii="Times New Roman" w:hAnsi="Times New Roman"/>
          <w:spacing w:val="41"/>
        </w:rPr>
        <w:t xml:space="preserve"> </w:t>
      </w:r>
      <w:r>
        <w:rPr>
          <w:rFonts w:ascii="Times New Roman" w:hAnsi="Times New Roman"/>
        </w:rPr>
        <w:t>yönelik</w:t>
      </w:r>
      <w:r>
        <w:rPr>
          <w:rFonts w:ascii="Times New Roman" w:hAnsi="Times New Roman"/>
          <w:spacing w:val="40"/>
        </w:rPr>
        <w:t xml:space="preserve"> </w:t>
      </w:r>
      <w:r>
        <w:rPr>
          <w:rFonts w:ascii="Times New Roman" w:hAnsi="Times New Roman"/>
        </w:rPr>
        <w:t>tedbirlerin</w:t>
      </w:r>
      <w:r>
        <w:rPr>
          <w:rFonts w:ascii="Times New Roman" w:hAnsi="Times New Roman"/>
          <w:spacing w:val="40"/>
        </w:rPr>
        <w:t xml:space="preserve"> </w:t>
      </w:r>
      <w:r>
        <w:rPr>
          <w:rFonts w:ascii="Times New Roman" w:hAnsi="Times New Roman"/>
          <w:spacing w:val="3"/>
        </w:rPr>
        <w:t>ve</w:t>
      </w:r>
      <w:r>
        <w:rPr>
          <w:rFonts w:ascii="Times New Roman" w:hAnsi="Times New Roman"/>
          <w:spacing w:val="41"/>
        </w:rPr>
        <w:t xml:space="preserve"> </w:t>
      </w:r>
      <w:r>
        <w:rPr>
          <w:rFonts w:ascii="Times New Roman" w:hAnsi="Times New Roman"/>
        </w:rPr>
        <w:t>bunların</w:t>
      </w:r>
      <w:r>
        <w:rPr>
          <w:rFonts w:ascii="Times New Roman" w:hAnsi="Times New Roman"/>
          <w:spacing w:val="40"/>
        </w:rPr>
        <w:t xml:space="preserve"> </w:t>
      </w:r>
      <w:r>
        <w:rPr>
          <w:rFonts w:ascii="Times New Roman" w:hAnsi="Times New Roman"/>
        </w:rPr>
        <w:t>fayda</w:t>
      </w:r>
      <w:r>
        <w:rPr>
          <w:rFonts w:ascii="Times New Roman" w:hAnsi="Times New Roman"/>
          <w:spacing w:val="43"/>
        </w:rPr>
        <w:t xml:space="preserve"> </w:t>
      </w:r>
      <w:r>
        <w:rPr>
          <w:rFonts w:ascii="Times New Roman" w:hAnsi="Times New Roman"/>
        </w:rPr>
        <w:t>ve maliyetlerini</w:t>
      </w:r>
      <w:r>
        <w:rPr>
          <w:rFonts w:ascii="Times New Roman" w:hAnsi="Times New Roman"/>
          <w:spacing w:val="-8"/>
        </w:rPr>
        <w:t xml:space="preserve"> </w:t>
      </w:r>
      <w:r>
        <w:rPr>
          <w:rFonts w:ascii="Times New Roman" w:hAnsi="Times New Roman"/>
        </w:rPr>
        <w:t>belirlemek</w:t>
      </w:r>
      <w:r>
        <w:rPr>
          <w:rFonts w:ascii="Times New Roman" w:hAnsi="Times New Roman"/>
          <w:spacing w:val="-7"/>
        </w:rPr>
        <w:t xml:space="preserve"> </w:t>
      </w:r>
      <w:r>
        <w:rPr>
          <w:rFonts w:ascii="Times New Roman" w:hAnsi="Times New Roman"/>
        </w:rPr>
        <w:t>üzere</w:t>
      </w:r>
      <w:r>
        <w:rPr>
          <w:rFonts w:ascii="Times New Roman" w:hAnsi="Times New Roman"/>
          <w:spacing w:val="-8"/>
        </w:rPr>
        <w:t xml:space="preserve"> </w:t>
      </w:r>
      <w:r>
        <w:rPr>
          <w:rFonts w:ascii="Times New Roman" w:hAnsi="Times New Roman"/>
        </w:rPr>
        <w:t>etüt</w:t>
      </w:r>
      <w:r>
        <w:rPr>
          <w:rFonts w:ascii="Times New Roman" w:hAnsi="Times New Roman"/>
          <w:spacing w:val="-8"/>
        </w:rPr>
        <w:t xml:space="preserve"> </w:t>
      </w:r>
      <w:r>
        <w:rPr>
          <w:rFonts w:ascii="Times New Roman" w:hAnsi="Times New Roman"/>
        </w:rPr>
        <w:t>yapılacak</w:t>
      </w:r>
      <w:r>
        <w:rPr>
          <w:rFonts w:ascii="Times New Roman" w:hAnsi="Times New Roman"/>
          <w:spacing w:val="-11"/>
        </w:rPr>
        <w:t xml:space="preserve"> </w:t>
      </w:r>
      <w:r>
        <w:rPr>
          <w:rFonts w:ascii="Times New Roman" w:hAnsi="Times New Roman"/>
        </w:rPr>
        <w:t>kurumların</w:t>
      </w:r>
      <w:r>
        <w:rPr>
          <w:rFonts w:ascii="Times New Roman" w:hAnsi="Times New Roman"/>
          <w:spacing w:val="-9"/>
        </w:rPr>
        <w:t xml:space="preserve"> </w:t>
      </w:r>
      <w:r>
        <w:rPr>
          <w:rFonts w:ascii="Times New Roman" w:hAnsi="Times New Roman"/>
        </w:rPr>
        <w:t>belirlenmesi,</w:t>
      </w:r>
      <w:r>
        <w:rPr>
          <w:rFonts w:ascii="Times New Roman" w:hAnsi="Times New Roman"/>
          <w:spacing w:val="-8"/>
        </w:rPr>
        <w:t xml:space="preserve"> </w:t>
      </w:r>
      <w:r>
        <w:rPr>
          <w:rFonts w:ascii="Times New Roman" w:hAnsi="Times New Roman"/>
        </w:rPr>
        <w:t>sürecin</w:t>
      </w:r>
      <w:r>
        <w:rPr>
          <w:rFonts w:ascii="Times New Roman" w:hAnsi="Times New Roman"/>
          <w:spacing w:val="-11"/>
        </w:rPr>
        <w:t xml:space="preserve"> </w:t>
      </w:r>
      <w:r>
        <w:rPr>
          <w:rFonts w:ascii="Times New Roman" w:hAnsi="Times New Roman"/>
        </w:rPr>
        <w:t>takip</w:t>
      </w:r>
      <w:r>
        <w:rPr>
          <w:rFonts w:ascii="Times New Roman" w:hAnsi="Times New Roman"/>
          <w:spacing w:val="-11"/>
        </w:rPr>
        <w:t xml:space="preserve"> </w:t>
      </w:r>
      <w:r>
        <w:rPr>
          <w:rFonts w:ascii="Times New Roman" w:hAnsi="Times New Roman"/>
        </w:rPr>
        <w:t>edilerek</w:t>
      </w:r>
      <w:r>
        <w:rPr>
          <w:rFonts w:ascii="Times New Roman" w:hAnsi="Times New Roman"/>
          <w:spacing w:val="-7"/>
        </w:rPr>
        <w:t xml:space="preserve"> </w:t>
      </w:r>
      <w:r>
        <w:rPr>
          <w:rFonts w:ascii="Times New Roman" w:hAnsi="Times New Roman"/>
        </w:rPr>
        <w:t>ETKB ile işbirliği</w:t>
      </w:r>
      <w:r>
        <w:rPr>
          <w:rFonts w:ascii="Times New Roman" w:hAnsi="Times New Roman"/>
          <w:spacing w:val="-3"/>
        </w:rPr>
        <w:t xml:space="preserve"> </w:t>
      </w:r>
      <w:r>
        <w:rPr>
          <w:rFonts w:ascii="Times New Roman" w:hAnsi="Times New Roman"/>
        </w:rPr>
        <w:t>yapılması,</w:t>
      </w:r>
    </w:p>
    <w:p w14:paraId="4E9A5F16" w14:textId="77777777" w:rsidR="0041020F" w:rsidRDefault="00463094" w:rsidP="00780337">
      <w:pPr>
        <w:pStyle w:val="ListeParagraf"/>
        <w:numPr>
          <w:ilvl w:val="1"/>
          <w:numId w:val="10"/>
        </w:numPr>
        <w:tabs>
          <w:tab w:val="left" w:pos="673"/>
          <w:tab w:val="left" w:pos="851"/>
        </w:tabs>
        <w:spacing w:before="62" w:line="237" w:lineRule="auto"/>
        <w:ind w:left="567" w:right="116" w:hanging="425"/>
        <w:jc w:val="both"/>
        <w:rPr>
          <w:rFonts w:ascii="Times New Roman" w:eastAsia="Times New Roman" w:hAnsi="Times New Roman" w:cs="Times New Roman"/>
        </w:rPr>
      </w:pPr>
      <w:r>
        <w:rPr>
          <w:rFonts w:ascii="Times New Roman" w:eastAsia="Times New Roman" w:hAnsi="Times New Roman" w:cs="Times New Roman"/>
        </w:rPr>
        <w:t xml:space="preserve">05/12/2008 tarih ve 27075 sayılı Resmi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Binalarda Enerji</w:t>
      </w:r>
      <w:r>
        <w:rPr>
          <w:rFonts w:ascii="Times New Roman" w:eastAsia="Times New Roman" w:hAnsi="Times New Roman" w:cs="Times New Roman"/>
          <w:spacing w:val="30"/>
        </w:rPr>
        <w:t xml:space="preserve"> </w:t>
      </w:r>
      <w:r>
        <w:rPr>
          <w:rFonts w:ascii="Times New Roman" w:eastAsia="Times New Roman" w:hAnsi="Times New Roman" w:cs="Times New Roman"/>
        </w:rPr>
        <w:t>Performansı Yönetmeliği</w:t>
      </w:r>
      <w:r>
        <w:rPr>
          <w:rFonts w:ascii="Times New Roman" w:eastAsia="Times New Roman" w:hAnsi="Times New Roman" w:cs="Times New Roman"/>
          <w:spacing w:val="-16"/>
        </w:rPr>
        <w:t xml:space="preserve"> </w:t>
      </w:r>
      <w:r>
        <w:rPr>
          <w:rFonts w:ascii="Times New Roman" w:eastAsia="Times New Roman" w:hAnsi="Times New Roman" w:cs="Times New Roman"/>
        </w:rPr>
        <w:t>gereği</w:t>
      </w:r>
      <w:r>
        <w:rPr>
          <w:rFonts w:ascii="Times New Roman" w:eastAsia="Times New Roman" w:hAnsi="Times New Roman" w:cs="Times New Roman"/>
          <w:spacing w:val="-15"/>
        </w:rPr>
        <w:t xml:space="preserve"> </w:t>
      </w:r>
      <w:r>
        <w:rPr>
          <w:rFonts w:ascii="Times New Roman" w:eastAsia="Times New Roman" w:hAnsi="Times New Roman" w:cs="Times New Roman"/>
        </w:rPr>
        <w:t>kamu</w:t>
      </w:r>
      <w:r>
        <w:rPr>
          <w:rFonts w:ascii="Times New Roman" w:eastAsia="Times New Roman" w:hAnsi="Times New Roman" w:cs="Times New Roman"/>
          <w:spacing w:val="-14"/>
        </w:rPr>
        <w:t xml:space="preserve"> </w:t>
      </w:r>
      <w:r>
        <w:rPr>
          <w:rFonts w:ascii="Times New Roman" w:eastAsia="Times New Roman" w:hAnsi="Times New Roman" w:cs="Times New Roman"/>
        </w:rPr>
        <w:t>kurumlarına</w:t>
      </w:r>
      <w:r>
        <w:rPr>
          <w:rFonts w:ascii="Times New Roman" w:eastAsia="Times New Roman" w:hAnsi="Times New Roman" w:cs="Times New Roman"/>
          <w:spacing w:val="-16"/>
        </w:rPr>
        <w:t xml:space="preserve"> </w:t>
      </w:r>
      <w:r>
        <w:rPr>
          <w:rFonts w:ascii="Times New Roman" w:eastAsia="Times New Roman" w:hAnsi="Times New Roman" w:cs="Times New Roman"/>
        </w:rPr>
        <w:t>ait</w:t>
      </w:r>
      <w:r>
        <w:rPr>
          <w:rFonts w:ascii="Times New Roman" w:eastAsia="Times New Roman" w:hAnsi="Times New Roman" w:cs="Times New Roman"/>
          <w:spacing w:val="-16"/>
        </w:rPr>
        <w:t xml:space="preserve"> </w:t>
      </w:r>
      <w:r>
        <w:rPr>
          <w:rFonts w:ascii="Times New Roman" w:eastAsia="Times New Roman" w:hAnsi="Times New Roman" w:cs="Times New Roman"/>
        </w:rPr>
        <w:t>binalarda</w:t>
      </w:r>
      <w:r>
        <w:rPr>
          <w:rFonts w:ascii="Times New Roman" w:eastAsia="Times New Roman" w:hAnsi="Times New Roman" w:cs="Times New Roman"/>
          <w:spacing w:val="-16"/>
        </w:rPr>
        <w:t xml:space="preserve"> </w:t>
      </w:r>
      <w:r>
        <w:rPr>
          <w:rFonts w:ascii="Times New Roman" w:eastAsia="Times New Roman" w:hAnsi="Times New Roman" w:cs="Times New Roman"/>
        </w:rPr>
        <w:t>ETKB</w:t>
      </w:r>
      <w:r>
        <w:rPr>
          <w:rFonts w:ascii="Times New Roman" w:eastAsia="Times New Roman" w:hAnsi="Times New Roman" w:cs="Times New Roman"/>
          <w:spacing w:val="-15"/>
        </w:rPr>
        <w:t xml:space="preserve"> </w:t>
      </w:r>
      <w:r>
        <w:rPr>
          <w:rFonts w:ascii="Times New Roman" w:eastAsia="Times New Roman" w:hAnsi="Times New Roman" w:cs="Times New Roman"/>
        </w:rPr>
        <w:t>ile</w:t>
      </w:r>
      <w:r>
        <w:rPr>
          <w:rFonts w:ascii="Times New Roman" w:eastAsia="Times New Roman" w:hAnsi="Times New Roman" w:cs="Times New Roman"/>
          <w:spacing w:val="-16"/>
        </w:rPr>
        <w:t xml:space="preserve"> </w:t>
      </w:r>
      <w:r>
        <w:rPr>
          <w:rFonts w:ascii="Times New Roman" w:eastAsia="Times New Roman" w:hAnsi="Times New Roman" w:cs="Times New Roman"/>
        </w:rPr>
        <w:t>işbirliğinde</w:t>
      </w:r>
      <w:r>
        <w:rPr>
          <w:rFonts w:ascii="Times New Roman" w:eastAsia="Times New Roman" w:hAnsi="Times New Roman" w:cs="Times New Roman"/>
          <w:spacing w:val="-14"/>
        </w:rPr>
        <w:t xml:space="preserve"> </w:t>
      </w:r>
      <w:r>
        <w:rPr>
          <w:rFonts w:ascii="Times New Roman" w:eastAsia="Times New Roman" w:hAnsi="Times New Roman" w:cs="Times New Roman"/>
        </w:rPr>
        <w:t>Enerji</w:t>
      </w:r>
      <w:r>
        <w:rPr>
          <w:rFonts w:ascii="Times New Roman" w:eastAsia="Times New Roman" w:hAnsi="Times New Roman" w:cs="Times New Roman"/>
          <w:spacing w:val="-16"/>
        </w:rPr>
        <w:t xml:space="preserve"> </w:t>
      </w:r>
      <w:r>
        <w:rPr>
          <w:rFonts w:ascii="Times New Roman" w:eastAsia="Times New Roman" w:hAnsi="Times New Roman" w:cs="Times New Roman"/>
        </w:rPr>
        <w:t>Kimlik</w:t>
      </w:r>
      <w:r>
        <w:rPr>
          <w:rFonts w:ascii="Times New Roman" w:eastAsia="Times New Roman" w:hAnsi="Times New Roman" w:cs="Times New Roman"/>
          <w:spacing w:val="-16"/>
        </w:rPr>
        <w:t xml:space="preserve"> </w:t>
      </w:r>
      <w:r>
        <w:rPr>
          <w:rFonts w:ascii="Times New Roman" w:eastAsia="Times New Roman" w:hAnsi="Times New Roman" w:cs="Times New Roman"/>
        </w:rPr>
        <w:t>Belgesi’nin alınmasının</w:t>
      </w:r>
      <w:r>
        <w:rPr>
          <w:rFonts w:ascii="Times New Roman" w:eastAsia="Times New Roman" w:hAnsi="Times New Roman" w:cs="Times New Roman"/>
          <w:spacing w:val="-1"/>
        </w:rPr>
        <w:t xml:space="preserve"> </w:t>
      </w:r>
      <w:r>
        <w:rPr>
          <w:rFonts w:ascii="Times New Roman" w:eastAsia="Times New Roman" w:hAnsi="Times New Roman" w:cs="Times New Roman"/>
        </w:rPr>
        <w:t>sağlanması,</w:t>
      </w:r>
    </w:p>
    <w:p w14:paraId="133EB187" w14:textId="452BFE16" w:rsidR="0041020F" w:rsidRPr="009A13ED" w:rsidRDefault="00463094"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Pr>
          <w:rFonts w:ascii="Times New Roman" w:hAnsi="Times New Roman"/>
        </w:rPr>
        <w:t>Enerji yönetimi konusunda hedef ve öncelikleri tanımlayan bir enerji politikasının</w:t>
      </w:r>
      <w:r>
        <w:rPr>
          <w:rFonts w:ascii="Times New Roman" w:hAnsi="Times New Roman"/>
          <w:spacing w:val="14"/>
        </w:rPr>
        <w:t xml:space="preserve"> </w:t>
      </w:r>
      <w:r>
        <w:rPr>
          <w:rFonts w:ascii="Times New Roman" w:hAnsi="Times New Roman"/>
        </w:rPr>
        <w:t>oluşturulması, enerji yöneticisinin veya enerji yönetim biriminin hiyerarşik yapı içindeki yerinin görev, yetki</w:t>
      </w:r>
      <w:r>
        <w:rPr>
          <w:rFonts w:ascii="Times New Roman" w:hAnsi="Times New Roman"/>
          <w:spacing w:val="7"/>
        </w:rPr>
        <w:t xml:space="preserve"> </w:t>
      </w:r>
      <w:r>
        <w:rPr>
          <w:rFonts w:ascii="Times New Roman" w:hAnsi="Times New Roman"/>
        </w:rPr>
        <w:t>ve sorumluluklarının tanımlanması, bunları yazılı kurallar halinde yayımlamak suretiyle tüm çalışanların ve enerji yönetimi faaliyetleri ile ilgili kişilerin bunlardan haberdar</w:t>
      </w:r>
      <w:r>
        <w:rPr>
          <w:rFonts w:ascii="Times New Roman" w:hAnsi="Times New Roman"/>
          <w:spacing w:val="-19"/>
        </w:rPr>
        <w:t xml:space="preserve"> </w:t>
      </w:r>
      <w:r>
        <w:rPr>
          <w:rFonts w:ascii="Times New Roman" w:hAnsi="Times New Roman"/>
        </w:rPr>
        <w:t>edilmesi,</w:t>
      </w:r>
    </w:p>
    <w:p w14:paraId="545C7BC4" w14:textId="4E7BFE5E" w:rsidR="009A13ED" w:rsidRP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hAnsi="Times New Roman"/>
        </w:rPr>
        <w:t>Valilik Enerji Yönetim Birimi ve Belediye Enerji Yöneticileri ile enerji politikalarının oluşturulması ve süreç yönetimi amacıyla 6 (altı) ayda bir Enerji Verimliliği Uygulama Planı toplantısına katılım sağlanması,</w:t>
      </w:r>
    </w:p>
    <w:p w14:paraId="05DA4C05" w14:textId="6591684A"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Enerji kullanımına ve enerji yönetimi konusunda yapılan çalışmalara ilişkin yıllık bilgilerin her yıl mart ayı sonuna kadar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gönderilmesi, ETKB bünyesinde bulunan Enerji Verimliliği </w:t>
      </w:r>
      <w:proofErr w:type="spellStart"/>
      <w:r w:rsidRPr="009A13ED">
        <w:rPr>
          <w:rFonts w:ascii="Times New Roman" w:eastAsia="Times New Roman" w:hAnsi="Times New Roman" w:cs="Times New Roman"/>
        </w:rPr>
        <w:t>Portalına</w:t>
      </w:r>
      <w:proofErr w:type="spellEnd"/>
      <w:r w:rsidRPr="009A13ED">
        <w:rPr>
          <w:rFonts w:ascii="Times New Roman" w:eastAsia="Times New Roman" w:hAnsi="Times New Roman" w:cs="Times New Roman"/>
        </w:rPr>
        <w:t xml:space="preserve"> veri girişlerinin yapılması veya yapılmasının sağlanması,</w:t>
      </w:r>
    </w:p>
    <w:p w14:paraId="165AB979" w14:textId="4920AC11"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Belediye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0575F487" w14:textId="5B3ECB41"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Görevlendirilen enerji yöneticilerinin kimlik, özgeçmiş, adres ve iletişim bilgileri ile değişikliklerin ETKB tarafından belirlenen formatta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13086DC2" w14:textId="2E60E96D"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Yapı kullanma izni alınan ve toplam inşaat alanı </w:t>
      </w:r>
      <w:proofErr w:type="spellStart"/>
      <w:r w:rsidRPr="009A13ED">
        <w:rPr>
          <w:rFonts w:ascii="Times New Roman" w:eastAsia="Times New Roman" w:hAnsi="Times New Roman" w:cs="Times New Roman"/>
        </w:rPr>
        <w:t>onbin</w:t>
      </w:r>
      <w:proofErr w:type="spellEnd"/>
      <w:r w:rsidRPr="009A13ED">
        <w:rPr>
          <w:rFonts w:ascii="Times New Roman" w:eastAsia="Times New Roman" w:hAnsi="Times New Roman" w:cs="Times New Roman"/>
        </w:rPr>
        <w:t xml:space="preserve"> metrekarenin üzerinde olan kamu kurum binalarının yapı kullanma izni alınması ve takip eden bir yıl içinde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56E7D7A8" w14:textId="5812CD09"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Enerji yöneticisi değişikliklerinde, görevde bulunanın ayrılmasını takip eden altmış takvim günü içinde yeni enerji yöneticisinin görevlendirilerek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6450C1D6" w14:textId="0B6CD368"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68F6F367" w14:textId="2ADA850D"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Belediyeye ait binaların abone bilgileri (elektrik, su, doğalgaz), fatura bilgileri ve ödeme işlemlerinin Enerji Verimliliği Yazılımı ile takip edilmesi,</w:t>
      </w:r>
    </w:p>
    <w:p w14:paraId="1C2F097C" w14:textId="7688C1E9"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Belediyede enerji tüketiminin azaltılması için kamu çalışanlarını bilinçlendirmek amacıyla </w:t>
      </w:r>
      <w:proofErr w:type="spellStart"/>
      <w:r w:rsidRPr="009A13ED">
        <w:rPr>
          <w:rFonts w:ascii="Times New Roman" w:eastAsia="Times New Roman" w:hAnsi="Times New Roman" w:cs="Times New Roman"/>
        </w:rPr>
        <w:t>hizmetiçi</w:t>
      </w:r>
      <w:proofErr w:type="spellEnd"/>
      <w:r w:rsidRPr="009A13ED">
        <w:rPr>
          <w:rFonts w:ascii="Times New Roman" w:eastAsia="Times New Roman" w:hAnsi="Times New Roman" w:cs="Times New Roman"/>
        </w:rPr>
        <w:t xml:space="preserve"> eğitim seminerleri düzenlenmesi,</w:t>
      </w:r>
    </w:p>
    <w:p w14:paraId="778402E6" w14:textId="3182AC85"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Belediye binalarında yapılan veya yaptırılan etütlere ilişkin raporlar ve etütler ile belirlenen önlemlerin uygulanmasına ilişkin projelerin birer suretinin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gönderilmesi,</w:t>
      </w:r>
    </w:p>
    <w:p w14:paraId="7D213757" w14:textId="0941B51E"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Kamu Binalarında Tasarruf Hedefi ve Uygulama Rehberine göre asgari enerji tasarrufu sağlanabilmesi amacıyla belediye faaliyetlerine uygun şekilde, birim-alan, kişi-birim, mal-birim, hizmet-birim gibi kriter başına tükettikleri birim enerjilerin belirlenmesi ve ETKB tarafından belirlenen formatta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38CDE537" w14:textId="628ECB72"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w:t>
      </w:r>
    </w:p>
    <w:p w14:paraId="1B1FB347" w14:textId="40605FA5" w:rsidR="009A13ED"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 xml:space="preserve">Belediyeye ait bina ve eklentilerde enerji verimliliğinin artırılmasına yönelik </w:t>
      </w:r>
      <w:proofErr w:type="spellStart"/>
      <w:r w:rsidRPr="007E6E93">
        <w:rPr>
          <w:rFonts w:ascii="Times New Roman" w:eastAsia="Times New Roman" w:hAnsi="Times New Roman" w:cs="Times New Roman"/>
        </w:rPr>
        <w:t>etüdlerle</w:t>
      </w:r>
      <w:proofErr w:type="spellEnd"/>
      <w:r w:rsidRPr="007E6E93">
        <w:rPr>
          <w:rFonts w:ascii="Times New Roman" w:eastAsia="Times New Roman" w:hAnsi="Times New Roman" w:cs="Times New Roman"/>
        </w:rPr>
        <w:t xml:space="preserve"> belirlenen önlemlerin uygulanmasına ilişkin olarak, tasarruf veya performans garantili proje uygulamaları, periyodik bakım, onarım ve kurulumda hizmet alınacak veya sözleşme yapılacak gerçek ya da tüzel kişilerin </w:t>
      </w:r>
      <w:r w:rsidRPr="007E6E93">
        <w:rPr>
          <w:rFonts w:ascii="Times New Roman" w:eastAsia="Times New Roman" w:hAnsi="Times New Roman" w:cs="Times New Roman"/>
        </w:rPr>
        <w:lastRenderedPageBreak/>
        <w:t>yetkilendirilmiş olması şartına uyulması,</w:t>
      </w:r>
    </w:p>
    <w:p w14:paraId="4C42156E" w14:textId="00DCE98B" w:rsidR="007E6E93"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Serbest tüketici kapsamında olan kamu kurumlarınca indirimli elektrik, doğalgaz ve su anlaşmaları için altyapı oluşturulması ve sözleşme hazırlanması,</w:t>
      </w:r>
    </w:p>
    <w:p w14:paraId="35F81AEA" w14:textId="3D80247D" w:rsidR="007E6E93"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ETKB tarafından yapılacak veya şirketlere yaptırılacak etüt çalışmaları için gerekli koşulların sağlanması,</w:t>
      </w:r>
    </w:p>
    <w:p w14:paraId="7804A31A" w14:textId="21487A20" w:rsid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342319">
        <w:rPr>
          <w:rFonts w:ascii="Times New Roman" w:eastAsia="Times New Roman" w:hAnsi="Times New Roman" w:cs="Times New Roman"/>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342319">
        <w:rPr>
          <w:rFonts w:ascii="Times New Roman" w:eastAsia="Times New Roman" w:hAnsi="Times New Roman" w:cs="Times New Roman"/>
        </w:rPr>
        <w:t>müteselsilen</w:t>
      </w:r>
      <w:proofErr w:type="spellEnd"/>
      <w:r w:rsidRPr="00342319">
        <w:rPr>
          <w:rFonts w:ascii="Times New Roman" w:eastAsia="Times New Roman" w:hAnsi="Times New Roman" w:cs="Times New Roman"/>
        </w:rPr>
        <w:t xml:space="preserve"> sorumludur.</w:t>
      </w:r>
    </w:p>
    <w:p w14:paraId="7481E3FB" w14:textId="71876DB6" w:rsid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342319">
        <w:rPr>
          <w:rFonts w:ascii="Times New Roman" w:eastAsia="Times New Roman" w:hAnsi="Times New Roman" w:cs="Times New Roman"/>
        </w:rPr>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329214D3" w14:textId="56049E31" w:rsidR="0041020F" w:rsidRP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t>Her yıl Ocak ayının ikinci haftasında kutlanan Enerji Verimliliği Haftası etkinlikleri</w:t>
      </w:r>
      <w:r>
        <w:rPr>
          <w:spacing w:val="36"/>
        </w:rPr>
        <w:t xml:space="preserve"> </w:t>
      </w:r>
      <w:r>
        <w:t>kapsamında, ETKB</w:t>
      </w:r>
      <w:r>
        <w:rPr>
          <w:spacing w:val="31"/>
        </w:rPr>
        <w:t xml:space="preserve"> </w:t>
      </w:r>
      <w:r>
        <w:t>ile</w:t>
      </w:r>
      <w:r>
        <w:rPr>
          <w:spacing w:val="32"/>
        </w:rPr>
        <w:t xml:space="preserve"> </w:t>
      </w:r>
      <w:r>
        <w:t>koordineli</w:t>
      </w:r>
      <w:r>
        <w:rPr>
          <w:spacing w:val="28"/>
        </w:rPr>
        <w:t xml:space="preserve"> </w:t>
      </w:r>
      <w:r>
        <w:t>olarak</w:t>
      </w:r>
      <w:r>
        <w:rPr>
          <w:spacing w:val="30"/>
        </w:rPr>
        <w:t xml:space="preserve"> </w:t>
      </w:r>
      <w:r>
        <w:t>tanıtım</w:t>
      </w:r>
      <w:r>
        <w:rPr>
          <w:spacing w:val="30"/>
        </w:rPr>
        <w:t xml:space="preserve"> </w:t>
      </w:r>
      <w:r>
        <w:t>ve</w:t>
      </w:r>
      <w:r>
        <w:rPr>
          <w:spacing w:val="30"/>
        </w:rPr>
        <w:t xml:space="preserve"> </w:t>
      </w:r>
      <w:r>
        <w:t>bilinçlendirme</w:t>
      </w:r>
      <w:r>
        <w:rPr>
          <w:spacing w:val="30"/>
        </w:rPr>
        <w:t xml:space="preserve"> </w:t>
      </w:r>
      <w:r>
        <w:t>etkinliklerinin</w:t>
      </w:r>
      <w:r>
        <w:rPr>
          <w:spacing w:val="31"/>
        </w:rPr>
        <w:t xml:space="preserve"> </w:t>
      </w:r>
      <w:r>
        <w:t>düzenlenmesi</w:t>
      </w:r>
      <w:r>
        <w:rPr>
          <w:spacing w:val="30"/>
        </w:rPr>
        <w:t xml:space="preserve"> </w:t>
      </w:r>
      <w:r>
        <w:t>veya</w:t>
      </w:r>
      <w:r>
        <w:rPr>
          <w:spacing w:val="32"/>
        </w:rPr>
        <w:t xml:space="preserve"> </w:t>
      </w:r>
      <w:r>
        <w:t>ETKB tarafından organize edilen etkinliklere katkıda</w:t>
      </w:r>
      <w:r>
        <w:rPr>
          <w:spacing w:val="-20"/>
        </w:rPr>
        <w:t xml:space="preserve"> </w:t>
      </w:r>
      <w:r>
        <w:t>bulunulması,</w:t>
      </w:r>
    </w:p>
    <w:p w14:paraId="0A359013" w14:textId="77777777" w:rsidR="00342319" w:rsidRPr="00342319" w:rsidRDefault="00342319" w:rsidP="00342319">
      <w:pPr>
        <w:tabs>
          <w:tab w:val="left" w:pos="673"/>
        </w:tabs>
        <w:spacing w:before="69" w:line="250" w:lineRule="exact"/>
        <w:ind w:right="117"/>
        <w:jc w:val="both"/>
        <w:rPr>
          <w:rFonts w:ascii="Times New Roman" w:eastAsia="Times New Roman" w:hAnsi="Times New Roman" w:cs="Times New Roman"/>
        </w:rPr>
      </w:pPr>
    </w:p>
    <w:p w14:paraId="2935AB69" w14:textId="77777777" w:rsidR="0041020F" w:rsidRDefault="00463094">
      <w:pPr>
        <w:pStyle w:val="GvdeMetni"/>
        <w:spacing w:before="61"/>
        <w:ind w:left="424" w:right="193" w:firstLine="0"/>
        <w:rPr>
          <w:rFonts w:cs="Times New Roman"/>
        </w:rPr>
      </w:pPr>
      <w:proofErr w:type="gramStart"/>
      <w:r>
        <w:t>görevlerini</w:t>
      </w:r>
      <w:proofErr w:type="gramEnd"/>
      <w:r>
        <w:rPr>
          <w:spacing w:val="-5"/>
        </w:rPr>
        <w:t xml:space="preserve"> </w:t>
      </w:r>
      <w:r>
        <w:t>yapar.</w:t>
      </w:r>
    </w:p>
    <w:p w14:paraId="0AFD9CEF" w14:textId="77777777" w:rsidR="0041020F" w:rsidRDefault="0041020F">
      <w:pPr>
        <w:spacing w:before="10"/>
        <w:rPr>
          <w:rFonts w:ascii="Times New Roman" w:eastAsia="Times New Roman" w:hAnsi="Times New Roman" w:cs="Times New Roman"/>
          <w:sz w:val="28"/>
          <w:szCs w:val="28"/>
        </w:rPr>
      </w:pPr>
    </w:p>
    <w:p w14:paraId="3E7A42BC" w14:textId="77777777" w:rsidR="0041020F" w:rsidRDefault="00463094">
      <w:pPr>
        <w:pStyle w:val="GvdeMetni"/>
        <w:tabs>
          <w:tab w:val="left" w:pos="996"/>
        </w:tabs>
        <w:spacing w:line="248" w:lineRule="exact"/>
        <w:ind w:left="140" w:right="193" w:firstLine="426"/>
      </w:pPr>
      <w:r>
        <w:t>3)</w:t>
      </w:r>
      <w:r>
        <w:tab/>
        <w:t xml:space="preserve">........................  </w:t>
      </w:r>
      <w:proofErr w:type="gramStart"/>
      <w:r>
        <w:t xml:space="preserve">Belediyesi  </w:t>
      </w:r>
      <w:r>
        <w:rPr>
          <w:rFonts w:cs="Times New Roman"/>
        </w:rPr>
        <w:t>Enerji</w:t>
      </w:r>
      <w:proofErr w:type="gramEnd"/>
      <w:r>
        <w:rPr>
          <w:rFonts w:cs="Times New Roman"/>
        </w:rPr>
        <w:t xml:space="preserve">  Yönetim  Birimi  E</w:t>
      </w:r>
      <w:r>
        <w:t>k-</w:t>
      </w:r>
      <w:r>
        <w:rPr>
          <w:rFonts w:cs="Times New Roman"/>
        </w:rPr>
        <w:t xml:space="preserve">1’de  </w:t>
      </w:r>
      <w:r>
        <w:t xml:space="preserve">verilen  organizasyon </w:t>
      </w:r>
      <w:r>
        <w:rPr>
          <w:spacing w:val="53"/>
        </w:rPr>
        <w:t xml:space="preserve"> </w:t>
      </w:r>
      <w:r>
        <w:rPr>
          <w:rFonts w:cs="Times New Roman"/>
        </w:rPr>
        <w:t>şe</w:t>
      </w:r>
      <w:r>
        <w:t>m</w:t>
      </w:r>
      <w:r>
        <w:rPr>
          <w:rFonts w:cs="Times New Roman"/>
        </w:rPr>
        <w:t>asında</w:t>
      </w:r>
      <w:r>
        <w:t xml:space="preserve">ki </w:t>
      </w:r>
      <w:r>
        <w:rPr>
          <w:rFonts w:cs="Times New Roman"/>
        </w:rPr>
        <w:t xml:space="preserve">hiyerarşiye </w:t>
      </w:r>
      <w:r>
        <w:t>g</w:t>
      </w:r>
      <w:r>
        <w:rPr>
          <w:rFonts w:cs="Times New Roman"/>
        </w:rPr>
        <w:t>öre fa</w:t>
      </w:r>
      <w:r>
        <w:t>aliyetlerini</w:t>
      </w:r>
      <w:r>
        <w:rPr>
          <w:spacing w:val="-13"/>
        </w:rPr>
        <w:t xml:space="preserve"> </w:t>
      </w:r>
      <w:r>
        <w:t>y</w:t>
      </w:r>
      <w:r>
        <w:rPr>
          <w:rFonts w:cs="Times New Roman"/>
        </w:rPr>
        <w:t>ürütü</w:t>
      </w:r>
      <w:r>
        <w:t>r.</w:t>
      </w:r>
    </w:p>
    <w:p w14:paraId="735EEBD4" w14:textId="77777777" w:rsidR="0041020F" w:rsidRDefault="00463094">
      <w:pPr>
        <w:pStyle w:val="Balk2"/>
        <w:spacing w:line="248" w:lineRule="exact"/>
        <w:ind w:left="115" w:right="193"/>
        <w:rPr>
          <w:b w:val="0"/>
          <w:bCs w:val="0"/>
        </w:rPr>
      </w:pPr>
      <w:r>
        <w:t>Belediye Enerji Yönetim Birimi</w:t>
      </w:r>
      <w:r>
        <w:rPr>
          <w:spacing w:val="-11"/>
        </w:rPr>
        <w:t xml:space="preserve"> </w:t>
      </w:r>
      <w:r>
        <w:t>bünyesinde;</w:t>
      </w:r>
    </w:p>
    <w:p w14:paraId="1B8A1370" w14:textId="77777777" w:rsidR="0041020F" w:rsidRDefault="00463094">
      <w:pPr>
        <w:pStyle w:val="ListeParagraf"/>
        <w:numPr>
          <w:ilvl w:val="0"/>
          <w:numId w:val="7"/>
        </w:numPr>
        <w:tabs>
          <w:tab w:val="left" w:pos="861"/>
        </w:tabs>
        <w:spacing w:line="247" w:lineRule="exact"/>
        <w:ind w:right="193" w:firstLine="0"/>
        <w:rPr>
          <w:rFonts w:ascii="Times New Roman" w:eastAsia="Times New Roman" w:hAnsi="Times New Roman" w:cs="Times New Roman"/>
        </w:rPr>
      </w:pPr>
      <w:r>
        <w:rPr>
          <w:rFonts w:ascii="Times New Roman" w:hAnsi="Times New Roman"/>
        </w:rPr>
        <w:t>Belediye Enerji</w:t>
      </w:r>
      <w:r>
        <w:rPr>
          <w:rFonts w:ascii="Times New Roman" w:hAnsi="Times New Roman"/>
          <w:spacing w:val="-1"/>
        </w:rPr>
        <w:t xml:space="preserve"> </w:t>
      </w:r>
      <w:r>
        <w:rPr>
          <w:rFonts w:ascii="Times New Roman" w:hAnsi="Times New Roman"/>
        </w:rPr>
        <w:t>Yöneticisi,</w:t>
      </w:r>
    </w:p>
    <w:p w14:paraId="1B186710" w14:textId="77777777" w:rsidR="0041020F" w:rsidRDefault="00463094">
      <w:pPr>
        <w:pStyle w:val="ListeParagraf"/>
        <w:numPr>
          <w:ilvl w:val="0"/>
          <w:numId w:val="7"/>
        </w:numPr>
        <w:tabs>
          <w:tab w:val="left" w:pos="861"/>
        </w:tabs>
        <w:spacing w:line="250" w:lineRule="exact"/>
        <w:ind w:left="860" w:right="193"/>
        <w:rPr>
          <w:rFonts w:ascii="Times New Roman" w:eastAsia="Times New Roman" w:hAnsi="Times New Roman" w:cs="Times New Roman"/>
        </w:rPr>
      </w:pPr>
      <w:r>
        <w:rPr>
          <w:rFonts w:ascii="Times New Roman" w:hAnsi="Times New Roman"/>
        </w:rPr>
        <w:t>Yönetim Sistemleri Birimleri (Gerekli</w:t>
      </w:r>
      <w:r>
        <w:rPr>
          <w:rFonts w:ascii="Times New Roman" w:hAnsi="Times New Roman"/>
          <w:spacing w:val="-3"/>
        </w:rPr>
        <w:t xml:space="preserve"> </w:t>
      </w:r>
      <w:r>
        <w:rPr>
          <w:rFonts w:ascii="Times New Roman" w:hAnsi="Times New Roman"/>
        </w:rPr>
        <w:t>durumlarda),</w:t>
      </w:r>
    </w:p>
    <w:p w14:paraId="12368D35" w14:textId="77777777" w:rsidR="0041020F" w:rsidRDefault="00463094">
      <w:pPr>
        <w:pStyle w:val="ListeParagraf"/>
        <w:numPr>
          <w:ilvl w:val="0"/>
          <w:numId w:val="7"/>
        </w:numPr>
        <w:tabs>
          <w:tab w:val="left" w:pos="861"/>
        </w:tabs>
        <w:spacing w:before="3"/>
        <w:ind w:right="4669" w:firstLine="0"/>
        <w:rPr>
          <w:rFonts w:ascii="Times New Roman" w:eastAsia="Times New Roman" w:hAnsi="Times New Roman" w:cs="Times New Roman"/>
        </w:rPr>
      </w:pPr>
      <w:r>
        <w:rPr>
          <w:rFonts w:ascii="Times New Roman" w:hAnsi="Times New Roman"/>
        </w:rPr>
        <w:t>Belediye Hizmet Binaları Enerji Yönetim</w:t>
      </w:r>
      <w:r>
        <w:rPr>
          <w:rFonts w:ascii="Times New Roman" w:hAnsi="Times New Roman"/>
          <w:spacing w:val="-15"/>
        </w:rPr>
        <w:t xml:space="preserve"> </w:t>
      </w:r>
      <w:r>
        <w:rPr>
          <w:rFonts w:ascii="Times New Roman" w:hAnsi="Times New Roman"/>
        </w:rPr>
        <w:t>Birimi, bulunur.</w:t>
      </w:r>
    </w:p>
    <w:p w14:paraId="51D3ED2A" w14:textId="77777777" w:rsidR="0041020F" w:rsidRDefault="0041020F">
      <w:pPr>
        <w:spacing w:before="11"/>
        <w:rPr>
          <w:rFonts w:ascii="Times New Roman" w:eastAsia="Times New Roman" w:hAnsi="Times New Roman" w:cs="Times New Roman"/>
          <w:sz w:val="23"/>
          <w:szCs w:val="23"/>
        </w:rPr>
      </w:pPr>
    </w:p>
    <w:p w14:paraId="4A3E45F7" w14:textId="77777777" w:rsidR="0041020F" w:rsidRDefault="00463094">
      <w:pPr>
        <w:pStyle w:val="Balk2"/>
        <w:spacing w:line="244" w:lineRule="exact"/>
        <w:ind w:left="241" w:right="3202" w:hanging="102"/>
        <w:rPr>
          <w:b w:val="0"/>
          <w:bCs w:val="0"/>
        </w:rPr>
      </w:pPr>
      <w:r>
        <w:t>Belediye</w:t>
      </w:r>
      <w:r>
        <w:rPr>
          <w:spacing w:val="-10"/>
        </w:rPr>
        <w:t xml:space="preserve"> </w:t>
      </w:r>
      <w:r>
        <w:t>Enerji</w:t>
      </w:r>
      <w:r>
        <w:rPr>
          <w:spacing w:val="-13"/>
        </w:rPr>
        <w:t xml:space="preserve"> </w:t>
      </w:r>
      <w:r>
        <w:t>Y</w:t>
      </w:r>
      <w:r>
        <w:rPr>
          <w:rFonts w:cs="Times New Roman"/>
        </w:rPr>
        <w:t>ö</w:t>
      </w:r>
      <w:r>
        <w:t>neticisinin</w:t>
      </w:r>
      <w:r>
        <w:rPr>
          <w:spacing w:val="-12"/>
        </w:rPr>
        <w:t xml:space="preserve"> </w:t>
      </w:r>
      <w:r>
        <w:t>G</w:t>
      </w:r>
      <w:r>
        <w:rPr>
          <w:rFonts w:cs="Times New Roman"/>
        </w:rPr>
        <w:t>öre</w:t>
      </w:r>
      <w:r>
        <w:t>vlendirilmesi</w:t>
      </w:r>
      <w:r>
        <w:rPr>
          <w:spacing w:val="-10"/>
        </w:rPr>
        <w:t xml:space="preserve"> </w:t>
      </w:r>
      <w:r>
        <w:t>ve</w:t>
      </w:r>
      <w:r>
        <w:rPr>
          <w:spacing w:val="-12"/>
        </w:rPr>
        <w:t xml:space="preserve"> </w:t>
      </w:r>
      <w:r>
        <w:t>G</w:t>
      </w:r>
      <w:r>
        <w:rPr>
          <w:rFonts w:cs="Times New Roman"/>
        </w:rPr>
        <w:t>örevleri</w:t>
      </w:r>
      <w:r>
        <w:t xml:space="preserve">: MADDE 7 </w:t>
      </w:r>
      <w:r>
        <w:rPr>
          <w:rFonts w:cs="Times New Roman"/>
          <w:b w:val="0"/>
          <w:bCs w:val="0"/>
        </w:rPr>
        <w:t xml:space="preserve">– </w:t>
      </w:r>
      <w:r>
        <w:t>(1) Belediye Enerji</w:t>
      </w:r>
      <w:r>
        <w:rPr>
          <w:spacing w:val="-29"/>
        </w:rPr>
        <w:t xml:space="preserve"> </w:t>
      </w:r>
      <w:r>
        <w:t>Y</w:t>
      </w:r>
      <w:r>
        <w:rPr>
          <w:rFonts w:cs="Times New Roman"/>
        </w:rPr>
        <w:t>öne</w:t>
      </w:r>
      <w:r>
        <w:t>ticisi;</w:t>
      </w:r>
    </w:p>
    <w:p w14:paraId="520EE92D" w14:textId="77777777" w:rsidR="0041020F" w:rsidRDefault="00463094" w:rsidP="00C53A94">
      <w:pPr>
        <w:pStyle w:val="ListeParagraf"/>
        <w:numPr>
          <w:ilvl w:val="1"/>
          <w:numId w:val="7"/>
        </w:numPr>
        <w:tabs>
          <w:tab w:val="left" w:pos="926"/>
        </w:tabs>
        <w:spacing w:before="4" w:line="237" w:lineRule="auto"/>
        <w:ind w:left="709" w:right="196"/>
        <w:jc w:val="both"/>
        <w:rPr>
          <w:rFonts w:ascii="Times New Roman" w:eastAsia="Times New Roman" w:hAnsi="Times New Roman" w:cs="Times New Roman"/>
        </w:rPr>
      </w:pPr>
      <w:r>
        <w:rPr>
          <w:rFonts w:ascii="Times New Roman" w:eastAsia="Times New Roman" w:hAnsi="Times New Roman" w:cs="Times New Roman"/>
        </w:rPr>
        <w:t xml:space="preserve">Enerji Yöneticisi Sertifikası sahibi, tercihen ulusal </w:t>
      </w:r>
      <w:r>
        <w:rPr>
          <w:rFonts w:ascii="Times New Roman" w:eastAsia="Times New Roman" w:hAnsi="Times New Roman" w:cs="Times New Roman"/>
          <w:spacing w:val="-3"/>
        </w:rPr>
        <w:t xml:space="preserve">veya </w:t>
      </w:r>
      <w:r>
        <w:rPr>
          <w:rFonts w:ascii="Times New Roman" w:eastAsia="Times New Roman" w:hAnsi="Times New Roman" w:cs="Times New Roman"/>
        </w:rPr>
        <w:t xml:space="preserve">uluslararası ISO </w:t>
      </w:r>
      <w:proofErr w:type="gramStart"/>
      <w:r>
        <w:rPr>
          <w:rFonts w:ascii="Times New Roman" w:eastAsia="Times New Roman" w:hAnsi="Times New Roman" w:cs="Times New Roman"/>
        </w:rPr>
        <w:t xml:space="preserve">50001 </w:t>
      </w:r>
      <w:r>
        <w:rPr>
          <w:rFonts w:ascii="Times New Roman" w:eastAsia="Times New Roman" w:hAnsi="Times New Roman" w:cs="Times New Roman"/>
          <w:spacing w:val="36"/>
        </w:rPr>
        <w:t xml:space="preserve"> </w:t>
      </w:r>
      <w:r>
        <w:rPr>
          <w:rFonts w:ascii="Times New Roman" w:eastAsia="Times New Roman" w:hAnsi="Times New Roman" w:cs="Times New Roman"/>
        </w:rPr>
        <w:t>Enerji</w:t>
      </w:r>
      <w:proofErr w:type="gramEnd"/>
      <w:r>
        <w:rPr>
          <w:rFonts w:ascii="Times New Roman" w:eastAsia="Times New Roman" w:hAnsi="Times New Roman" w:cs="Times New Roman"/>
        </w:rPr>
        <w:t xml:space="preserve"> Yönetim Sistemi ile ilgili iç tetkik veya baş tetkikçi eğitimi almış olanlardan</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Belediye</w:t>
      </w:r>
      <w:r>
        <w:rPr>
          <w:rFonts w:ascii="Times New Roman" w:eastAsia="Times New Roman" w:hAnsi="Times New Roman" w:cs="Times New Roman"/>
        </w:rPr>
        <w:t xml:space="preserve"> Başkanı’nın onayı ile temsile, ilzama ve talebe ilişkin belgeleri imzalamaya yetkili </w:t>
      </w:r>
      <w:r>
        <w:rPr>
          <w:rFonts w:ascii="Times New Roman" w:eastAsia="Times New Roman" w:hAnsi="Times New Roman" w:cs="Times New Roman"/>
          <w:spacing w:val="-3"/>
        </w:rPr>
        <w:t>Birim</w:t>
      </w:r>
      <w:r>
        <w:rPr>
          <w:rFonts w:ascii="Times New Roman" w:eastAsia="Times New Roman" w:hAnsi="Times New Roman" w:cs="Times New Roman"/>
          <w:spacing w:val="-35"/>
        </w:rPr>
        <w:t xml:space="preserve"> </w:t>
      </w:r>
      <w:r>
        <w:rPr>
          <w:rFonts w:ascii="Times New Roman" w:eastAsia="Times New Roman" w:hAnsi="Times New Roman" w:cs="Times New Roman"/>
          <w:spacing w:val="-3"/>
        </w:rPr>
        <w:t>Amiri</w:t>
      </w:r>
      <w:r>
        <w:rPr>
          <w:rFonts w:ascii="Times New Roman" w:eastAsia="Times New Roman" w:hAnsi="Times New Roman" w:cs="Times New Roman"/>
        </w:rPr>
        <w:t xml:space="preserve"> olarak görevlendirilir.</w:t>
      </w:r>
    </w:p>
    <w:p w14:paraId="21143206" w14:textId="77777777" w:rsidR="0041020F" w:rsidRDefault="00463094" w:rsidP="00C53A94">
      <w:pPr>
        <w:pStyle w:val="ListeParagraf"/>
        <w:numPr>
          <w:ilvl w:val="1"/>
          <w:numId w:val="7"/>
        </w:numPr>
        <w:tabs>
          <w:tab w:val="left" w:pos="926"/>
        </w:tabs>
        <w:spacing w:before="15"/>
        <w:ind w:left="709" w:right="192"/>
        <w:jc w:val="both"/>
        <w:rPr>
          <w:rFonts w:ascii="Times New Roman" w:eastAsia="Times New Roman" w:hAnsi="Times New Roman" w:cs="Times New Roman"/>
        </w:rPr>
      </w:pPr>
      <w:r>
        <w:rPr>
          <w:rFonts w:ascii="Times New Roman" w:eastAsia="Times New Roman" w:hAnsi="Times New Roman" w:cs="Times New Roman"/>
        </w:rPr>
        <w:t>Görevlendirilenler</w:t>
      </w:r>
      <w:r>
        <w:rPr>
          <w:rFonts w:ascii="Times New Roman" w:eastAsia="Times New Roman" w:hAnsi="Times New Roman" w:cs="Times New Roman"/>
          <w:spacing w:val="26"/>
        </w:rPr>
        <w:t xml:space="preserve"> </w:t>
      </w:r>
      <w:r>
        <w:rPr>
          <w:rFonts w:ascii="Times New Roman" w:eastAsia="Times New Roman" w:hAnsi="Times New Roman" w:cs="Times New Roman"/>
        </w:rPr>
        <w:t>Milli</w:t>
      </w:r>
      <w:r>
        <w:rPr>
          <w:rFonts w:ascii="Times New Roman" w:eastAsia="Times New Roman" w:hAnsi="Times New Roman" w:cs="Times New Roman"/>
          <w:spacing w:val="26"/>
        </w:rPr>
        <w:t xml:space="preserve"> </w:t>
      </w:r>
      <w:r>
        <w:rPr>
          <w:rFonts w:ascii="Times New Roman" w:eastAsia="Times New Roman" w:hAnsi="Times New Roman" w:cs="Times New Roman"/>
        </w:rPr>
        <w:t>Eğitim</w:t>
      </w:r>
      <w:r>
        <w:rPr>
          <w:rFonts w:ascii="Times New Roman" w:eastAsia="Times New Roman" w:hAnsi="Times New Roman" w:cs="Times New Roman"/>
          <w:spacing w:val="22"/>
        </w:rPr>
        <w:t xml:space="preserve"> </w:t>
      </w:r>
      <w:r>
        <w:rPr>
          <w:rFonts w:ascii="Times New Roman" w:eastAsia="Times New Roman" w:hAnsi="Times New Roman" w:cs="Times New Roman"/>
        </w:rPr>
        <w:t>Bakanlığı’nda</w:t>
      </w:r>
      <w:r>
        <w:rPr>
          <w:rFonts w:ascii="Times New Roman" w:eastAsia="Times New Roman" w:hAnsi="Times New Roman" w:cs="Times New Roman"/>
          <w:spacing w:val="26"/>
        </w:rPr>
        <w:t xml:space="preserve"> </w:t>
      </w:r>
      <w:r>
        <w:rPr>
          <w:rFonts w:ascii="Times New Roman" w:eastAsia="Times New Roman" w:hAnsi="Times New Roman" w:cs="Times New Roman"/>
        </w:rPr>
        <w:t>görevi</w:t>
      </w:r>
      <w:r>
        <w:rPr>
          <w:rFonts w:ascii="Times New Roman" w:eastAsia="Times New Roman" w:hAnsi="Times New Roman" w:cs="Times New Roman"/>
          <w:spacing w:val="24"/>
        </w:rPr>
        <w:t xml:space="preserve"> </w:t>
      </w:r>
      <w:r>
        <w:rPr>
          <w:rFonts w:ascii="Times New Roman" w:eastAsia="Times New Roman" w:hAnsi="Times New Roman" w:cs="Times New Roman"/>
        </w:rPr>
        <w:t>uhdesinde</w:t>
      </w:r>
      <w:r>
        <w:rPr>
          <w:rFonts w:ascii="Times New Roman" w:eastAsia="Times New Roman" w:hAnsi="Times New Roman" w:cs="Times New Roman"/>
          <w:spacing w:val="24"/>
        </w:rPr>
        <w:t xml:space="preserve"> </w:t>
      </w:r>
      <w:r>
        <w:rPr>
          <w:rFonts w:ascii="Times New Roman" w:eastAsia="Times New Roman" w:hAnsi="Times New Roman" w:cs="Times New Roman"/>
        </w:rPr>
        <w:t>kalacak</w:t>
      </w:r>
      <w:r>
        <w:rPr>
          <w:rFonts w:ascii="Times New Roman" w:eastAsia="Times New Roman" w:hAnsi="Times New Roman" w:cs="Times New Roman"/>
          <w:spacing w:val="21"/>
        </w:rPr>
        <w:t xml:space="preserve"> </w:t>
      </w:r>
      <w:r>
        <w:rPr>
          <w:rFonts w:ascii="Times New Roman" w:eastAsia="Times New Roman" w:hAnsi="Times New Roman" w:cs="Times New Roman"/>
        </w:rPr>
        <w:t>şekilde</w:t>
      </w:r>
      <w:r>
        <w:rPr>
          <w:rFonts w:ascii="Times New Roman" w:eastAsia="Times New Roman" w:hAnsi="Times New Roman" w:cs="Times New Roman"/>
          <w:spacing w:val="26"/>
        </w:rPr>
        <w:t xml:space="preserve"> </w:t>
      </w:r>
      <w:r>
        <w:rPr>
          <w:rFonts w:ascii="Times New Roman" w:eastAsia="Times New Roman" w:hAnsi="Times New Roman" w:cs="Times New Roman"/>
        </w:rPr>
        <w:t>devam</w:t>
      </w:r>
      <w:r>
        <w:rPr>
          <w:rFonts w:ascii="Times New Roman" w:eastAsia="Times New Roman" w:hAnsi="Times New Roman" w:cs="Times New Roman"/>
          <w:spacing w:val="16"/>
        </w:rPr>
        <w:t xml:space="preserve"> </w:t>
      </w:r>
      <w:r>
        <w:rPr>
          <w:rFonts w:ascii="Times New Roman" w:eastAsia="Times New Roman" w:hAnsi="Times New Roman" w:cs="Times New Roman"/>
        </w:rPr>
        <w:t xml:space="preserve">eden görevli öğretmen ise ücretleri, “Millî Eğitim Bakanlığı Yönetici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Öğretmenlerinin </w:t>
      </w:r>
      <w:proofErr w:type="gramStart"/>
      <w:r>
        <w:rPr>
          <w:rFonts w:ascii="Times New Roman" w:eastAsia="Times New Roman" w:hAnsi="Times New Roman" w:cs="Times New Roman"/>
        </w:rPr>
        <w:t xml:space="preserve">Ders </w:t>
      </w:r>
      <w:r>
        <w:rPr>
          <w:rFonts w:ascii="Times New Roman" w:eastAsia="Times New Roman" w:hAnsi="Times New Roman" w:cs="Times New Roman"/>
          <w:spacing w:val="33"/>
        </w:rPr>
        <w:t xml:space="preserve"> </w:t>
      </w:r>
      <w:r>
        <w:rPr>
          <w:rFonts w:ascii="Times New Roman" w:eastAsia="Times New Roman" w:hAnsi="Times New Roman" w:cs="Times New Roman"/>
        </w:rPr>
        <w:t>ve</w:t>
      </w:r>
      <w:proofErr w:type="gramEnd"/>
      <w:r>
        <w:rPr>
          <w:rFonts w:ascii="Times New Roman" w:eastAsia="Times New Roman" w:hAnsi="Times New Roman" w:cs="Times New Roman"/>
        </w:rPr>
        <w:t xml:space="preserve"> Ek</w:t>
      </w:r>
      <w:r>
        <w:rPr>
          <w:rFonts w:ascii="Times New Roman" w:eastAsia="Times New Roman" w:hAnsi="Times New Roman" w:cs="Times New Roman"/>
          <w:spacing w:val="-7"/>
        </w:rPr>
        <w:t xml:space="preserve"> </w:t>
      </w:r>
      <w:r>
        <w:rPr>
          <w:rFonts w:ascii="Times New Roman" w:eastAsia="Times New Roman" w:hAnsi="Times New Roman" w:cs="Times New Roman"/>
        </w:rPr>
        <w:t>Ders</w:t>
      </w:r>
      <w:r>
        <w:rPr>
          <w:rFonts w:ascii="Times New Roman" w:eastAsia="Times New Roman" w:hAnsi="Times New Roman" w:cs="Times New Roman"/>
          <w:spacing w:val="33"/>
        </w:rPr>
        <w:t xml:space="preserve"> </w:t>
      </w:r>
      <w:r>
        <w:rPr>
          <w:rFonts w:ascii="Times New Roman" w:eastAsia="Times New Roman" w:hAnsi="Times New Roman" w:cs="Times New Roman"/>
        </w:rPr>
        <w:t>Saatlerine</w:t>
      </w:r>
      <w:r>
        <w:rPr>
          <w:rFonts w:ascii="Times New Roman" w:eastAsia="Times New Roman" w:hAnsi="Times New Roman" w:cs="Times New Roman"/>
          <w:spacing w:val="31"/>
        </w:rPr>
        <w:t xml:space="preserve"> </w:t>
      </w:r>
      <w:r>
        <w:rPr>
          <w:rFonts w:ascii="Times New Roman" w:eastAsia="Times New Roman" w:hAnsi="Times New Roman" w:cs="Times New Roman"/>
        </w:rPr>
        <w:t>İlişkin</w:t>
      </w:r>
      <w:r>
        <w:rPr>
          <w:rFonts w:ascii="Times New Roman" w:eastAsia="Times New Roman" w:hAnsi="Times New Roman" w:cs="Times New Roman"/>
          <w:spacing w:val="33"/>
        </w:rPr>
        <w:t xml:space="preserve"> </w:t>
      </w:r>
      <w:r>
        <w:rPr>
          <w:rFonts w:ascii="Times New Roman" w:eastAsia="Times New Roman" w:hAnsi="Times New Roman" w:cs="Times New Roman"/>
        </w:rPr>
        <w:t>Karar”</w:t>
      </w:r>
      <w:r>
        <w:rPr>
          <w:rFonts w:ascii="Times New Roman" w:eastAsia="Times New Roman" w:hAnsi="Times New Roman" w:cs="Times New Roman"/>
          <w:spacing w:val="33"/>
        </w:rPr>
        <w:t xml:space="preserve"> </w:t>
      </w:r>
      <w:r>
        <w:rPr>
          <w:rFonts w:ascii="Times New Roman" w:eastAsia="Times New Roman" w:hAnsi="Times New Roman" w:cs="Times New Roman"/>
        </w:rPr>
        <w:t>hükümlerine</w:t>
      </w:r>
      <w:r>
        <w:rPr>
          <w:rFonts w:ascii="Times New Roman" w:eastAsia="Times New Roman" w:hAnsi="Times New Roman" w:cs="Times New Roman"/>
          <w:spacing w:val="33"/>
        </w:rPr>
        <w:t xml:space="preserve"> </w:t>
      </w:r>
      <w:r>
        <w:rPr>
          <w:rFonts w:ascii="Times New Roman" w:eastAsia="Times New Roman" w:hAnsi="Times New Roman" w:cs="Times New Roman"/>
        </w:rPr>
        <w:t>göre,</w:t>
      </w:r>
      <w:r>
        <w:rPr>
          <w:rFonts w:ascii="Times New Roman" w:eastAsia="Times New Roman" w:hAnsi="Times New Roman" w:cs="Times New Roman"/>
          <w:spacing w:val="34"/>
        </w:rPr>
        <w:t xml:space="preserve"> </w:t>
      </w:r>
      <w:r>
        <w:rPr>
          <w:rFonts w:ascii="Times New Roman" w:eastAsia="Times New Roman" w:hAnsi="Times New Roman" w:cs="Times New Roman"/>
        </w:rPr>
        <w:t>diğer</w:t>
      </w:r>
      <w:r>
        <w:rPr>
          <w:rFonts w:ascii="Times New Roman" w:eastAsia="Times New Roman" w:hAnsi="Times New Roman" w:cs="Times New Roman"/>
          <w:spacing w:val="33"/>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39"/>
        </w:rPr>
        <w:t xml:space="preserve"> </w:t>
      </w:r>
      <w:r>
        <w:rPr>
          <w:rFonts w:ascii="Times New Roman" w:eastAsia="Times New Roman" w:hAnsi="Times New Roman" w:cs="Times New Roman"/>
        </w:rPr>
        <w:t>ödemeleri</w:t>
      </w:r>
      <w:r>
        <w:rPr>
          <w:rFonts w:ascii="Times New Roman" w:eastAsia="Times New Roman" w:hAnsi="Times New Roman" w:cs="Times New Roman"/>
          <w:spacing w:val="32"/>
        </w:rPr>
        <w:t xml:space="preserve"> </w:t>
      </w:r>
      <w:r>
        <w:rPr>
          <w:rFonts w:ascii="Times New Roman" w:eastAsia="Times New Roman" w:hAnsi="Times New Roman" w:cs="Times New Roman"/>
        </w:rPr>
        <w:t>ise bağlı kurumlarının mevzuatına göre</w:t>
      </w:r>
      <w:r>
        <w:rPr>
          <w:rFonts w:ascii="Times New Roman" w:eastAsia="Times New Roman" w:hAnsi="Times New Roman" w:cs="Times New Roman"/>
          <w:spacing w:val="-6"/>
        </w:rPr>
        <w:t xml:space="preserve"> </w:t>
      </w:r>
      <w:r>
        <w:rPr>
          <w:rFonts w:ascii="Times New Roman" w:eastAsia="Times New Roman" w:hAnsi="Times New Roman" w:cs="Times New Roman"/>
        </w:rPr>
        <w:t>karşılanır.</w:t>
      </w:r>
    </w:p>
    <w:p w14:paraId="1ECFDF62" w14:textId="77777777" w:rsidR="0041020F" w:rsidRDefault="0041020F" w:rsidP="00C53A94">
      <w:pPr>
        <w:tabs>
          <w:tab w:val="left" w:pos="926"/>
        </w:tabs>
        <w:spacing w:before="4"/>
        <w:ind w:left="709"/>
        <w:rPr>
          <w:rFonts w:ascii="Times New Roman" w:eastAsia="Times New Roman" w:hAnsi="Times New Roman" w:cs="Times New Roman"/>
          <w:sz w:val="17"/>
          <w:szCs w:val="17"/>
        </w:rPr>
      </w:pPr>
    </w:p>
    <w:p w14:paraId="27B965DB" w14:textId="77777777" w:rsidR="0041020F" w:rsidRDefault="00463094" w:rsidP="00C53A94">
      <w:pPr>
        <w:pStyle w:val="Balk2"/>
        <w:numPr>
          <w:ilvl w:val="0"/>
          <w:numId w:val="6"/>
        </w:numPr>
        <w:tabs>
          <w:tab w:val="left" w:pos="426"/>
          <w:tab w:val="left" w:pos="926"/>
        </w:tabs>
        <w:ind w:left="709" w:hanging="567"/>
        <w:rPr>
          <w:b w:val="0"/>
          <w:bCs w:val="0"/>
        </w:rPr>
      </w:pPr>
      <w:r>
        <w:t>Enerji</w:t>
      </w:r>
      <w:r>
        <w:rPr>
          <w:spacing w:val="-3"/>
        </w:rPr>
        <w:t xml:space="preserve"> </w:t>
      </w:r>
      <w:r>
        <w:t>yönetimi</w:t>
      </w:r>
      <w:r>
        <w:rPr>
          <w:spacing w:val="-3"/>
        </w:rPr>
        <w:t xml:space="preserve"> </w:t>
      </w:r>
      <w:r>
        <w:t>ve</w:t>
      </w:r>
      <w:r>
        <w:rPr>
          <w:spacing w:val="-5"/>
        </w:rPr>
        <w:t xml:space="preserve"> </w:t>
      </w:r>
      <w:r>
        <w:t>verimliliği</w:t>
      </w:r>
      <w:r>
        <w:rPr>
          <w:spacing w:val="-3"/>
        </w:rPr>
        <w:t xml:space="preserve"> </w:t>
      </w:r>
      <w:r>
        <w:t>kapsamında</w:t>
      </w:r>
      <w:r>
        <w:rPr>
          <w:spacing w:val="-7"/>
        </w:rPr>
        <w:t xml:space="preserve"> </w:t>
      </w:r>
      <w:r>
        <w:t>Belediye</w:t>
      </w:r>
      <w:r>
        <w:rPr>
          <w:spacing w:val="-3"/>
        </w:rPr>
        <w:t xml:space="preserve"> </w:t>
      </w:r>
      <w:r>
        <w:t>Enerji</w:t>
      </w:r>
      <w:r>
        <w:rPr>
          <w:spacing w:val="-5"/>
        </w:rPr>
        <w:t xml:space="preserve"> </w:t>
      </w:r>
      <w:r>
        <w:t>Yöneticisinin</w:t>
      </w:r>
      <w:r>
        <w:rPr>
          <w:spacing w:val="-4"/>
        </w:rPr>
        <w:t xml:space="preserve"> </w:t>
      </w:r>
      <w:r>
        <w:t>görevleri</w:t>
      </w:r>
      <w:r>
        <w:rPr>
          <w:spacing w:val="-9"/>
        </w:rPr>
        <w:t xml:space="preserve"> </w:t>
      </w:r>
      <w:r>
        <w:t>şunlardır:</w:t>
      </w:r>
    </w:p>
    <w:p w14:paraId="0E853F54" w14:textId="77777777" w:rsidR="0041020F" w:rsidRDefault="00463094" w:rsidP="00C53A94">
      <w:pPr>
        <w:pStyle w:val="ListeParagraf"/>
        <w:numPr>
          <w:ilvl w:val="1"/>
          <w:numId w:val="6"/>
        </w:numPr>
        <w:tabs>
          <w:tab w:val="left" w:pos="926"/>
        </w:tabs>
        <w:spacing w:before="8" w:line="248" w:lineRule="exact"/>
        <w:ind w:left="709" w:right="606"/>
        <w:rPr>
          <w:rFonts w:ascii="Times New Roman" w:eastAsia="Times New Roman" w:hAnsi="Times New Roman" w:cs="Times New Roman"/>
        </w:rPr>
      </w:pPr>
      <w:r>
        <w:rPr>
          <w:rFonts w:ascii="Times New Roman" w:eastAsia="Times New Roman" w:hAnsi="Times New Roman" w:cs="Times New Roman"/>
        </w:rPr>
        <w:t xml:space="preserve">Dayanak </w:t>
      </w:r>
      <w:r>
        <w:rPr>
          <w:rFonts w:ascii="Times New Roman" w:eastAsia="Times New Roman" w:hAnsi="Times New Roman" w:cs="Times New Roman"/>
          <w:spacing w:val="-3"/>
        </w:rPr>
        <w:t xml:space="preserve">ve </w:t>
      </w:r>
      <w:r>
        <w:rPr>
          <w:rFonts w:ascii="Times New Roman" w:eastAsia="Times New Roman" w:hAnsi="Times New Roman" w:cs="Times New Roman"/>
        </w:rPr>
        <w:t>bu Yönerge hükümleri kapsamındaki görevleri yürütür, Belediye</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Başkanı’na bağlı çalışır </w:t>
      </w:r>
      <w:r>
        <w:rPr>
          <w:rFonts w:ascii="Times New Roman" w:eastAsia="Times New Roman" w:hAnsi="Times New Roman" w:cs="Times New Roman"/>
          <w:spacing w:val="-3"/>
        </w:rPr>
        <w:t xml:space="preserve">ve </w:t>
      </w:r>
      <w:r>
        <w:rPr>
          <w:rFonts w:ascii="Times New Roman" w:eastAsia="Times New Roman" w:hAnsi="Times New Roman" w:cs="Times New Roman"/>
        </w:rPr>
        <w:t>uhdesine başka görev verilmez.</w:t>
      </w:r>
    </w:p>
    <w:p w14:paraId="28DB38E8" w14:textId="77777777" w:rsidR="0041020F" w:rsidRDefault="00463094" w:rsidP="00C53A94">
      <w:pPr>
        <w:pStyle w:val="ListeParagraf"/>
        <w:numPr>
          <w:ilvl w:val="1"/>
          <w:numId w:val="6"/>
        </w:numPr>
        <w:tabs>
          <w:tab w:val="left" w:pos="926"/>
        </w:tabs>
        <w:spacing w:before="8"/>
        <w:ind w:left="709" w:right="193"/>
        <w:rPr>
          <w:rFonts w:ascii="Times New Roman" w:eastAsia="Times New Roman" w:hAnsi="Times New Roman" w:cs="Times New Roman"/>
          <w:sz w:val="21"/>
          <w:szCs w:val="21"/>
        </w:rPr>
      </w:pPr>
      <w:r>
        <w:rPr>
          <w:rFonts w:ascii="Times New Roman" w:hAnsi="Times New Roman"/>
          <w:sz w:val="21"/>
        </w:rPr>
        <w:t>Valilik</w:t>
      </w:r>
      <w:r>
        <w:rPr>
          <w:rFonts w:ascii="Times New Roman" w:hAnsi="Times New Roman"/>
          <w:spacing w:val="-6"/>
          <w:sz w:val="21"/>
        </w:rPr>
        <w:t xml:space="preserve"> </w:t>
      </w:r>
      <w:r>
        <w:rPr>
          <w:rFonts w:ascii="Times New Roman" w:hAnsi="Times New Roman"/>
          <w:sz w:val="21"/>
        </w:rPr>
        <w:t>Enerji</w:t>
      </w:r>
      <w:r>
        <w:rPr>
          <w:rFonts w:ascii="Times New Roman" w:hAnsi="Times New Roman"/>
          <w:spacing w:val="-8"/>
          <w:sz w:val="21"/>
        </w:rPr>
        <w:t xml:space="preserve"> </w:t>
      </w:r>
      <w:r>
        <w:rPr>
          <w:rFonts w:ascii="Times New Roman" w:hAnsi="Times New Roman"/>
          <w:sz w:val="21"/>
        </w:rPr>
        <w:t>Yönetim</w:t>
      </w:r>
      <w:r>
        <w:rPr>
          <w:rFonts w:ascii="Times New Roman" w:hAnsi="Times New Roman"/>
          <w:spacing w:val="-11"/>
          <w:sz w:val="21"/>
        </w:rPr>
        <w:t xml:space="preserve"> </w:t>
      </w:r>
      <w:r>
        <w:rPr>
          <w:rFonts w:ascii="Times New Roman" w:hAnsi="Times New Roman"/>
          <w:sz w:val="21"/>
        </w:rPr>
        <w:t>Birimi</w:t>
      </w:r>
      <w:r>
        <w:rPr>
          <w:rFonts w:ascii="Times New Roman" w:hAnsi="Times New Roman"/>
          <w:spacing w:val="-8"/>
          <w:sz w:val="21"/>
        </w:rPr>
        <w:t xml:space="preserve"> </w:t>
      </w:r>
      <w:r>
        <w:rPr>
          <w:rFonts w:ascii="Times New Roman" w:hAnsi="Times New Roman"/>
          <w:sz w:val="21"/>
        </w:rPr>
        <w:t>Yönergesi</w:t>
      </w:r>
      <w:r>
        <w:rPr>
          <w:rFonts w:ascii="Times New Roman" w:hAnsi="Times New Roman"/>
          <w:spacing w:val="-8"/>
          <w:sz w:val="21"/>
        </w:rPr>
        <w:t xml:space="preserve"> </w:t>
      </w:r>
      <w:r>
        <w:rPr>
          <w:rFonts w:ascii="Times New Roman" w:hAnsi="Times New Roman"/>
          <w:sz w:val="21"/>
        </w:rPr>
        <w:t>hükümleri</w:t>
      </w:r>
      <w:r>
        <w:rPr>
          <w:rFonts w:ascii="Times New Roman" w:hAnsi="Times New Roman"/>
          <w:spacing w:val="-8"/>
          <w:sz w:val="21"/>
        </w:rPr>
        <w:t xml:space="preserve"> </w:t>
      </w:r>
      <w:r>
        <w:rPr>
          <w:rFonts w:ascii="Times New Roman" w:hAnsi="Times New Roman"/>
          <w:sz w:val="21"/>
        </w:rPr>
        <w:t>kapsamında</w:t>
      </w:r>
      <w:r>
        <w:rPr>
          <w:rFonts w:ascii="Times New Roman" w:hAnsi="Times New Roman"/>
          <w:spacing w:val="-4"/>
          <w:sz w:val="21"/>
        </w:rPr>
        <w:t xml:space="preserve"> </w:t>
      </w:r>
      <w:r>
        <w:rPr>
          <w:rFonts w:ascii="Times New Roman" w:hAnsi="Times New Roman"/>
          <w:sz w:val="21"/>
        </w:rPr>
        <w:t>İl</w:t>
      </w:r>
      <w:r>
        <w:rPr>
          <w:rFonts w:ascii="Times New Roman" w:hAnsi="Times New Roman"/>
          <w:spacing w:val="-8"/>
          <w:sz w:val="21"/>
        </w:rPr>
        <w:t xml:space="preserve"> </w:t>
      </w:r>
      <w:r>
        <w:rPr>
          <w:rFonts w:ascii="Times New Roman" w:hAnsi="Times New Roman"/>
          <w:sz w:val="21"/>
        </w:rPr>
        <w:t>Enerji</w:t>
      </w:r>
      <w:r>
        <w:rPr>
          <w:rFonts w:ascii="Times New Roman" w:hAnsi="Times New Roman"/>
          <w:spacing w:val="-9"/>
          <w:sz w:val="21"/>
        </w:rPr>
        <w:t xml:space="preserve"> </w:t>
      </w:r>
      <w:r>
        <w:rPr>
          <w:rFonts w:ascii="Times New Roman" w:hAnsi="Times New Roman"/>
          <w:sz w:val="21"/>
        </w:rPr>
        <w:t>Yöneticisine</w:t>
      </w:r>
      <w:r>
        <w:rPr>
          <w:rFonts w:ascii="Times New Roman" w:hAnsi="Times New Roman"/>
          <w:spacing w:val="-8"/>
          <w:sz w:val="21"/>
        </w:rPr>
        <w:t xml:space="preserve"> </w:t>
      </w:r>
      <w:r>
        <w:rPr>
          <w:rFonts w:ascii="Times New Roman" w:hAnsi="Times New Roman"/>
          <w:sz w:val="21"/>
        </w:rPr>
        <w:t>bağlı</w:t>
      </w:r>
      <w:r>
        <w:rPr>
          <w:rFonts w:ascii="Times New Roman" w:hAnsi="Times New Roman"/>
          <w:spacing w:val="-8"/>
          <w:sz w:val="21"/>
        </w:rPr>
        <w:t xml:space="preserve"> </w:t>
      </w:r>
      <w:r>
        <w:rPr>
          <w:rFonts w:ascii="Times New Roman" w:hAnsi="Times New Roman"/>
          <w:sz w:val="21"/>
        </w:rPr>
        <w:t>çalışır.</w:t>
      </w:r>
    </w:p>
    <w:p w14:paraId="7D22E961" w14:textId="77777777" w:rsidR="0041020F" w:rsidRDefault="00463094" w:rsidP="00C53A94">
      <w:pPr>
        <w:pStyle w:val="ListeParagraf"/>
        <w:numPr>
          <w:ilvl w:val="1"/>
          <w:numId w:val="6"/>
        </w:numPr>
        <w:tabs>
          <w:tab w:val="left" w:pos="926"/>
        </w:tabs>
        <w:spacing w:before="14" w:line="248" w:lineRule="exact"/>
        <w:ind w:left="709" w:right="100"/>
        <w:jc w:val="both"/>
        <w:rPr>
          <w:rFonts w:ascii="Times New Roman" w:eastAsia="Times New Roman" w:hAnsi="Times New Roman" w:cs="Times New Roman"/>
        </w:rPr>
      </w:pPr>
      <w:r>
        <w:rPr>
          <w:rFonts w:ascii="Times New Roman" w:hAnsi="Times New Roman"/>
        </w:rPr>
        <w:t>Bu</w:t>
      </w:r>
      <w:r>
        <w:rPr>
          <w:rFonts w:ascii="Times New Roman" w:hAnsi="Times New Roman"/>
          <w:spacing w:val="-5"/>
        </w:rPr>
        <w:t xml:space="preserve"> </w:t>
      </w:r>
      <w:r>
        <w:rPr>
          <w:rFonts w:ascii="Times New Roman" w:hAnsi="Times New Roman"/>
        </w:rPr>
        <w:t>Yönerge</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kendisine</w:t>
      </w:r>
      <w:r>
        <w:rPr>
          <w:rFonts w:ascii="Times New Roman" w:hAnsi="Times New Roman"/>
          <w:spacing w:val="-5"/>
        </w:rPr>
        <w:t xml:space="preserve"> </w:t>
      </w:r>
      <w:r>
        <w:rPr>
          <w:rFonts w:ascii="Times New Roman" w:hAnsi="Times New Roman"/>
        </w:rPr>
        <w:t>verilen</w:t>
      </w:r>
      <w:r>
        <w:rPr>
          <w:rFonts w:ascii="Times New Roman" w:hAnsi="Times New Roman"/>
          <w:spacing w:val="-5"/>
        </w:rPr>
        <w:t xml:space="preserve"> </w:t>
      </w:r>
      <w:r>
        <w:rPr>
          <w:rFonts w:ascii="Times New Roman" w:hAnsi="Times New Roman"/>
        </w:rPr>
        <w:t>yetki</w:t>
      </w:r>
      <w:r>
        <w:rPr>
          <w:rFonts w:ascii="Times New Roman" w:hAnsi="Times New Roman"/>
          <w:spacing w:val="-5"/>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görevleri,</w:t>
      </w:r>
      <w:r>
        <w:rPr>
          <w:rFonts w:ascii="Times New Roman" w:hAnsi="Times New Roman"/>
          <w:spacing w:val="-4"/>
        </w:rPr>
        <w:t xml:space="preserve"> </w:t>
      </w:r>
      <w:r>
        <w:rPr>
          <w:rFonts w:ascii="Times New Roman" w:hAnsi="Times New Roman"/>
        </w:rPr>
        <w:t>Birim</w:t>
      </w:r>
      <w:r>
        <w:rPr>
          <w:rFonts w:ascii="Times New Roman" w:hAnsi="Times New Roman"/>
          <w:spacing w:val="-7"/>
        </w:rPr>
        <w:t xml:space="preserve"> </w:t>
      </w:r>
      <w:r>
        <w:rPr>
          <w:rFonts w:ascii="Times New Roman" w:hAnsi="Times New Roman"/>
        </w:rPr>
        <w:t>Yöneticilerine</w:t>
      </w:r>
      <w:r>
        <w:rPr>
          <w:rFonts w:ascii="Times New Roman" w:hAnsi="Times New Roman"/>
          <w:spacing w:val="-6"/>
        </w:rPr>
        <w:t xml:space="preserve"> </w:t>
      </w:r>
      <w:r>
        <w:rPr>
          <w:rFonts w:ascii="Times New Roman" w:hAnsi="Times New Roman"/>
        </w:rPr>
        <w:t>devretmeyi</w:t>
      </w:r>
      <w:r>
        <w:rPr>
          <w:rFonts w:ascii="Times New Roman" w:hAnsi="Times New Roman"/>
          <w:spacing w:val="-5"/>
        </w:rPr>
        <w:t xml:space="preserve"> </w:t>
      </w:r>
      <w:r>
        <w:rPr>
          <w:rFonts w:ascii="Times New Roman" w:hAnsi="Times New Roman"/>
        </w:rPr>
        <w:t xml:space="preserve">düşündüğü kısımlar için </w:t>
      </w:r>
      <w:r>
        <w:rPr>
          <w:rFonts w:ascii="Times New Roman" w:hAnsi="Times New Roman"/>
          <w:spacing w:val="-3"/>
        </w:rPr>
        <w:t xml:space="preserve">İç </w:t>
      </w:r>
      <w:r>
        <w:rPr>
          <w:rFonts w:ascii="Times New Roman" w:hAnsi="Times New Roman"/>
        </w:rPr>
        <w:t>Yönerge hazırlayarak ilgililere</w:t>
      </w:r>
      <w:r>
        <w:rPr>
          <w:rFonts w:ascii="Times New Roman" w:hAnsi="Times New Roman"/>
          <w:spacing w:val="-2"/>
        </w:rPr>
        <w:t xml:space="preserve"> </w:t>
      </w:r>
      <w:r>
        <w:rPr>
          <w:rFonts w:ascii="Times New Roman" w:hAnsi="Times New Roman"/>
        </w:rPr>
        <w:t>devreder.</w:t>
      </w:r>
    </w:p>
    <w:p w14:paraId="3F602AEB" w14:textId="77777777" w:rsidR="0041020F" w:rsidRDefault="00463094" w:rsidP="00C53A94">
      <w:pPr>
        <w:pStyle w:val="ListeParagraf"/>
        <w:numPr>
          <w:ilvl w:val="1"/>
          <w:numId w:val="6"/>
        </w:numPr>
        <w:tabs>
          <w:tab w:val="left" w:pos="926"/>
        </w:tabs>
        <w:spacing w:before="7" w:line="237" w:lineRule="auto"/>
        <w:ind w:left="709" w:right="190"/>
        <w:jc w:val="both"/>
        <w:rPr>
          <w:rFonts w:ascii="Times New Roman" w:eastAsia="Times New Roman" w:hAnsi="Times New Roman" w:cs="Times New Roman"/>
        </w:rPr>
      </w:pPr>
      <w:r>
        <w:rPr>
          <w:rFonts w:ascii="Times New Roman" w:eastAsia="Times New Roman" w:hAnsi="Times New Roman" w:cs="Times New Roman"/>
        </w:rPr>
        <w:t xml:space="preserve">ç) 05.12.2008 tarih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27075 sayılı </w:t>
      </w:r>
      <w:r>
        <w:rPr>
          <w:rFonts w:ascii="Times New Roman" w:eastAsia="Times New Roman" w:hAnsi="Times New Roman" w:cs="Times New Roman"/>
          <w:spacing w:val="-3"/>
        </w:rPr>
        <w:t xml:space="preserve">Resmi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Binalarda Enerji</w:t>
      </w:r>
      <w:r>
        <w:rPr>
          <w:rFonts w:ascii="Times New Roman" w:eastAsia="Times New Roman" w:hAnsi="Times New Roman" w:cs="Times New Roman"/>
          <w:spacing w:val="48"/>
        </w:rPr>
        <w:t xml:space="preserve"> </w:t>
      </w:r>
      <w:r>
        <w:rPr>
          <w:rFonts w:ascii="Times New Roman" w:eastAsia="Times New Roman" w:hAnsi="Times New Roman" w:cs="Times New Roman"/>
        </w:rPr>
        <w:t>Performansı Yönetmeliği kapsamında binanın enerji performansını etkileyen mimari, mekanik, elektrik</w:t>
      </w:r>
      <w:r>
        <w:rPr>
          <w:rFonts w:ascii="Times New Roman" w:eastAsia="Times New Roman" w:hAnsi="Times New Roman" w:cs="Times New Roman"/>
          <w:spacing w:val="35"/>
        </w:rPr>
        <w:t xml:space="preserve"> </w:t>
      </w:r>
      <w:r>
        <w:rPr>
          <w:rFonts w:ascii="Times New Roman" w:eastAsia="Times New Roman" w:hAnsi="Times New Roman" w:cs="Times New Roman"/>
        </w:rPr>
        <w:t>ve aydınlatma gibi sistemlerin verimlilikleri ile ilgili konularda yapılması gerekli</w:t>
      </w:r>
      <w:r>
        <w:rPr>
          <w:rFonts w:ascii="Times New Roman" w:eastAsia="Times New Roman" w:hAnsi="Times New Roman" w:cs="Times New Roman"/>
          <w:spacing w:val="3"/>
        </w:rPr>
        <w:t xml:space="preserve"> </w:t>
      </w:r>
      <w:r>
        <w:rPr>
          <w:rFonts w:ascii="Times New Roman" w:eastAsia="Times New Roman" w:hAnsi="Times New Roman" w:cs="Times New Roman"/>
        </w:rPr>
        <w:t>bakımlar, testlerin</w:t>
      </w:r>
      <w:r>
        <w:rPr>
          <w:rFonts w:ascii="Times New Roman" w:eastAsia="Times New Roman" w:hAnsi="Times New Roman" w:cs="Times New Roman"/>
          <w:spacing w:val="29"/>
        </w:rPr>
        <w:t xml:space="preserve"> </w:t>
      </w:r>
      <w:r>
        <w:rPr>
          <w:rFonts w:ascii="Times New Roman" w:eastAsia="Times New Roman" w:hAnsi="Times New Roman" w:cs="Times New Roman"/>
        </w:rPr>
        <w:t>zamanında</w:t>
      </w:r>
      <w:r>
        <w:rPr>
          <w:rFonts w:ascii="Times New Roman" w:eastAsia="Times New Roman" w:hAnsi="Times New Roman" w:cs="Times New Roman"/>
          <w:spacing w:val="29"/>
        </w:rPr>
        <w:t xml:space="preserve"> </w:t>
      </w:r>
      <w:r>
        <w:rPr>
          <w:rFonts w:ascii="Times New Roman" w:eastAsia="Times New Roman" w:hAnsi="Times New Roman" w:cs="Times New Roman"/>
        </w:rPr>
        <w:t>ve</w:t>
      </w:r>
      <w:r>
        <w:rPr>
          <w:rFonts w:ascii="Times New Roman" w:eastAsia="Times New Roman" w:hAnsi="Times New Roman" w:cs="Times New Roman"/>
          <w:spacing w:val="29"/>
        </w:rPr>
        <w:t xml:space="preserve"> </w:t>
      </w:r>
      <w:r>
        <w:rPr>
          <w:rFonts w:ascii="Times New Roman" w:eastAsia="Times New Roman" w:hAnsi="Times New Roman" w:cs="Times New Roman"/>
        </w:rPr>
        <w:t>uygun</w:t>
      </w:r>
      <w:r>
        <w:rPr>
          <w:rFonts w:ascii="Times New Roman" w:eastAsia="Times New Roman" w:hAnsi="Times New Roman" w:cs="Times New Roman"/>
          <w:spacing w:val="30"/>
        </w:rPr>
        <w:t xml:space="preserve"> </w:t>
      </w:r>
      <w:r>
        <w:rPr>
          <w:rFonts w:ascii="Times New Roman" w:eastAsia="Times New Roman" w:hAnsi="Times New Roman" w:cs="Times New Roman"/>
        </w:rPr>
        <w:t>şekilde</w:t>
      </w:r>
      <w:r>
        <w:rPr>
          <w:rFonts w:ascii="Times New Roman" w:eastAsia="Times New Roman" w:hAnsi="Times New Roman" w:cs="Times New Roman"/>
          <w:spacing w:val="31"/>
        </w:rPr>
        <w:t xml:space="preserve"> </w:t>
      </w:r>
      <w:r>
        <w:rPr>
          <w:rFonts w:ascii="Times New Roman" w:eastAsia="Times New Roman" w:hAnsi="Times New Roman" w:cs="Times New Roman"/>
        </w:rPr>
        <w:t>yapılmasından</w:t>
      </w:r>
      <w:r>
        <w:rPr>
          <w:rFonts w:ascii="Times New Roman" w:eastAsia="Times New Roman" w:hAnsi="Times New Roman" w:cs="Times New Roman"/>
          <w:spacing w:val="29"/>
        </w:rPr>
        <w:t xml:space="preserve"> </w:t>
      </w:r>
      <w:r>
        <w:rPr>
          <w:rFonts w:ascii="Times New Roman" w:eastAsia="Times New Roman" w:hAnsi="Times New Roman" w:cs="Times New Roman"/>
        </w:rPr>
        <w:t>ve</w:t>
      </w:r>
      <w:r>
        <w:rPr>
          <w:rFonts w:ascii="Times New Roman" w:eastAsia="Times New Roman" w:hAnsi="Times New Roman" w:cs="Times New Roman"/>
          <w:spacing w:val="31"/>
        </w:rPr>
        <w:t xml:space="preserve"> </w:t>
      </w:r>
      <w:r>
        <w:rPr>
          <w:rFonts w:ascii="Times New Roman" w:eastAsia="Times New Roman" w:hAnsi="Times New Roman" w:cs="Times New Roman"/>
        </w:rPr>
        <w:t>binanın</w:t>
      </w:r>
      <w:r>
        <w:rPr>
          <w:rFonts w:ascii="Times New Roman" w:eastAsia="Times New Roman" w:hAnsi="Times New Roman" w:cs="Times New Roman"/>
          <w:spacing w:val="26"/>
        </w:rPr>
        <w:t xml:space="preserve"> </w:t>
      </w:r>
      <w:r>
        <w:rPr>
          <w:rFonts w:ascii="Times New Roman" w:eastAsia="Times New Roman" w:hAnsi="Times New Roman" w:cs="Times New Roman"/>
        </w:rPr>
        <w:t>tasarım</w:t>
      </w:r>
      <w:r>
        <w:rPr>
          <w:rFonts w:ascii="Times New Roman" w:eastAsia="Times New Roman" w:hAnsi="Times New Roman" w:cs="Times New Roman"/>
          <w:spacing w:val="27"/>
        </w:rPr>
        <w:t xml:space="preserve"> </w:t>
      </w:r>
      <w:r>
        <w:rPr>
          <w:rFonts w:ascii="Times New Roman" w:eastAsia="Times New Roman" w:hAnsi="Times New Roman" w:cs="Times New Roman"/>
        </w:rPr>
        <w:t>aşamasındaki</w:t>
      </w:r>
      <w:r>
        <w:rPr>
          <w:rFonts w:ascii="Times New Roman" w:eastAsia="Times New Roman" w:hAnsi="Times New Roman" w:cs="Times New Roman"/>
          <w:spacing w:val="31"/>
        </w:rPr>
        <w:t xml:space="preserve"> </w:t>
      </w:r>
      <w:r>
        <w:rPr>
          <w:rFonts w:ascii="Times New Roman" w:eastAsia="Times New Roman" w:hAnsi="Times New Roman" w:cs="Times New Roman"/>
        </w:rPr>
        <w:t>enerji performansının altına inmeyecek şekilde işletilmesi için gerekli bakım, onarım ve</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tadilatların yapılmasından bina sahibi, yöneticisi, yönetim kurulu ile </w:t>
      </w:r>
      <w:proofErr w:type="spellStart"/>
      <w:r>
        <w:rPr>
          <w:rFonts w:ascii="Times New Roman" w:eastAsia="Times New Roman" w:hAnsi="Times New Roman" w:cs="Times New Roman"/>
        </w:rPr>
        <w:t>müteselsilen</w:t>
      </w:r>
      <w:proofErr w:type="spellEnd"/>
      <w:r>
        <w:rPr>
          <w:rFonts w:ascii="Times New Roman" w:eastAsia="Times New Roman" w:hAnsi="Times New Roman" w:cs="Times New Roman"/>
          <w:spacing w:val="-12"/>
        </w:rPr>
        <w:t xml:space="preserve"> </w:t>
      </w:r>
      <w:r>
        <w:rPr>
          <w:rFonts w:ascii="Times New Roman" w:eastAsia="Times New Roman" w:hAnsi="Times New Roman" w:cs="Times New Roman"/>
        </w:rPr>
        <w:t>sorumludur.</w:t>
      </w:r>
    </w:p>
    <w:p w14:paraId="675B5CCD" w14:textId="77777777" w:rsidR="0041020F" w:rsidRDefault="00463094" w:rsidP="00C53A94">
      <w:pPr>
        <w:pStyle w:val="ListeParagraf"/>
        <w:numPr>
          <w:ilvl w:val="1"/>
          <w:numId w:val="6"/>
        </w:numPr>
        <w:tabs>
          <w:tab w:val="left" w:pos="926"/>
        </w:tabs>
        <w:spacing w:before="16" w:line="248" w:lineRule="exact"/>
        <w:ind w:left="709" w:right="215"/>
        <w:jc w:val="both"/>
        <w:rPr>
          <w:rFonts w:ascii="Times New Roman" w:eastAsia="Times New Roman" w:hAnsi="Times New Roman" w:cs="Times New Roman"/>
        </w:rPr>
      </w:pPr>
      <w:r>
        <w:rPr>
          <w:rFonts w:ascii="Times New Roman" w:hAnsi="Times New Roman"/>
        </w:rPr>
        <w:t xml:space="preserve">Enerji yönetimi metodolojisine göre veri toplama, değerlendirme </w:t>
      </w:r>
      <w:r>
        <w:rPr>
          <w:rFonts w:ascii="Times New Roman" w:hAnsi="Times New Roman"/>
          <w:spacing w:val="-3"/>
        </w:rPr>
        <w:t xml:space="preserve">ve </w:t>
      </w:r>
      <w:r>
        <w:rPr>
          <w:rFonts w:ascii="Times New Roman" w:hAnsi="Times New Roman"/>
        </w:rPr>
        <w:t>planlama,</w:t>
      </w:r>
      <w:r>
        <w:rPr>
          <w:rFonts w:ascii="Times New Roman" w:hAnsi="Times New Roman"/>
          <w:spacing w:val="42"/>
        </w:rPr>
        <w:t xml:space="preserve"> </w:t>
      </w:r>
      <w:r>
        <w:rPr>
          <w:rFonts w:ascii="Times New Roman" w:hAnsi="Times New Roman"/>
        </w:rPr>
        <w:t xml:space="preserve">uygulama, raporlama, enerji yönetim ve verimlilikte </w:t>
      </w:r>
      <w:proofErr w:type="gramStart"/>
      <w:r>
        <w:rPr>
          <w:rFonts w:ascii="Times New Roman" w:hAnsi="Times New Roman"/>
        </w:rPr>
        <w:t>devamlılığı  sağlama</w:t>
      </w:r>
      <w:proofErr w:type="gramEnd"/>
      <w:r>
        <w:rPr>
          <w:rFonts w:ascii="Times New Roman" w:hAnsi="Times New Roman"/>
        </w:rPr>
        <w:t xml:space="preserve">  çalışmalarını </w:t>
      </w:r>
      <w:r>
        <w:rPr>
          <w:rFonts w:ascii="Times New Roman" w:hAnsi="Times New Roman"/>
          <w:spacing w:val="1"/>
        </w:rPr>
        <w:t xml:space="preserve"> </w:t>
      </w:r>
      <w:r>
        <w:rPr>
          <w:rFonts w:ascii="Times New Roman" w:hAnsi="Times New Roman"/>
        </w:rPr>
        <w:t>yapar, sonuçlarına göre kararlar alır, uygulanması için Belediye Başkanının onayına</w:t>
      </w:r>
      <w:r>
        <w:rPr>
          <w:rFonts w:ascii="Times New Roman" w:hAnsi="Times New Roman"/>
          <w:spacing w:val="-7"/>
        </w:rPr>
        <w:t xml:space="preserve"> </w:t>
      </w:r>
      <w:r>
        <w:rPr>
          <w:rFonts w:ascii="Times New Roman" w:hAnsi="Times New Roman"/>
        </w:rPr>
        <w:t>sunar.</w:t>
      </w:r>
    </w:p>
    <w:p w14:paraId="3703FFBC" w14:textId="77777777" w:rsidR="0041020F" w:rsidRDefault="00463094" w:rsidP="00C53A94">
      <w:pPr>
        <w:pStyle w:val="ListeParagraf"/>
        <w:numPr>
          <w:ilvl w:val="1"/>
          <w:numId w:val="6"/>
        </w:numPr>
        <w:tabs>
          <w:tab w:val="left" w:pos="926"/>
        </w:tabs>
        <w:spacing w:before="12" w:line="248" w:lineRule="exact"/>
        <w:ind w:left="709" w:right="200"/>
        <w:jc w:val="both"/>
        <w:rPr>
          <w:rFonts w:ascii="Times New Roman" w:eastAsia="Times New Roman" w:hAnsi="Times New Roman" w:cs="Times New Roman"/>
        </w:rPr>
      </w:pPr>
      <w:r>
        <w:rPr>
          <w:rFonts w:ascii="Times New Roman" w:eastAsia="Times New Roman" w:hAnsi="Times New Roman" w:cs="Times New Roman"/>
        </w:rPr>
        <w:t>5627 sayılı Enerji Verimliliği Kanunu’na ve kanuna dayanılarak çıkarılan yönetmelik,</w:t>
      </w:r>
      <w:r>
        <w:rPr>
          <w:rFonts w:ascii="Times New Roman" w:eastAsia="Times New Roman" w:hAnsi="Times New Roman" w:cs="Times New Roman"/>
          <w:spacing w:val="39"/>
        </w:rPr>
        <w:t xml:space="preserve"> </w:t>
      </w:r>
      <w:r>
        <w:rPr>
          <w:rFonts w:ascii="Times New Roman" w:eastAsia="Times New Roman" w:hAnsi="Times New Roman" w:cs="Times New Roman"/>
        </w:rPr>
        <w:t>genelge ve</w:t>
      </w:r>
      <w:r>
        <w:rPr>
          <w:rFonts w:ascii="Times New Roman" w:eastAsia="Times New Roman" w:hAnsi="Times New Roman" w:cs="Times New Roman"/>
          <w:spacing w:val="-2"/>
        </w:rPr>
        <w:t xml:space="preserve"> </w:t>
      </w:r>
      <w:r>
        <w:rPr>
          <w:rFonts w:ascii="Times New Roman" w:eastAsia="Times New Roman" w:hAnsi="Times New Roman" w:cs="Times New Roman"/>
        </w:rPr>
        <w:t>tebliğ</w:t>
      </w:r>
      <w:r>
        <w:rPr>
          <w:rFonts w:ascii="Times New Roman" w:eastAsia="Times New Roman" w:hAnsi="Times New Roman" w:cs="Times New Roman"/>
          <w:spacing w:val="37"/>
        </w:rPr>
        <w:t xml:space="preserve"> </w:t>
      </w:r>
      <w:r>
        <w:rPr>
          <w:rFonts w:ascii="Times New Roman" w:eastAsia="Times New Roman" w:hAnsi="Times New Roman" w:cs="Times New Roman"/>
        </w:rPr>
        <w:t>hükümlerine</w:t>
      </w:r>
      <w:r>
        <w:rPr>
          <w:rFonts w:ascii="Times New Roman" w:eastAsia="Times New Roman" w:hAnsi="Times New Roman" w:cs="Times New Roman"/>
          <w:spacing w:val="40"/>
        </w:rPr>
        <w:t xml:space="preserve"> </w:t>
      </w:r>
      <w:r>
        <w:rPr>
          <w:rFonts w:ascii="Times New Roman" w:eastAsia="Times New Roman" w:hAnsi="Times New Roman" w:cs="Times New Roman"/>
        </w:rPr>
        <w:t>göre</w:t>
      </w:r>
      <w:r>
        <w:rPr>
          <w:rFonts w:ascii="Times New Roman" w:eastAsia="Times New Roman" w:hAnsi="Times New Roman" w:cs="Times New Roman"/>
          <w:spacing w:val="41"/>
        </w:rPr>
        <w:t xml:space="preserve"> </w:t>
      </w:r>
      <w:r>
        <w:rPr>
          <w:rFonts w:ascii="Times New Roman" w:eastAsia="Times New Roman" w:hAnsi="Times New Roman" w:cs="Times New Roman"/>
        </w:rPr>
        <w:t>emirleri</w:t>
      </w:r>
      <w:r>
        <w:rPr>
          <w:rFonts w:ascii="Times New Roman" w:eastAsia="Times New Roman" w:hAnsi="Times New Roman" w:cs="Times New Roman"/>
          <w:spacing w:val="40"/>
        </w:rPr>
        <w:t xml:space="preserve"> </w:t>
      </w:r>
      <w:r>
        <w:rPr>
          <w:rFonts w:ascii="Times New Roman" w:eastAsia="Times New Roman" w:hAnsi="Times New Roman" w:cs="Times New Roman"/>
        </w:rPr>
        <w:t>yerine</w:t>
      </w:r>
      <w:r>
        <w:rPr>
          <w:rFonts w:ascii="Times New Roman" w:eastAsia="Times New Roman" w:hAnsi="Times New Roman" w:cs="Times New Roman"/>
          <w:spacing w:val="38"/>
        </w:rPr>
        <w:t xml:space="preserve"> </w:t>
      </w:r>
      <w:r>
        <w:rPr>
          <w:rFonts w:ascii="Times New Roman" w:eastAsia="Times New Roman" w:hAnsi="Times New Roman" w:cs="Times New Roman"/>
        </w:rPr>
        <w:t>getirmek</w:t>
      </w:r>
      <w:r>
        <w:rPr>
          <w:rFonts w:ascii="Times New Roman" w:eastAsia="Times New Roman" w:hAnsi="Times New Roman" w:cs="Times New Roman"/>
          <w:spacing w:val="40"/>
        </w:rPr>
        <w:t xml:space="preserve"> </w:t>
      </w:r>
      <w:r>
        <w:rPr>
          <w:rFonts w:ascii="Times New Roman" w:eastAsia="Times New Roman" w:hAnsi="Times New Roman" w:cs="Times New Roman"/>
        </w:rPr>
        <w:t>için</w:t>
      </w:r>
      <w:r>
        <w:rPr>
          <w:rFonts w:ascii="Times New Roman" w:eastAsia="Times New Roman" w:hAnsi="Times New Roman" w:cs="Times New Roman"/>
          <w:spacing w:val="40"/>
        </w:rPr>
        <w:t xml:space="preserve"> </w:t>
      </w:r>
      <w:r>
        <w:rPr>
          <w:rFonts w:ascii="Times New Roman" w:eastAsia="Times New Roman" w:hAnsi="Times New Roman" w:cs="Times New Roman"/>
        </w:rPr>
        <w:t>denetimlerini</w:t>
      </w:r>
      <w:r>
        <w:rPr>
          <w:rFonts w:ascii="Times New Roman" w:eastAsia="Times New Roman" w:hAnsi="Times New Roman" w:cs="Times New Roman"/>
          <w:spacing w:val="41"/>
        </w:rPr>
        <w:t xml:space="preserve"> </w:t>
      </w:r>
      <w:r>
        <w:rPr>
          <w:rFonts w:ascii="Times New Roman" w:eastAsia="Times New Roman" w:hAnsi="Times New Roman" w:cs="Times New Roman"/>
        </w:rPr>
        <w:t>yapar</w:t>
      </w:r>
      <w:r>
        <w:rPr>
          <w:rFonts w:ascii="Times New Roman" w:eastAsia="Times New Roman" w:hAnsi="Times New Roman" w:cs="Times New Roman"/>
          <w:spacing w:val="41"/>
        </w:rPr>
        <w:t xml:space="preserve"> </w:t>
      </w:r>
      <w:r>
        <w:rPr>
          <w:rFonts w:ascii="Times New Roman" w:eastAsia="Times New Roman" w:hAnsi="Times New Roman" w:cs="Times New Roman"/>
        </w:rPr>
        <w:t>veya</w:t>
      </w:r>
      <w:r>
        <w:rPr>
          <w:rFonts w:ascii="Times New Roman" w:eastAsia="Times New Roman" w:hAnsi="Times New Roman" w:cs="Times New Roman"/>
          <w:spacing w:val="42"/>
        </w:rPr>
        <w:t xml:space="preserve"> </w:t>
      </w:r>
      <w:r>
        <w:rPr>
          <w:rFonts w:ascii="Times New Roman" w:eastAsia="Times New Roman" w:hAnsi="Times New Roman" w:cs="Times New Roman"/>
        </w:rPr>
        <w:t>yaptırır, eksiklikleri belirler, tutanak ve rapor hazırlayarak Belediye Başkanı’nın onayına</w:t>
      </w:r>
      <w:r>
        <w:rPr>
          <w:rFonts w:ascii="Times New Roman" w:eastAsia="Times New Roman" w:hAnsi="Times New Roman" w:cs="Times New Roman"/>
          <w:spacing w:val="-15"/>
        </w:rPr>
        <w:t xml:space="preserve"> </w:t>
      </w:r>
      <w:r>
        <w:rPr>
          <w:rFonts w:ascii="Times New Roman" w:eastAsia="Times New Roman" w:hAnsi="Times New Roman" w:cs="Times New Roman"/>
        </w:rPr>
        <w:t>sunar.</w:t>
      </w:r>
    </w:p>
    <w:p w14:paraId="2F76B247" w14:textId="77777777" w:rsidR="0041020F" w:rsidRDefault="0041020F" w:rsidP="00C53A94">
      <w:pPr>
        <w:tabs>
          <w:tab w:val="left" w:pos="926"/>
        </w:tabs>
        <w:spacing w:line="248" w:lineRule="exact"/>
        <w:ind w:left="709"/>
        <w:jc w:val="both"/>
        <w:rPr>
          <w:rFonts w:ascii="Times New Roman" w:eastAsia="Times New Roman" w:hAnsi="Times New Roman" w:cs="Times New Roman"/>
        </w:rPr>
        <w:sectPr w:rsidR="0041020F">
          <w:pgSz w:w="11930" w:h="16860"/>
          <w:pgMar w:top="660" w:right="980" w:bottom="680" w:left="1060" w:header="0" w:footer="487" w:gutter="0"/>
          <w:cols w:space="708"/>
        </w:sectPr>
      </w:pPr>
    </w:p>
    <w:p w14:paraId="77A2259B" w14:textId="77777777" w:rsidR="0041020F" w:rsidRDefault="00463094" w:rsidP="00C53A94">
      <w:pPr>
        <w:pStyle w:val="ListeParagraf"/>
        <w:numPr>
          <w:ilvl w:val="1"/>
          <w:numId w:val="6"/>
        </w:numPr>
        <w:tabs>
          <w:tab w:val="left" w:pos="926"/>
          <w:tab w:val="left" w:pos="1247"/>
        </w:tabs>
        <w:spacing w:before="67" w:line="248" w:lineRule="exact"/>
        <w:ind w:left="709" w:right="120"/>
        <w:jc w:val="both"/>
        <w:rPr>
          <w:rFonts w:ascii="Times New Roman" w:eastAsia="Times New Roman" w:hAnsi="Times New Roman" w:cs="Times New Roman"/>
        </w:rPr>
      </w:pPr>
      <w:r>
        <w:rPr>
          <w:rFonts w:ascii="Times New Roman" w:hAnsi="Times New Roman"/>
        </w:rPr>
        <w:lastRenderedPageBreak/>
        <w:t>Belediye Enerji Yönetim Biriminin, Belediye Hizmet Binaları Enerji Yöneticileri,</w:t>
      </w:r>
      <w:r>
        <w:rPr>
          <w:rFonts w:ascii="Times New Roman" w:hAnsi="Times New Roman"/>
          <w:spacing w:val="42"/>
        </w:rPr>
        <w:t xml:space="preserve"> </w:t>
      </w:r>
      <w:r>
        <w:rPr>
          <w:rFonts w:ascii="Times New Roman" w:hAnsi="Times New Roman"/>
        </w:rPr>
        <w:t>Enerji</w:t>
      </w:r>
      <w:r>
        <w:rPr>
          <w:rFonts w:ascii="Times New Roman" w:hAnsi="Times New Roman"/>
          <w:spacing w:val="-2"/>
        </w:rPr>
        <w:t xml:space="preserve"> </w:t>
      </w:r>
      <w:r>
        <w:rPr>
          <w:rFonts w:ascii="Times New Roman" w:hAnsi="Times New Roman"/>
        </w:rPr>
        <w:t>Yöneticileri</w:t>
      </w:r>
      <w:r>
        <w:rPr>
          <w:rFonts w:ascii="Times New Roman" w:hAnsi="Times New Roman"/>
          <w:spacing w:val="-6"/>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Bina</w:t>
      </w:r>
      <w:r>
        <w:rPr>
          <w:rFonts w:ascii="Times New Roman" w:hAnsi="Times New Roman"/>
          <w:spacing w:val="-6"/>
        </w:rPr>
        <w:t xml:space="preserve"> </w:t>
      </w:r>
      <w:r>
        <w:rPr>
          <w:rFonts w:ascii="Times New Roman" w:hAnsi="Times New Roman"/>
        </w:rPr>
        <w:t>Enerji</w:t>
      </w:r>
      <w:r>
        <w:rPr>
          <w:rFonts w:ascii="Times New Roman" w:hAnsi="Times New Roman"/>
          <w:spacing w:val="-8"/>
        </w:rPr>
        <w:t xml:space="preserve"> </w:t>
      </w:r>
      <w:r>
        <w:rPr>
          <w:rFonts w:ascii="Times New Roman" w:hAnsi="Times New Roman"/>
        </w:rPr>
        <w:t>Verimliliği</w:t>
      </w:r>
      <w:r>
        <w:rPr>
          <w:rFonts w:ascii="Times New Roman" w:hAnsi="Times New Roman"/>
          <w:spacing w:val="-6"/>
        </w:rPr>
        <w:t xml:space="preserve"> </w:t>
      </w:r>
      <w:r>
        <w:rPr>
          <w:rFonts w:ascii="Times New Roman" w:hAnsi="Times New Roman"/>
        </w:rPr>
        <w:t>Sorumluları</w:t>
      </w:r>
      <w:r>
        <w:rPr>
          <w:rFonts w:ascii="Times New Roman" w:hAnsi="Times New Roman"/>
          <w:spacing w:val="-7"/>
        </w:rPr>
        <w:t xml:space="preserve"> </w:t>
      </w:r>
      <w:r>
        <w:rPr>
          <w:rFonts w:ascii="Times New Roman" w:hAnsi="Times New Roman"/>
        </w:rPr>
        <w:t>arasında</w:t>
      </w:r>
      <w:r>
        <w:rPr>
          <w:rFonts w:ascii="Times New Roman" w:hAnsi="Times New Roman"/>
          <w:spacing w:val="-6"/>
        </w:rPr>
        <w:t xml:space="preserve"> </w:t>
      </w:r>
      <w:r>
        <w:rPr>
          <w:rFonts w:ascii="Times New Roman" w:hAnsi="Times New Roman"/>
        </w:rPr>
        <w:t>yönetim</w:t>
      </w:r>
      <w:r>
        <w:rPr>
          <w:rFonts w:ascii="Times New Roman" w:hAnsi="Times New Roman"/>
          <w:spacing w:val="-9"/>
        </w:rPr>
        <w:t xml:space="preserve"> </w:t>
      </w:r>
      <w:r>
        <w:rPr>
          <w:rFonts w:ascii="Times New Roman" w:hAnsi="Times New Roman"/>
          <w:spacing w:val="-3"/>
        </w:rPr>
        <w:t>ve</w:t>
      </w:r>
      <w:r>
        <w:rPr>
          <w:rFonts w:ascii="Times New Roman" w:hAnsi="Times New Roman"/>
          <w:spacing w:val="-4"/>
        </w:rPr>
        <w:t xml:space="preserve"> </w:t>
      </w:r>
      <w:r>
        <w:rPr>
          <w:rFonts w:ascii="Times New Roman" w:hAnsi="Times New Roman"/>
        </w:rPr>
        <w:t>koordinasyonu</w:t>
      </w:r>
      <w:r>
        <w:rPr>
          <w:rFonts w:ascii="Times New Roman" w:hAnsi="Times New Roman"/>
          <w:spacing w:val="-7"/>
        </w:rPr>
        <w:t xml:space="preserve"> </w:t>
      </w:r>
      <w:r>
        <w:rPr>
          <w:rFonts w:ascii="Times New Roman" w:hAnsi="Times New Roman"/>
        </w:rPr>
        <w:t>sağlar.</w:t>
      </w:r>
    </w:p>
    <w:p w14:paraId="2289A704" w14:textId="77777777" w:rsidR="0041020F" w:rsidRDefault="00463094" w:rsidP="00C53A94">
      <w:pPr>
        <w:pStyle w:val="ListeParagraf"/>
        <w:numPr>
          <w:ilvl w:val="1"/>
          <w:numId w:val="6"/>
        </w:numPr>
        <w:tabs>
          <w:tab w:val="left" w:pos="926"/>
          <w:tab w:val="left" w:pos="1247"/>
        </w:tabs>
        <w:spacing w:before="8" w:line="250" w:lineRule="exact"/>
        <w:ind w:left="709" w:right="118"/>
        <w:jc w:val="both"/>
        <w:rPr>
          <w:rFonts w:ascii="Times New Roman" w:eastAsia="Times New Roman" w:hAnsi="Times New Roman" w:cs="Times New Roman"/>
        </w:rPr>
      </w:pPr>
      <w:r>
        <w:rPr>
          <w:rFonts w:ascii="Times New Roman" w:eastAsia="Times New Roman" w:hAnsi="Times New Roman" w:cs="Times New Roman"/>
        </w:rPr>
        <w:t>Belediye Enerji Yönetim Birimi toplantılarını gerekirse Belediye Başkanı adına yönetir,</w:t>
      </w:r>
      <w:r>
        <w:rPr>
          <w:rFonts w:ascii="Times New Roman" w:eastAsia="Times New Roman" w:hAnsi="Times New Roman" w:cs="Times New Roman"/>
          <w:spacing w:val="38"/>
        </w:rPr>
        <w:t xml:space="preserve"> </w:t>
      </w:r>
      <w:r>
        <w:rPr>
          <w:rFonts w:ascii="Times New Roman" w:eastAsia="Times New Roman" w:hAnsi="Times New Roman" w:cs="Times New Roman"/>
        </w:rPr>
        <w:t>sonuç raporunu hazırlar ve Belediye Başkanı’na</w:t>
      </w:r>
      <w:r>
        <w:rPr>
          <w:rFonts w:ascii="Times New Roman" w:eastAsia="Times New Roman" w:hAnsi="Times New Roman" w:cs="Times New Roman"/>
          <w:spacing w:val="4"/>
        </w:rPr>
        <w:t xml:space="preserve"> </w:t>
      </w:r>
      <w:r>
        <w:rPr>
          <w:rFonts w:ascii="Times New Roman" w:eastAsia="Times New Roman" w:hAnsi="Times New Roman" w:cs="Times New Roman"/>
        </w:rPr>
        <w:t>sunar.</w:t>
      </w:r>
    </w:p>
    <w:p w14:paraId="15D91A19" w14:textId="558BD2F0" w:rsidR="0041020F" w:rsidRDefault="00463094" w:rsidP="00C53A94">
      <w:pPr>
        <w:pStyle w:val="ListeParagraf"/>
        <w:numPr>
          <w:ilvl w:val="1"/>
          <w:numId w:val="6"/>
        </w:numPr>
        <w:tabs>
          <w:tab w:val="left" w:pos="926"/>
          <w:tab w:val="left" w:pos="1247"/>
        </w:tabs>
        <w:spacing w:before="10" w:line="248" w:lineRule="exact"/>
        <w:ind w:left="709" w:right="119"/>
        <w:jc w:val="both"/>
        <w:rPr>
          <w:rFonts w:ascii="Times New Roman" w:eastAsia="Times New Roman" w:hAnsi="Times New Roman" w:cs="Times New Roman"/>
        </w:rPr>
      </w:pPr>
      <w:r>
        <w:rPr>
          <w:rFonts w:ascii="Times New Roman" w:eastAsia="Times New Roman" w:hAnsi="Times New Roman" w:cs="Times New Roman"/>
        </w:rPr>
        <w:t>Görev alanındaki hizmetlerin daha iyi yürütülmesi ve geliştirilmesini sağlamak için</w:t>
      </w:r>
      <w:r>
        <w:rPr>
          <w:rFonts w:ascii="Times New Roman" w:eastAsia="Times New Roman" w:hAnsi="Times New Roman" w:cs="Times New Roman"/>
          <w:spacing w:val="38"/>
        </w:rPr>
        <w:t xml:space="preserve"> </w:t>
      </w:r>
      <w:r>
        <w:rPr>
          <w:rFonts w:ascii="Times New Roman" w:eastAsia="Times New Roman" w:hAnsi="Times New Roman" w:cs="Times New Roman"/>
        </w:rPr>
        <w:t>Belediye Başkanı’na teklifte</w:t>
      </w:r>
      <w:r>
        <w:rPr>
          <w:rFonts w:ascii="Times New Roman" w:eastAsia="Times New Roman" w:hAnsi="Times New Roman" w:cs="Times New Roman"/>
          <w:spacing w:val="-4"/>
        </w:rPr>
        <w:t xml:space="preserve"> </w:t>
      </w:r>
      <w:r>
        <w:rPr>
          <w:rFonts w:ascii="Times New Roman" w:eastAsia="Times New Roman" w:hAnsi="Times New Roman" w:cs="Times New Roman"/>
        </w:rPr>
        <w:t>bulunur.</w:t>
      </w:r>
    </w:p>
    <w:p w14:paraId="44CAFC29" w14:textId="77777777" w:rsidR="0041020F" w:rsidRDefault="00463094" w:rsidP="00C53A94">
      <w:pPr>
        <w:pStyle w:val="ListeParagraf"/>
        <w:numPr>
          <w:ilvl w:val="1"/>
          <w:numId w:val="6"/>
        </w:numPr>
        <w:tabs>
          <w:tab w:val="left" w:pos="926"/>
          <w:tab w:val="left" w:pos="1247"/>
        </w:tabs>
        <w:spacing w:line="244" w:lineRule="exact"/>
        <w:ind w:left="709" w:right="7"/>
        <w:rPr>
          <w:rFonts w:ascii="Times New Roman" w:eastAsia="Times New Roman" w:hAnsi="Times New Roman" w:cs="Times New Roman"/>
        </w:rPr>
      </w:pPr>
      <w:r>
        <w:rPr>
          <w:rFonts w:ascii="Times New Roman" w:hAnsi="Times New Roman"/>
        </w:rPr>
        <w:t>Görev</w:t>
      </w:r>
      <w:r>
        <w:rPr>
          <w:rFonts w:ascii="Times New Roman" w:hAnsi="Times New Roman"/>
          <w:spacing w:val="-19"/>
        </w:rPr>
        <w:t xml:space="preserve"> </w:t>
      </w:r>
      <w:r>
        <w:rPr>
          <w:rFonts w:ascii="Times New Roman" w:hAnsi="Times New Roman"/>
        </w:rPr>
        <w:t>alanına</w:t>
      </w:r>
      <w:r>
        <w:rPr>
          <w:rFonts w:ascii="Times New Roman" w:hAnsi="Times New Roman"/>
          <w:spacing w:val="-17"/>
        </w:rPr>
        <w:t xml:space="preserve"> </w:t>
      </w:r>
      <w:r>
        <w:rPr>
          <w:rFonts w:ascii="Times New Roman" w:hAnsi="Times New Roman"/>
        </w:rPr>
        <w:t>giren</w:t>
      </w:r>
      <w:r>
        <w:rPr>
          <w:rFonts w:ascii="Times New Roman" w:hAnsi="Times New Roman"/>
          <w:spacing w:val="-19"/>
        </w:rPr>
        <w:t xml:space="preserve"> </w:t>
      </w:r>
      <w:r>
        <w:rPr>
          <w:rFonts w:ascii="Times New Roman" w:hAnsi="Times New Roman"/>
        </w:rPr>
        <w:t>konularda</w:t>
      </w:r>
      <w:r>
        <w:rPr>
          <w:rFonts w:ascii="Times New Roman" w:hAnsi="Times New Roman"/>
          <w:spacing w:val="-19"/>
        </w:rPr>
        <w:t xml:space="preserve"> </w:t>
      </w:r>
      <w:r>
        <w:rPr>
          <w:rFonts w:ascii="Times New Roman" w:hAnsi="Times New Roman"/>
        </w:rPr>
        <w:t>istenen</w:t>
      </w:r>
      <w:r>
        <w:rPr>
          <w:rFonts w:ascii="Times New Roman" w:hAnsi="Times New Roman"/>
          <w:spacing w:val="-20"/>
        </w:rPr>
        <w:t xml:space="preserve"> </w:t>
      </w:r>
      <w:r>
        <w:rPr>
          <w:rFonts w:ascii="Times New Roman" w:hAnsi="Times New Roman"/>
        </w:rPr>
        <w:t>bilgilerin</w:t>
      </w:r>
      <w:r>
        <w:rPr>
          <w:rFonts w:ascii="Times New Roman" w:hAnsi="Times New Roman"/>
          <w:spacing w:val="-20"/>
        </w:rPr>
        <w:t xml:space="preserve"> </w:t>
      </w:r>
      <w:r>
        <w:rPr>
          <w:rFonts w:ascii="Times New Roman" w:hAnsi="Times New Roman"/>
        </w:rPr>
        <w:t>ilgili</w:t>
      </w:r>
      <w:r>
        <w:rPr>
          <w:rFonts w:ascii="Times New Roman" w:hAnsi="Times New Roman"/>
          <w:spacing w:val="-20"/>
        </w:rPr>
        <w:t xml:space="preserve"> </w:t>
      </w:r>
      <w:r>
        <w:rPr>
          <w:rFonts w:ascii="Times New Roman" w:hAnsi="Times New Roman"/>
        </w:rPr>
        <w:t>makamlara</w:t>
      </w:r>
      <w:r>
        <w:rPr>
          <w:rFonts w:ascii="Times New Roman" w:hAnsi="Times New Roman"/>
          <w:spacing w:val="-19"/>
        </w:rPr>
        <w:t xml:space="preserve"> </w:t>
      </w:r>
      <w:r>
        <w:rPr>
          <w:rFonts w:ascii="Times New Roman" w:hAnsi="Times New Roman"/>
        </w:rPr>
        <w:t>zamanında</w:t>
      </w:r>
      <w:r>
        <w:rPr>
          <w:rFonts w:ascii="Times New Roman" w:hAnsi="Times New Roman"/>
          <w:spacing w:val="-17"/>
        </w:rPr>
        <w:t xml:space="preserve"> </w:t>
      </w:r>
      <w:r>
        <w:rPr>
          <w:rFonts w:ascii="Times New Roman" w:hAnsi="Times New Roman"/>
        </w:rPr>
        <w:t>ulaştırılmasını</w:t>
      </w:r>
      <w:r>
        <w:rPr>
          <w:rFonts w:ascii="Times New Roman" w:hAnsi="Times New Roman"/>
          <w:spacing w:val="-17"/>
        </w:rPr>
        <w:t xml:space="preserve"> </w:t>
      </w:r>
      <w:r>
        <w:rPr>
          <w:rFonts w:ascii="Times New Roman" w:hAnsi="Times New Roman"/>
        </w:rPr>
        <w:t>sağlar.</w:t>
      </w:r>
    </w:p>
    <w:p w14:paraId="3A388AE2" w14:textId="77777777" w:rsidR="0041020F" w:rsidRDefault="00463094" w:rsidP="00C53A94">
      <w:pPr>
        <w:pStyle w:val="ListeParagraf"/>
        <w:numPr>
          <w:ilvl w:val="1"/>
          <w:numId w:val="6"/>
        </w:numPr>
        <w:tabs>
          <w:tab w:val="left" w:pos="926"/>
          <w:tab w:val="left" w:pos="1247"/>
        </w:tabs>
        <w:spacing w:line="250" w:lineRule="exact"/>
        <w:ind w:left="709" w:right="7"/>
        <w:rPr>
          <w:rFonts w:ascii="Times New Roman" w:eastAsia="Times New Roman" w:hAnsi="Times New Roman" w:cs="Times New Roman"/>
        </w:rPr>
      </w:pPr>
      <w:r>
        <w:rPr>
          <w:rFonts w:ascii="Times New Roman" w:eastAsia="Times New Roman" w:hAnsi="Times New Roman" w:cs="Times New Roman"/>
        </w:rPr>
        <w:t>ı) Gelişme ve uygulamalarla ilgili hususları Belediye Başkanı’na</w:t>
      </w:r>
      <w:r>
        <w:rPr>
          <w:rFonts w:ascii="Times New Roman" w:eastAsia="Times New Roman" w:hAnsi="Times New Roman" w:cs="Times New Roman"/>
          <w:spacing w:val="-3"/>
        </w:rPr>
        <w:t xml:space="preserve"> </w:t>
      </w:r>
      <w:r>
        <w:rPr>
          <w:rFonts w:ascii="Times New Roman" w:eastAsia="Times New Roman" w:hAnsi="Times New Roman" w:cs="Times New Roman"/>
        </w:rPr>
        <w:t>bildirir.</w:t>
      </w:r>
    </w:p>
    <w:p w14:paraId="2634DFB6" w14:textId="77777777" w:rsidR="0041020F" w:rsidRDefault="00463094" w:rsidP="00C53A94">
      <w:pPr>
        <w:pStyle w:val="ListeParagraf"/>
        <w:numPr>
          <w:ilvl w:val="1"/>
          <w:numId w:val="6"/>
        </w:numPr>
        <w:tabs>
          <w:tab w:val="left" w:pos="926"/>
          <w:tab w:val="left" w:pos="1247"/>
        </w:tabs>
        <w:spacing w:before="17" w:line="235" w:lineRule="auto"/>
        <w:ind w:left="709" w:right="236"/>
        <w:jc w:val="both"/>
        <w:rPr>
          <w:rFonts w:ascii="Times New Roman" w:eastAsia="Times New Roman" w:hAnsi="Times New Roman" w:cs="Times New Roman"/>
        </w:rPr>
      </w:pPr>
      <w:r>
        <w:rPr>
          <w:rFonts w:ascii="Times New Roman" w:hAnsi="Times New Roman"/>
        </w:rPr>
        <w:t>Belediyeye</w:t>
      </w:r>
      <w:r>
        <w:rPr>
          <w:rFonts w:ascii="Times New Roman" w:hAnsi="Times New Roman"/>
          <w:spacing w:val="-12"/>
        </w:rPr>
        <w:t xml:space="preserve"> </w:t>
      </w:r>
      <w:r>
        <w:rPr>
          <w:rFonts w:ascii="Times New Roman" w:hAnsi="Times New Roman"/>
        </w:rPr>
        <w:t>ait</w:t>
      </w:r>
      <w:r>
        <w:rPr>
          <w:rFonts w:ascii="Times New Roman" w:hAnsi="Times New Roman"/>
          <w:spacing w:val="-11"/>
        </w:rPr>
        <w:t xml:space="preserve"> </w:t>
      </w:r>
      <w:r>
        <w:rPr>
          <w:rFonts w:ascii="Times New Roman" w:hAnsi="Times New Roman"/>
        </w:rPr>
        <w:t>binalarda</w:t>
      </w:r>
      <w:r>
        <w:rPr>
          <w:rFonts w:ascii="Times New Roman" w:hAnsi="Times New Roman"/>
          <w:spacing w:val="-13"/>
        </w:rPr>
        <w:t xml:space="preserve"> </w:t>
      </w:r>
      <w:r>
        <w:rPr>
          <w:rFonts w:ascii="Times New Roman" w:hAnsi="Times New Roman"/>
        </w:rPr>
        <w:t>enerji</w:t>
      </w:r>
      <w:r>
        <w:rPr>
          <w:rFonts w:ascii="Times New Roman" w:hAnsi="Times New Roman"/>
          <w:spacing w:val="-16"/>
        </w:rPr>
        <w:t xml:space="preserve"> </w:t>
      </w:r>
      <w:r>
        <w:rPr>
          <w:rFonts w:ascii="Times New Roman" w:hAnsi="Times New Roman"/>
        </w:rPr>
        <w:t>performansını</w:t>
      </w:r>
      <w:r>
        <w:rPr>
          <w:rFonts w:ascii="Times New Roman" w:hAnsi="Times New Roman"/>
          <w:spacing w:val="-13"/>
        </w:rPr>
        <w:t xml:space="preserve"> </w:t>
      </w:r>
      <w:r>
        <w:rPr>
          <w:rFonts w:ascii="Times New Roman" w:hAnsi="Times New Roman"/>
        </w:rPr>
        <w:t>etkileyen</w:t>
      </w:r>
      <w:r>
        <w:rPr>
          <w:rFonts w:ascii="Times New Roman" w:hAnsi="Times New Roman"/>
          <w:spacing w:val="-16"/>
        </w:rPr>
        <w:t xml:space="preserve"> </w:t>
      </w:r>
      <w:r>
        <w:rPr>
          <w:rFonts w:ascii="Times New Roman" w:hAnsi="Times New Roman"/>
        </w:rPr>
        <w:t>mimari,</w:t>
      </w:r>
      <w:r>
        <w:rPr>
          <w:rFonts w:ascii="Times New Roman" w:hAnsi="Times New Roman"/>
          <w:spacing w:val="-13"/>
        </w:rPr>
        <w:t xml:space="preserve"> </w:t>
      </w:r>
      <w:r>
        <w:rPr>
          <w:rFonts w:ascii="Times New Roman" w:hAnsi="Times New Roman"/>
        </w:rPr>
        <w:t>mekanik,</w:t>
      </w:r>
      <w:r>
        <w:rPr>
          <w:rFonts w:ascii="Times New Roman" w:hAnsi="Times New Roman"/>
          <w:spacing w:val="-14"/>
        </w:rPr>
        <w:t xml:space="preserve"> </w:t>
      </w:r>
      <w:r>
        <w:rPr>
          <w:rFonts w:ascii="Times New Roman" w:hAnsi="Times New Roman"/>
        </w:rPr>
        <w:t>elektrik</w:t>
      </w:r>
      <w:r>
        <w:rPr>
          <w:rFonts w:ascii="Times New Roman" w:hAnsi="Times New Roman"/>
          <w:spacing w:val="-16"/>
        </w:rPr>
        <w:t xml:space="preserve"> </w:t>
      </w:r>
      <w:r>
        <w:rPr>
          <w:rFonts w:ascii="Times New Roman" w:hAnsi="Times New Roman"/>
        </w:rPr>
        <w:t>ve</w:t>
      </w:r>
      <w:r>
        <w:rPr>
          <w:rFonts w:ascii="Times New Roman" w:hAnsi="Times New Roman"/>
          <w:spacing w:val="-13"/>
        </w:rPr>
        <w:t xml:space="preserve"> </w:t>
      </w:r>
      <w:r>
        <w:rPr>
          <w:rFonts w:ascii="Times New Roman" w:hAnsi="Times New Roman"/>
        </w:rPr>
        <w:t>aydınlatma gibi</w:t>
      </w:r>
      <w:r>
        <w:rPr>
          <w:rFonts w:ascii="Times New Roman" w:hAnsi="Times New Roman"/>
          <w:spacing w:val="13"/>
        </w:rPr>
        <w:t xml:space="preserve"> </w:t>
      </w:r>
      <w:r>
        <w:rPr>
          <w:rFonts w:ascii="Times New Roman" w:hAnsi="Times New Roman"/>
        </w:rPr>
        <w:t>sistemlerin</w:t>
      </w:r>
      <w:r>
        <w:rPr>
          <w:rFonts w:ascii="Times New Roman" w:hAnsi="Times New Roman"/>
          <w:spacing w:val="21"/>
        </w:rPr>
        <w:t xml:space="preserve"> </w:t>
      </w:r>
      <w:r>
        <w:rPr>
          <w:rFonts w:ascii="Times New Roman" w:hAnsi="Times New Roman"/>
        </w:rPr>
        <w:t>verimlilikleri</w:t>
      </w:r>
      <w:r>
        <w:rPr>
          <w:rFonts w:ascii="Times New Roman" w:hAnsi="Times New Roman"/>
          <w:spacing w:val="18"/>
        </w:rPr>
        <w:t xml:space="preserve"> </w:t>
      </w:r>
      <w:r>
        <w:rPr>
          <w:rFonts w:ascii="Times New Roman" w:hAnsi="Times New Roman"/>
        </w:rPr>
        <w:t>ile</w:t>
      </w:r>
      <w:r>
        <w:rPr>
          <w:rFonts w:ascii="Times New Roman" w:hAnsi="Times New Roman"/>
          <w:spacing w:val="21"/>
        </w:rPr>
        <w:t xml:space="preserve"> </w:t>
      </w:r>
      <w:r>
        <w:rPr>
          <w:rFonts w:ascii="Times New Roman" w:hAnsi="Times New Roman"/>
        </w:rPr>
        <w:t>ilgili</w:t>
      </w:r>
      <w:r>
        <w:rPr>
          <w:rFonts w:ascii="Times New Roman" w:hAnsi="Times New Roman"/>
          <w:spacing w:val="23"/>
        </w:rPr>
        <w:t xml:space="preserve"> </w:t>
      </w:r>
      <w:r>
        <w:rPr>
          <w:rFonts w:ascii="Times New Roman" w:hAnsi="Times New Roman"/>
        </w:rPr>
        <w:t>konularda</w:t>
      </w:r>
      <w:r>
        <w:rPr>
          <w:rFonts w:ascii="Times New Roman" w:hAnsi="Times New Roman"/>
          <w:spacing w:val="21"/>
        </w:rPr>
        <w:t xml:space="preserve"> </w:t>
      </w:r>
      <w:r>
        <w:rPr>
          <w:rFonts w:ascii="Times New Roman" w:hAnsi="Times New Roman"/>
        </w:rPr>
        <w:t>yapılması</w:t>
      </w:r>
      <w:r>
        <w:rPr>
          <w:rFonts w:ascii="Times New Roman" w:hAnsi="Times New Roman"/>
          <w:spacing w:val="23"/>
        </w:rPr>
        <w:t xml:space="preserve"> </w:t>
      </w:r>
      <w:r>
        <w:rPr>
          <w:rFonts w:ascii="Times New Roman" w:hAnsi="Times New Roman"/>
        </w:rPr>
        <w:t>gerekli</w:t>
      </w:r>
      <w:r>
        <w:rPr>
          <w:rFonts w:ascii="Times New Roman" w:hAnsi="Times New Roman"/>
          <w:spacing w:val="21"/>
        </w:rPr>
        <w:t xml:space="preserve"> </w:t>
      </w:r>
      <w:r>
        <w:rPr>
          <w:rFonts w:ascii="Times New Roman" w:hAnsi="Times New Roman"/>
        </w:rPr>
        <w:t>yıllık</w:t>
      </w:r>
      <w:r>
        <w:rPr>
          <w:rFonts w:ascii="Times New Roman" w:hAnsi="Times New Roman"/>
          <w:spacing w:val="18"/>
        </w:rPr>
        <w:t xml:space="preserve"> </w:t>
      </w:r>
      <w:r>
        <w:rPr>
          <w:rFonts w:ascii="Times New Roman" w:hAnsi="Times New Roman"/>
        </w:rPr>
        <w:t>periyodik</w:t>
      </w:r>
      <w:r>
        <w:rPr>
          <w:rFonts w:ascii="Times New Roman" w:hAnsi="Times New Roman"/>
          <w:spacing w:val="18"/>
        </w:rPr>
        <w:t xml:space="preserve"> </w:t>
      </w:r>
      <w:r>
        <w:rPr>
          <w:rFonts w:ascii="Times New Roman" w:hAnsi="Times New Roman"/>
        </w:rPr>
        <w:t>bakım</w:t>
      </w:r>
      <w:r>
        <w:rPr>
          <w:rFonts w:ascii="Times New Roman" w:hAnsi="Times New Roman"/>
          <w:spacing w:val="18"/>
        </w:rPr>
        <w:t xml:space="preserve"> </w:t>
      </w:r>
      <w:r>
        <w:rPr>
          <w:rFonts w:ascii="Times New Roman" w:hAnsi="Times New Roman"/>
        </w:rPr>
        <w:t>ve periyodik kontrol yapmaya yetkilendirilmiş kuruluş ve kişilerin koordinasyonu ile ilgili iş</w:t>
      </w:r>
      <w:r>
        <w:rPr>
          <w:rFonts w:ascii="Times New Roman" w:hAnsi="Times New Roman"/>
          <w:spacing w:val="24"/>
        </w:rPr>
        <w:t xml:space="preserve"> </w:t>
      </w:r>
      <w:r>
        <w:rPr>
          <w:rFonts w:ascii="Times New Roman" w:hAnsi="Times New Roman"/>
        </w:rPr>
        <w:t>ve işlemleri yapar.</w:t>
      </w:r>
    </w:p>
    <w:p w14:paraId="55771A43" w14:textId="77777777" w:rsidR="0041020F" w:rsidRDefault="00463094" w:rsidP="00C53A94">
      <w:pPr>
        <w:pStyle w:val="ListeParagraf"/>
        <w:numPr>
          <w:ilvl w:val="1"/>
          <w:numId w:val="6"/>
        </w:numPr>
        <w:tabs>
          <w:tab w:val="left" w:pos="926"/>
          <w:tab w:val="left" w:pos="1247"/>
        </w:tabs>
        <w:spacing w:before="18" w:line="244" w:lineRule="exact"/>
        <w:ind w:left="709" w:right="119"/>
        <w:jc w:val="both"/>
        <w:rPr>
          <w:rFonts w:ascii="Times New Roman" w:eastAsia="Times New Roman" w:hAnsi="Times New Roman" w:cs="Times New Roman"/>
        </w:rPr>
      </w:pPr>
      <w:r>
        <w:rPr>
          <w:rFonts w:ascii="Times New Roman" w:eastAsia="Times New Roman" w:hAnsi="Times New Roman" w:cs="Times New Roman"/>
          <w:b/>
          <w:bCs/>
        </w:rPr>
        <w:t xml:space="preserve">Enerji ve Tabii Kaynaklar Bakanlığı’ </w:t>
      </w:r>
      <w:proofErr w:type="spellStart"/>
      <w:r>
        <w:rPr>
          <w:rFonts w:ascii="Times New Roman" w:eastAsia="Times New Roman" w:hAnsi="Times New Roman" w:cs="Times New Roman"/>
        </w:rPr>
        <w:t>nın</w:t>
      </w:r>
      <w:proofErr w:type="spellEnd"/>
      <w:r>
        <w:rPr>
          <w:rFonts w:ascii="Times New Roman" w:eastAsia="Times New Roman" w:hAnsi="Times New Roman" w:cs="Times New Roman"/>
        </w:rPr>
        <w:t xml:space="preserve"> ve kendi Bakanlığının düzenleyeceği</w:t>
      </w:r>
      <w:r>
        <w:rPr>
          <w:rFonts w:ascii="Times New Roman" w:eastAsia="Times New Roman" w:hAnsi="Times New Roman" w:cs="Times New Roman"/>
          <w:spacing w:val="36"/>
        </w:rPr>
        <w:t xml:space="preserve"> </w:t>
      </w:r>
      <w:r>
        <w:rPr>
          <w:rFonts w:ascii="Times New Roman" w:eastAsia="Times New Roman" w:hAnsi="Times New Roman" w:cs="Times New Roman"/>
        </w:rPr>
        <w:t>faaliyetlere kurumu adına</w:t>
      </w:r>
      <w:r>
        <w:rPr>
          <w:rFonts w:ascii="Times New Roman" w:eastAsia="Times New Roman" w:hAnsi="Times New Roman" w:cs="Times New Roman"/>
          <w:spacing w:val="-2"/>
        </w:rPr>
        <w:t xml:space="preserve"> </w:t>
      </w:r>
      <w:r>
        <w:rPr>
          <w:rFonts w:ascii="Times New Roman" w:eastAsia="Times New Roman" w:hAnsi="Times New Roman" w:cs="Times New Roman"/>
        </w:rPr>
        <w:t>katılır.</w:t>
      </w:r>
    </w:p>
    <w:p w14:paraId="553771AD" w14:textId="77777777" w:rsidR="0041020F" w:rsidRDefault="00463094" w:rsidP="00C53A94">
      <w:pPr>
        <w:pStyle w:val="ListeParagraf"/>
        <w:numPr>
          <w:ilvl w:val="1"/>
          <w:numId w:val="6"/>
        </w:numPr>
        <w:tabs>
          <w:tab w:val="left" w:pos="926"/>
          <w:tab w:val="left" w:pos="1247"/>
        </w:tabs>
        <w:spacing w:before="18" w:line="244" w:lineRule="exact"/>
        <w:ind w:left="709" w:right="118"/>
        <w:jc w:val="both"/>
        <w:rPr>
          <w:rFonts w:ascii="Times New Roman" w:eastAsia="Times New Roman" w:hAnsi="Times New Roman" w:cs="Times New Roman"/>
        </w:rPr>
      </w:pPr>
      <w:r>
        <w:rPr>
          <w:rFonts w:ascii="Times New Roman" w:hAnsi="Times New Roman"/>
        </w:rPr>
        <w:t xml:space="preserve">Enerji Verimliliği ile ilgili il bünyesinde yapılacak </w:t>
      </w:r>
      <w:r>
        <w:rPr>
          <w:rFonts w:ascii="Times New Roman" w:hAnsi="Times New Roman"/>
          <w:spacing w:val="-3"/>
        </w:rPr>
        <w:t xml:space="preserve">Hizmet </w:t>
      </w:r>
      <w:r>
        <w:rPr>
          <w:rFonts w:ascii="Times New Roman" w:hAnsi="Times New Roman"/>
        </w:rPr>
        <w:t>içi Eğitim faaliyetlerini planlar</w:t>
      </w:r>
      <w:r>
        <w:rPr>
          <w:rFonts w:ascii="Times New Roman" w:hAnsi="Times New Roman"/>
          <w:spacing w:val="25"/>
        </w:rPr>
        <w:t xml:space="preserve"> </w:t>
      </w:r>
      <w:r>
        <w:rPr>
          <w:rFonts w:ascii="Times New Roman" w:hAnsi="Times New Roman"/>
          <w:spacing w:val="-3"/>
        </w:rPr>
        <w:t>ve</w:t>
      </w:r>
      <w:r>
        <w:rPr>
          <w:rFonts w:ascii="Times New Roman" w:hAnsi="Times New Roman"/>
        </w:rPr>
        <w:t xml:space="preserve"> Belediye Başkanının onayına</w:t>
      </w:r>
      <w:r>
        <w:rPr>
          <w:rFonts w:ascii="Times New Roman" w:hAnsi="Times New Roman"/>
          <w:spacing w:val="5"/>
        </w:rPr>
        <w:t xml:space="preserve"> </w:t>
      </w:r>
      <w:r>
        <w:rPr>
          <w:rFonts w:ascii="Times New Roman" w:hAnsi="Times New Roman"/>
        </w:rPr>
        <w:t>sunar.</w:t>
      </w:r>
    </w:p>
    <w:p w14:paraId="4B10E4EB" w14:textId="77777777" w:rsidR="0041020F" w:rsidRDefault="00463094" w:rsidP="00C53A94">
      <w:pPr>
        <w:pStyle w:val="ListeParagraf"/>
        <w:numPr>
          <w:ilvl w:val="1"/>
          <w:numId w:val="6"/>
        </w:numPr>
        <w:tabs>
          <w:tab w:val="left" w:pos="926"/>
          <w:tab w:val="left" w:pos="1247"/>
        </w:tabs>
        <w:spacing w:before="14" w:line="232" w:lineRule="auto"/>
        <w:ind w:left="709" w:right="118"/>
        <w:jc w:val="both"/>
        <w:rPr>
          <w:rFonts w:ascii="Times New Roman" w:eastAsia="Times New Roman" w:hAnsi="Times New Roman" w:cs="Times New Roman"/>
        </w:rPr>
      </w:pPr>
      <w:r>
        <w:rPr>
          <w:rFonts w:ascii="Times New Roman" w:eastAsia="Times New Roman" w:hAnsi="Times New Roman" w:cs="Times New Roman"/>
        </w:rPr>
        <w:t>12 Temmuz 2019 tarih 30829 sayılı Çevre ve Şehircilik Bakanlığı tarafından yayımlanan</w:t>
      </w:r>
      <w:r>
        <w:rPr>
          <w:rFonts w:ascii="Times New Roman" w:eastAsia="Times New Roman" w:hAnsi="Times New Roman" w:cs="Times New Roman"/>
          <w:spacing w:val="46"/>
        </w:rPr>
        <w:t xml:space="preserve"> </w:t>
      </w:r>
      <w:r>
        <w:rPr>
          <w:rFonts w:ascii="Times New Roman" w:eastAsia="Times New Roman" w:hAnsi="Times New Roman" w:cs="Times New Roman"/>
          <w:b/>
          <w:bCs/>
        </w:rPr>
        <w:t>Sıfır Atık</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Yönetmeliği</w:t>
      </w:r>
      <w:r>
        <w:rPr>
          <w:rFonts w:ascii="Times New Roman" w:eastAsia="Times New Roman" w:hAnsi="Times New Roman" w:cs="Times New Roman"/>
          <w:b/>
          <w:bCs/>
          <w:spacing w:val="49"/>
        </w:rPr>
        <w:t xml:space="preserve"> </w:t>
      </w:r>
      <w:r>
        <w:rPr>
          <w:rFonts w:ascii="Times New Roman" w:eastAsia="Times New Roman" w:hAnsi="Times New Roman" w:cs="Times New Roman"/>
        </w:rPr>
        <w:t>kapsamında</w:t>
      </w:r>
      <w:r>
        <w:rPr>
          <w:rFonts w:ascii="Times New Roman" w:eastAsia="Times New Roman" w:hAnsi="Times New Roman" w:cs="Times New Roman"/>
          <w:spacing w:val="46"/>
        </w:rPr>
        <w:t xml:space="preserve"> </w:t>
      </w:r>
      <w:r>
        <w:rPr>
          <w:rFonts w:ascii="Times New Roman" w:eastAsia="Times New Roman" w:hAnsi="Times New Roman" w:cs="Times New Roman"/>
        </w:rPr>
        <w:t>çıkarılan</w:t>
      </w:r>
      <w:r>
        <w:rPr>
          <w:rFonts w:ascii="Times New Roman" w:eastAsia="Times New Roman" w:hAnsi="Times New Roman" w:cs="Times New Roman"/>
          <w:spacing w:val="49"/>
        </w:rPr>
        <w:t xml:space="preserve"> </w:t>
      </w:r>
      <w:r>
        <w:rPr>
          <w:rFonts w:ascii="Times New Roman" w:eastAsia="Times New Roman" w:hAnsi="Times New Roman" w:cs="Times New Roman"/>
        </w:rPr>
        <w:t>ve</w:t>
      </w:r>
      <w:r>
        <w:rPr>
          <w:rFonts w:ascii="Times New Roman" w:eastAsia="Times New Roman" w:hAnsi="Times New Roman" w:cs="Times New Roman"/>
          <w:spacing w:val="48"/>
        </w:rPr>
        <w:t xml:space="preserve"> </w:t>
      </w:r>
      <w:r>
        <w:rPr>
          <w:rFonts w:ascii="Times New Roman" w:eastAsia="Times New Roman" w:hAnsi="Times New Roman" w:cs="Times New Roman"/>
          <w:b/>
          <w:bCs/>
        </w:rPr>
        <w:t>İdari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Ticari</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Binalar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rPr>
        <w:t>Sıfır</w:t>
      </w:r>
      <w:r>
        <w:rPr>
          <w:rFonts w:ascii="Times New Roman" w:eastAsia="Times New Roman" w:hAnsi="Times New Roman" w:cs="Times New Roman"/>
          <w:b/>
          <w:bCs/>
          <w:spacing w:val="44"/>
        </w:rPr>
        <w:t xml:space="preserve"> </w:t>
      </w:r>
      <w:r>
        <w:rPr>
          <w:rFonts w:ascii="Times New Roman" w:eastAsia="Times New Roman" w:hAnsi="Times New Roman" w:cs="Times New Roman"/>
          <w:b/>
          <w:bCs/>
        </w:rPr>
        <w:t>Atık</w:t>
      </w:r>
      <w:r>
        <w:rPr>
          <w:rFonts w:ascii="Times New Roman" w:eastAsia="Times New Roman" w:hAnsi="Times New Roman" w:cs="Times New Roman"/>
          <w:b/>
          <w:bCs/>
          <w:spacing w:val="45"/>
        </w:rPr>
        <w:t xml:space="preserve"> </w:t>
      </w:r>
      <w:r>
        <w:rPr>
          <w:rFonts w:ascii="Times New Roman" w:eastAsia="Times New Roman" w:hAnsi="Times New Roman" w:cs="Times New Roman"/>
          <w:b/>
          <w:bCs/>
        </w:rPr>
        <w:t>Uygulama Rehberi</w:t>
      </w:r>
      <w:r>
        <w:rPr>
          <w:rFonts w:ascii="Times New Roman" w:eastAsia="Times New Roman" w:hAnsi="Times New Roman" w:cs="Times New Roman"/>
        </w:rPr>
        <w:t xml:space="preserve">’ne göre </w:t>
      </w:r>
      <w:r>
        <w:rPr>
          <w:rFonts w:ascii="Times New Roman" w:eastAsia="Times New Roman" w:hAnsi="Times New Roman" w:cs="Times New Roman"/>
          <w:spacing w:val="-3"/>
        </w:rPr>
        <w:t xml:space="preserve">kamu </w:t>
      </w:r>
      <w:r>
        <w:rPr>
          <w:rFonts w:ascii="Times New Roman" w:eastAsia="Times New Roman" w:hAnsi="Times New Roman" w:cs="Times New Roman"/>
        </w:rPr>
        <w:t>kurum ve kuruluşlarına ait binalarda enerji verimliliği</w:t>
      </w:r>
      <w:r>
        <w:rPr>
          <w:rFonts w:ascii="Times New Roman" w:eastAsia="Times New Roman" w:hAnsi="Times New Roman" w:cs="Times New Roman"/>
          <w:spacing w:val="28"/>
        </w:rPr>
        <w:t xml:space="preserve"> </w:t>
      </w:r>
      <w:r>
        <w:rPr>
          <w:rFonts w:ascii="Times New Roman" w:eastAsia="Times New Roman" w:hAnsi="Times New Roman" w:cs="Times New Roman"/>
        </w:rPr>
        <w:t>çalışmalarını, raporlama ve resmi kurumlara yapılması gereken yasal bildirimleri takip</w:t>
      </w:r>
      <w:r>
        <w:rPr>
          <w:rFonts w:ascii="Times New Roman" w:eastAsia="Times New Roman" w:hAnsi="Times New Roman" w:cs="Times New Roman"/>
          <w:spacing w:val="-18"/>
        </w:rPr>
        <w:t xml:space="preserve"> </w:t>
      </w:r>
      <w:r>
        <w:rPr>
          <w:rFonts w:ascii="Times New Roman" w:eastAsia="Times New Roman" w:hAnsi="Times New Roman" w:cs="Times New Roman"/>
        </w:rPr>
        <w:t>eder.</w:t>
      </w:r>
    </w:p>
    <w:p w14:paraId="622AFADD" w14:textId="77777777" w:rsidR="0041020F" w:rsidRDefault="00463094" w:rsidP="00C53A94">
      <w:pPr>
        <w:pStyle w:val="ListeParagraf"/>
        <w:numPr>
          <w:ilvl w:val="1"/>
          <w:numId w:val="6"/>
        </w:numPr>
        <w:tabs>
          <w:tab w:val="left" w:pos="926"/>
          <w:tab w:val="left" w:pos="1247"/>
        </w:tabs>
        <w:spacing w:before="10" w:line="250" w:lineRule="exact"/>
        <w:ind w:left="709" w:right="886"/>
        <w:rPr>
          <w:rFonts w:ascii="Times New Roman" w:eastAsia="Times New Roman" w:hAnsi="Times New Roman" w:cs="Times New Roman"/>
        </w:rPr>
      </w:pPr>
      <w:r>
        <w:rPr>
          <w:rFonts w:ascii="Times New Roman" w:hAnsi="Times New Roman"/>
        </w:rPr>
        <w:t>Kanun, tüzük, yönetmelik, yönerge, genelge, plân, program dâhilinde</w:t>
      </w:r>
      <w:r>
        <w:rPr>
          <w:rFonts w:ascii="Times New Roman" w:hAnsi="Times New Roman"/>
          <w:spacing w:val="5"/>
        </w:rPr>
        <w:t xml:space="preserve"> </w:t>
      </w:r>
      <w:r>
        <w:rPr>
          <w:rFonts w:ascii="Times New Roman" w:hAnsi="Times New Roman"/>
        </w:rPr>
        <w:t>amirlerinin kendisine verdiği görevleri</w:t>
      </w:r>
      <w:r>
        <w:rPr>
          <w:rFonts w:ascii="Times New Roman" w:hAnsi="Times New Roman"/>
          <w:spacing w:val="2"/>
        </w:rPr>
        <w:t xml:space="preserve"> </w:t>
      </w:r>
      <w:r>
        <w:rPr>
          <w:rFonts w:ascii="Times New Roman" w:hAnsi="Times New Roman"/>
        </w:rPr>
        <w:t>yapar.</w:t>
      </w:r>
    </w:p>
    <w:p w14:paraId="25E6D4EA" w14:textId="77777777" w:rsidR="0041020F" w:rsidRDefault="0041020F">
      <w:pPr>
        <w:spacing w:before="4"/>
        <w:rPr>
          <w:rFonts w:ascii="Times New Roman" w:eastAsia="Times New Roman" w:hAnsi="Times New Roman" w:cs="Times New Roman"/>
          <w:sz w:val="28"/>
          <w:szCs w:val="28"/>
        </w:rPr>
      </w:pPr>
    </w:p>
    <w:p w14:paraId="2382ECAD" w14:textId="77777777" w:rsidR="0041020F" w:rsidRDefault="00463094">
      <w:pPr>
        <w:pStyle w:val="Balk2"/>
        <w:spacing w:line="248" w:lineRule="exact"/>
        <w:ind w:left="100" w:right="7"/>
        <w:rPr>
          <w:b w:val="0"/>
          <w:bCs w:val="0"/>
        </w:rPr>
      </w:pPr>
      <w:r>
        <w:t>Yönetim</w:t>
      </w:r>
      <w:r>
        <w:rPr>
          <w:spacing w:val="-10"/>
        </w:rPr>
        <w:t xml:space="preserve"> </w:t>
      </w:r>
      <w:r>
        <w:t>Sistemleri</w:t>
      </w:r>
      <w:r>
        <w:rPr>
          <w:spacing w:val="-12"/>
        </w:rPr>
        <w:t xml:space="preserve"> </w:t>
      </w:r>
      <w:r>
        <w:t>Birimlerinin</w:t>
      </w:r>
      <w:r>
        <w:rPr>
          <w:spacing w:val="-13"/>
        </w:rPr>
        <w:t xml:space="preserve"> </w:t>
      </w:r>
      <w:r>
        <w:t>Kurulması,</w:t>
      </w:r>
      <w:r>
        <w:rPr>
          <w:spacing w:val="-12"/>
        </w:rPr>
        <w:t xml:space="preserve"> </w:t>
      </w:r>
      <w:r>
        <w:t>Birim</w:t>
      </w:r>
      <w:r>
        <w:rPr>
          <w:spacing w:val="-13"/>
        </w:rPr>
        <w:t xml:space="preserve"> </w:t>
      </w:r>
      <w:r>
        <w:t>Yöneticisinin</w:t>
      </w:r>
      <w:r>
        <w:rPr>
          <w:spacing w:val="-12"/>
        </w:rPr>
        <w:t xml:space="preserve"> </w:t>
      </w:r>
      <w:r>
        <w:t>Görevlendirilmesi</w:t>
      </w:r>
      <w:r>
        <w:rPr>
          <w:spacing w:val="-10"/>
        </w:rPr>
        <w:t xml:space="preserve"> </w:t>
      </w:r>
      <w:r>
        <w:t>ve</w:t>
      </w:r>
      <w:r>
        <w:rPr>
          <w:spacing w:val="-13"/>
        </w:rPr>
        <w:t xml:space="preserve"> </w:t>
      </w:r>
      <w:r>
        <w:t>Yönetim Sistemleri Birimlerinin</w:t>
      </w:r>
      <w:r>
        <w:rPr>
          <w:spacing w:val="-38"/>
        </w:rPr>
        <w:t xml:space="preserve"> </w:t>
      </w:r>
      <w:r>
        <w:t>Görevleri:</w:t>
      </w:r>
    </w:p>
    <w:p w14:paraId="70BE7040" w14:textId="77777777" w:rsidR="0041020F" w:rsidRDefault="00463094">
      <w:pPr>
        <w:spacing w:line="246" w:lineRule="exact"/>
        <w:ind w:left="100" w:right="7"/>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Sistemleri</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Birimlerinin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Kurulması</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Görevleri:</w:t>
      </w:r>
    </w:p>
    <w:p w14:paraId="54E54B6C" w14:textId="77777777" w:rsidR="0041020F" w:rsidRDefault="00463094" w:rsidP="00C53A94">
      <w:pPr>
        <w:pStyle w:val="ListeParagraf"/>
        <w:numPr>
          <w:ilvl w:val="0"/>
          <w:numId w:val="5"/>
        </w:numPr>
        <w:tabs>
          <w:tab w:val="left" w:pos="886"/>
        </w:tabs>
        <w:spacing w:before="20" w:line="250" w:lineRule="exact"/>
        <w:ind w:left="709" w:right="205" w:hanging="425"/>
        <w:jc w:val="both"/>
        <w:rPr>
          <w:rFonts w:ascii="Times New Roman" w:eastAsia="Times New Roman" w:hAnsi="Times New Roman" w:cs="Times New Roman"/>
        </w:rPr>
      </w:pPr>
      <w:r>
        <w:rPr>
          <w:rFonts w:ascii="Times New Roman" w:hAnsi="Times New Roman"/>
          <w:spacing w:val="-3"/>
        </w:rPr>
        <w:t xml:space="preserve">Bu </w:t>
      </w:r>
      <w:r>
        <w:rPr>
          <w:rFonts w:ascii="Times New Roman" w:hAnsi="Times New Roman"/>
        </w:rPr>
        <w:t xml:space="preserve">Yönerge hükümlerini gerçekleştirmek amacıyla </w:t>
      </w:r>
      <w:r>
        <w:rPr>
          <w:rFonts w:ascii="Times New Roman" w:hAnsi="Times New Roman"/>
          <w:spacing w:val="-3"/>
        </w:rPr>
        <w:t>Belediye Enerji Yönetim Birimi</w:t>
      </w:r>
      <w:r>
        <w:rPr>
          <w:rFonts w:ascii="Times New Roman" w:hAnsi="Times New Roman"/>
          <w:spacing w:val="-6"/>
        </w:rPr>
        <w:t xml:space="preserve"> </w:t>
      </w:r>
      <w:r>
        <w:rPr>
          <w:rFonts w:ascii="Times New Roman" w:hAnsi="Times New Roman"/>
        </w:rPr>
        <w:t xml:space="preserve">altında ihtiyaca göre Elektrik, Su, Mekanik Tesisat, </w:t>
      </w:r>
      <w:r>
        <w:rPr>
          <w:rFonts w:ascii="Times New Roman" w:hAnsi="Times New Roman"/>
          <w:spacing w:val="-4"/>
        </w:rPr>
        <w:t xml:space="preserve">Bina </w:t>
      </w:r>
      <w:r>
        <w:rPr>
          <w:rFonts w:ascii="Times New Roman" w:hAnsi="Times New Roman"/>
        </w:rPr>
        <w:t>Yönetim Sistemleri ile farklı amaçlar</w:t>
      </w:r>
      <w:r>
        <w:rPr>
          <w:rFonts w:ascii="Times New Roman" w:hAnsi="Times New Roman"/>
          <w:spacing w:val="10"/>
        </w:rPr>
        <w:t xml:space="preserve"> </w:t>
      </w:r>
      <w:r>
        <w:rPr>
          <w:rFonts w:ascii="Times New Roman" w:hAnsi="Times New Roman"/>
        </w:rPr>
        <w:t xml:space="preserve">için oluşturulan birimler, Belediye </w:t>
      </w:r>
      <w:r>
        <w:rPr>
          <w:rFonts w:ascii="Times New Roman" w:hAnsi="Times New Roman"/>
          <w:spacing w:val="-3"/>
        </w:rPr>
        <w:t xml:space="preserve">Enerji </w:t>
      </w:r>
      <w:r>
        <w:rPr>
          <w:rFonts w:ascii="Times New Roman" w:hAnsi="Times New Roman"/>
        </w:rPr>
        <w:t xml:space="preserve">Yöneticisinin inhası, </w:t>
      </w:r>
      <w:r>
        <w:rPr>
          <w:rFonts w:ascii="Times New Roman" w:hAnsi="Times New Roman"/>
          <w:spacing w:val="-3"/>
        </w:rPr>
        <w:t xml:space="preserve">Belediye Başkanının </w:t>
      </w:r>
      <w:r>
        <w:rPr>
          <w:rFonts w:ascii="Times New Roman" w:hAnsi="Times New Roman"/>
        </w:rPr>
        <w:t>onayı</w:t>
      </w:r>
      <w:r>
        <w:rPr>
          <w:rFonts w:ascii="Times New Roman" w:hAnsi="Times New Roman"/>
          <w:spacing w:val="48"/>
        </w:rPr>
        <w:t xml:space="preserve"> </w:t>
      </w:r>
      <w:r>
        <w:rPr>
          <w:rFonts w:ascii="Times New Roman" w:hAnsi="Times New Roman"/>
        </w:rPr>
        <w:t>ile kurulur.</w:t>
      </w:r>
    </w:p>
    <w:p w14:paraId="7B8B57F4" w14:textId="77777777" w:rsidR="0041020F" w:rsidRDefault="00463094" w:rsidP="00C53A94">
      <w:pPr>
        <w:pStyle w:val="ListeParagraf"/>
        <w:numPr>
          <w:ilvl w:val="0"/>
          <w:numId w:val="5"/>
        </w:numPr>
        <w:tabs>
          <w:tab w:val="left" w:pos="886"/>
        </w:tabs>
        <w:spacing w:before="16" w:line="250" w:lineRule="exact"/>
        <w:ind w:left="709" w:right="209" w:hanging="425"/>
        <w:jc w:val="both"/>
        <w:rPr>
          <w:rFonts w:ascii="Times New Roman" w:eastAsia="Times New Roman" w:hAnsi="Times New Roman" w:cs="Times New Roman"/>
        </w:rPr>
      </w:pPr>
      <w:r>
        <w:rPr>
          <w:rFonts w:ascii="Times New Roman" w:hAnsi="Times New Roman"/>
        </w:rPr>
        <w:t xml:space="preserve">Elektrik, su, mekanik tesisat, bina veya ihtiyaca göre kurulan birimlere, Belediye Enerji Yöneticisinin inhası, Belediye </w:t>
      </w:r>
      <w:r>
        <w:rPr>
          <w:rFonts w:ascii="Times New Roman" w:hAnsi="Times New Roman"/>
          <w:spacing w:val="-3"/>
        </w:rPr>
        <w:t xml:space="preserve">Başkanının </w:t>
      </w:r>
      <w:r>
        <w:rPr>
          <w:rFonts w:ascii="Times New Roman" w:hAnsi="Times New Roman"/>
        </w:rPr>
        <w:t>onayı ile Enerji Yönetim Biriminde çalışmak</w:t>
      </w:r>
      <w:r>
        <w:rPr>
          <w:rFonts w:ascii="Times New Roman" w:hAnsi="Times New Roman"/>
          <w:spacing w:val="45"/>
        </w:rPr>
        <w:t xml:space="preserve"> </w:t>
      </w:r>
      <w:r>
        <w:rPr>
          <w:rFonts w:ascii="Times New Roman" w:hAnsi="Times New Roman"/>
        </w:rPr>
        <w:t>üzere personel</w:t>
      </w:r>
      <w:r>
        <w:rPr>
          <w:rFonts w:ascii="Times New Roman" w:hAnsi="Times New Roman"/>
          <w:spacing w:val="-1"/>
        </w:rPr>
        <w:t xml:space="preserve"> </w:t>
      </w:r>
      <w:r>
        <w:rPr>
          <w:rFonts w:ascii="Times New Roman" w:hAnsi="Times New Roman"/>
        </w:rPr>
        <w:t>görevlendirilir.</w:t>
      </w:r>
    </w:p>
    <w:p w14:paraId="2BBA3729" w14:textId="77777777" w:rsidR="0041020F" w:rsidRDefault="00463094" w:rsidP="00C53A94">
      <w:pPr>
        <w:pStyle w:val="ListeParagraf"/>
        <w:numPr>
          <w:ilvl w:val="0"/>
          <w:numId w:val="5"/>
        </w:numPr>
        <w:tabs>
          <w:tab w:val="left" w:pos="886"/>
        </w:tabs>
        <w:spacing w:before="4" w:line="250" w:lineRule="exact"/>
        <w:ind w:left="709" w:right="214" w:hanging="425"/>
        <w:jc w:val="both"/>
        <w:rPr>
          <w:rFonts w:ascii="Times New Roman" w:eastAsia="Times New Roman" w:hAnsi="Times New Roman" w:cs="Times New Roman"/>
        </w:rPr>
      </w:pPr>
      <w:r>
        <w:rPr>
          <w:rFonts w:ascii="Times New Roman" w:hAnsi="Times New Roman"/>
        </w:rPr>
        <w:t>Kurulan Yönetim Sistemleri Birimleri dayanaktaki mevzuat ve Enerji Yönetim</w:t>
      </w:r>
      <w:r>
        <w:rPr>
          <w:rFonts w:ascii="Times New Roman" w:hAnsi="Times New Roman"/>
          <w:spacing w:val="14"/>
        </w:rPr>
        <w:t xml:space="preserve"> </w:t>
      </w:r>
      <w:r>
        <w:rPr>
          <w:rFonts w:ascii="Times New Roman" w:hAnsi="Times New Roman"/>
        </w:rPr>
        <w:t>Birimi Yönergesi hükümlerine göre iş ve işlemleri</w:t>
      </w:r>
      <w:r>
        <w:rPr>
          <w:rFonts w:ascii="Times New Roman" w:hAnsi="Times New Roman"/>
          <w:spacing w:val="-6"/>
        </w:rPr>
        <w:t xml:space="preserve"> </w:t>
      </w:r>
      <w:r>
        <w:rPr>
          <w:rFonts w:ascii="Times New Roman" w:hAnsi="Times New Roman"/>
        </w:rPr>
        <w:t>yürütür.</w:t>
      </w:r>
    </w:p>
    <w:p w14:paraId="21E2DBC4" w14:textId="77777777" w:rsidR="0041020F" w:rsidRDefault="00463094" w:rsidP="00C53A94">
      <w:pPr>
        <w:pStyle w:val="ListeParagraf"/>
        <w:numPr>
          <w:ilvl w:val="0"/>
          <w:numId w:val="5"/>
        </w:numPr>
        <w:tabs>
          <w:tab w:val="left" w:pos="886"/>
        </w:tabs>
        <w:spacing w:before="14" w:line="250" w:lineRule="exact"/>
        <w:ind w:left="709" w:right="209" w:hanging="425"/>
        <w:jc w:val="both"/>
        <w:rPr>
          <w:rFonts w:ascii="Times New Roman" w:eastAsia="Times New Roman" w:hAnsi="Times New Roman" w:cs="Times New Roman"/>
        </w:rPr>
      </w:pPr>
      <w:r>
        <w:rPr>
          <w:rFonts w:ascii="Times New Roman" w:hAnsi="Times New Roman"/>
        </w:rPr>
        <w:t>ç) İhtiyaca göre Yönetim Sistemleri Biriminde çalışmak üzere Enerji</w:t>
      </w:r>
      <w:r>
        <w:rPr>
          <w:rFonts w:ascii="Times New Roman" w:hAnsi="Times New Roman"/>
          <w:spacing w:val="19"/>
        </w:rPr>
        <w:t xml:space="preserve"> </w:t>
      </w:r>
      <w:r>
        <w:rPr>
          <w:rFonts w:ascii="Times New Roman" w:hAnsi="Times New Roman"/>
        </w:rPr>
        <w:t xml:space="preserve">Yöneticisi/Yöneticileri, </w:t>
      </w:r>
      <w:r>
        <w:rPr>
          <w:rFonts w:ascii="Times New Roman" w:hAnsi="Times New Roman"/>
          <w:spacing w:val="-3"/>
        </w:rPr>
        <w:t xml:space="preserve">Bina </w:t>
      </w:r>
      <w:r>
        <w:rPr>
          <w:rFonts w:ascii="Times New Roman" w:hAnsi="Times New Roman"/>
        </w:rPr>
        <w:t xml:space="preserve">Enerji Verimliliği Sorumlusu, Teknik Personel ve </w:t>
      </w:r>
      <w:r>
        <w:rPr>
          <w:rFonts w:ascii="Times New Roman" w:hAnsi="Times New Roman"/>
          <w:spacing w:val="-3"/>
        </w:rPr>
        <w:t xml:space="preserve">diğer </w:t>
      </w:r>
      <w:r>
        <w:rPr>
          <w:rFonts w:ascii="Times New Roman" w:hAnsi="Times New Roman"/>
        </w:rPr>
        <w:t xml:space="preserve">personeller; </w:t>
      </w:r>
      <w:r>
        <w:rPr>
          <w:rFonts w:ascii="Times New Roman" w:hAnsi="Times New Roman"/>
          <w:spacing w:val="-3"/>
        </w:rPr>
        <w:t>Belediye</w:t>
      </w:r>
      <w:r>
        <w:rPr>
          <w:rFonts w:ascii="Times New Roman" w:hAnsi="Times New Roman"/>
        </w:rPr>
        <w:t xml:space="preserve"> Enerji Yöneticisinin inhası, Belediye </w:t>
      </w:r>
      <w:r>
        <w:rPr>
          <w:rFonts w:ascii="Times New Roman" w:hAnsi="Times New Roman"/>
          <w:spacing w:val="-3"/>
        </w:rPr>
        <w:t xml:space="preserve">Başkanının </w:t>
      </w:r>
      <w:r>
        <w:rPr>
          <w:rFonts w:ascii="Times New Roman" w:hAnsi="Times New Roman"/>
        </w:rPr>
        <w:t>onayı ile</w:t>
      </w:r>
      <w:r>
        <w:rPr>
          <w:rFonts w:ascii="Times New Roman" w:hAnsi="Times New Roman"/>
          <w:spacing w:val="-18"/>
        </w:rPr>
        <w:t xml:space="preserve"> </w:t>
      </w:r>
      <w:r>
        <w:rPr>
          <w:rFonts w:ascii="Times New Roman" w:hAnsi="Times New Roman"/>
        </w:rPr>
        <w:t>görevlendirilir.</w:t>
      </w:r>
    </w:p>
    <w:p w14:paraId="1715A6B4" w14:textId="77777777" w:rsidR="0041020F" w:rsidRDefault="0041020F" w:rsidP="00C53A94">
      <w:pPr>
        <w:tabs>
          <w:tab w:val="left" w:pos="886"/>
        </w:tabs>
        <w:spacing w:before="6"/>
        <w:ind w:left="709" w:hanging="425"/>
        <w:rPr>
          <w:rFonts w:ascii="Times New Roman" w:eastAsia="Times New Roman" w:hAnsi="Times New Roman" w:cs="Times New Roman"/>
        </w:rPr>
      </w:pPr>
    </w:p>
    <w:p w14:paraId="34A8F938" w14:textId="77777777" w:rsidR="0041020F" w:rsidRDefault="00463094" w:rsidP="00C53A94">
      <w:pPr>
        <w:pStyle w:val="Balk2"/>
        <w:numPr>
          <w:ilvl w:val="0"/>
          <w:numId w:val="4"/>
        </w:numPr>
        <w:tabs>
          <w:tab w:val="left" w:pos="669"/>
          <w:tab w:val="left" w:pos="886"/>
        </w:tabs>
        <w:ind w:left="709" w:right="7" w:hanging="425"/>
        <w:rPr>
          <w:b w:val="0"/>
          <w:bCs w:val="0"/>
        </w:rPr>
      </w:pPr>
      <w:r>
        <w:t>Yönetim Sistemleri Birim Yöneticilerinin</w:t>
      </w:r>
      <w:r>
        <w:rPr>
          <w:spacing w:val="-14"/>
        </w:rPr>
        <w:t xml:space="preserve"> </w:t>
      </w:r>
      <w:r>
        <w:t>Görevlendirilmesi:</w:t>
      </w:r>
    </w:p>
    <w:p w14:paraId="516DAB2A" w14:textId="77777777" w:rsidR="0041020F" w:rsidRDefault="00463094" w:rsidP="00C53A94">
      <w:pPr>
        <w:pStyle w:val="ListeParagraf"/>
        <w:numPr>
          <w:ilvl w:val="1"/>
          <w:numId w:val="4"/>
        </w:numPr>
        <w:tabs>
          <w:tab w:val="left" w:pos="886"/>
        </w:tabs>
        <w:spacing w:before="5" w:line="237" w:lineRule="auto"/>
        <w:ind w:left="709" w:right="215" w:hanging="425"/>
        <w:jc w:val="both"/>
        <w:rPr>
          <w:rFonts w:ascii="Times New Roman" w:eastAsia="Times New Roman" w:hAnsi="Times New Roman" w:cs="Times New Roman"/>
        </w:rPr>
      </w:pPr>
      <w:r>
        <w:rPr>
          <w:rFonts w:ascii="Times New Roman" w:hAnsi="Times New Roman"/>
        </w:rPr>
        <w:t xml:space="preserve">Birim Yöneticisi olarak Mühendis, Mimar </w:t>
      </w:r>
      <w:r>
        <w:rPr>
          <w:rFonts w:ascii="Times New Roman" w:hAnsi="Times New Roman"/>
          <w:spacing w:val="-3"/>
        </w:rPr>
        <w:t xml:space="preserve">ve </w:t>
      </w:r>
      <w:r>
        <w:rPr>
          <w:rFonts w:ascii="Times New Roman" w:hAnsi="Times New Roman"/>
        </w:rPr>
        <w:t>Teknik Öğretmen veya alanında lisans</w:t>
      </w:r>
      <w:r>
        <w:rPr>
          <w:rFonts w:ascii="Times New Roman" w:hAnsi="Times New Roman"/>
          <w:spacing w:val="17"/>
        </w:rPr>
        <w:t xml:space="preserve"> </w:t>
      </w:r>
      <w:r>
        <w:rPr>
          <w:rFonts w:ascii="Times New Roman" w:hAnsi="Times New Roman"/>
        </w:rPr>
        <w:t>eğitimi almış olanlar arasından; tercihen Enerji Yöneticisi Sertifikası sahibi veya tercihen TS EN</w:t>
      </w:r>
      <w:r>
        <w:rPr>
          <w:rFonts w:ascii="Times New Roman" w:hAnsi="Times New Roman"/>
          <w:spacing w:val="7"/>
        </w:rPr>
        <w:t xml:space="preserve"> </w:t>
      </w:r>
      <w:r>
        <w:rPr>
          <w:rFonts w:ascii="Times New Roman" w:hAnsi="Times New Roman"/>
        </w:rPr>
        <w:t>ISO 50001 Enerji Yönetim Sistemi ile ilgili iç tetkik veya baş tetkikçi eğitimi almış</w:t>
      </w:r>
      <w:r>
        <w:rPr>
          <w:rFonts w:ascii="Times New Roman" w:hAnsi="Times New Roman"/>
          <w:spacing w:val="9"/>
        </w:rPr>
        <w:t xml:space="preserve"> </w:t>
      </w:r>
      <w:r>
        <w:rPr>
          <w:rFonts w:ascii="Times New Roman" w:hAnsi="Times New Roman"/>
        </w:rPr>
        <w:t xml:space="preserve">olanlardan Belediye Enerji Yöneticisinin inhası, </w:t>
      </w:r>
      <w:r>
        <w:rPr>
          <w:rFonts w:ascii="Times New Roman" w:hAnsi="Times New Roman"/>
          <w:spacing w:val="-3"/>
        </w:rPr>
        <w:t xml:space="preserve">Belediye Başkanının </w:t>
      </w:r>
      <w:r>
        <w:rPr>
          <w:rFonts w:ascii="Times New Roman" w:hAnsi="Times New Roman"/>
        </w:rPr>
        <w:t>onayı ile görevlendirme</w:t>
      </w:r>
      <w:r>
        <w:rPr>
          <w:rFonts w:ascii="Times New Roman" w:hAnsi="Times New Roman"/>
          <w:spacing w:val="-18"/>
        </w:rPr>
        <w:t xml:space="preserve"> </w:t>
      </w:r>
      <w:r>
        <w:rPr>
          <w:rFonts w:ascii="Times New Roman" w:hAnsi="Times New Roman"/>
        </w:rPr>
        <w:t>yapılır.</w:t>
      </w:r>
    </w:p>
    <w:p w14:paraId="774C5195" w14:textId="77777777" w:rsidR="0041020F" w:rsidRDefault="00463094" w:rsidP="00C53A94">
      <w:pPr>
        <w:pStyle w:val="ListeParagraf"/>
        <w:numPr>
          <w:ilvl w:val="1"/>
          <w:numId w:val="4"/>
        </w:numPr>
        <w:tabs>
          <w:tab w:val="left" w:pos="886"/>
        </w:tabs>
        <w:spacing w:before="16" w:line="248" w:lineRule="exact"/>
        <w:ind w:left="709" w:right="218" w:hanging="425"/>
        <w:jc w:val="both"/>
        <w:rPr>
          <w:rFonts w:ascii="Times New Roman" w:eastAsia="Times New Roman" w:hAnsi="Times New Roman" w:cs="Times New Roman"/>
        </w:rPr>
      </w:pPr>
      <w:r>
        <w:rPr>
          <w:rFonts w:ascii="Times New Roman" w:hAnsi="Times New Roman"/>
        </w:rPr>
        <w:t>Birim Yöneticisi, Belediye Enerji Yöneticisine bağlı, birimi ile ilgili faaliyetlerin</w:t>
      </w:r>
      <w:r>
        <w:rPr>
          <w:rFonts w:ascii="Times New Roman" w:hAnsi="Times New Roman"/>
          <w:spacing w:val="45"/>
        </w:rPr>
        <w:t xml:space="preserve"> </w:t>
      </w:r>
      <w:r>
        <w:rPr>
          <w:rFonts w:ascii="Times New Roman" w:hAnsi="Times New Roman"/>
          <w:spacing w:val="-3"/>
        </w:rPr>
        <w:t>yerine</w:t>
      </w:r>
      <w:r>
        <w:rPr>
          <w:rFonts w:ascii="Times New Roman" w:hAnsi="Times New Roman"/>
        </w:rPr>
        <w:t xml:space="preserve"> getirilmesinden yönetim adına sorumlu, temsile, </w:t>
      </w:r>
      <w:proofErr w:type="gramStart"/>
      <w:r>
        <w:rPr>
          <w:rFonts w:ascii="Times New Roman" w:hAnsi="Times New Roman"/>
        </w:rPr>
        <w:t xml:space="preserve">ilzama  </w:t>
      </w:r>
      <w:r>
        <w:rPr>
          <w:rFonts w:ascii="Times New Roman" w:hAnsi="Times New Roman"/>
          <w:spacing w:val="-4"/>
        </w:rPr>
        <w:t>ve</w:t>
      </w:r>
      <w:proofErr w:type="gramEnd"/>
      <w:r>
        <w:rPr>
          <w:rFonts w:ascii="Times New Roman" w:hAnsi="Times New Roman"/>
          <w:spacing w:val="-4"/>
        </w:rPr>
        <w:t xml:space="preserve">  </w:t>
      </w:r>
      <w:r>
        <w:rPr>
          <w:rFonts w:ascii="Times New Roman" w:hAnsi="Times New Roman"/>
        </w:rPr>
        <w:t xml:space="preserve">talebe  ilişkin </w:t>
      </w:r>
      <w:r>
        <w:rPr>
          <w:rFonts w:ascii="Times New Roman" w:hAnsi="Times New Roman"/>
          <w:spacing w:val="17"/>
        </w:rPr>
        <w:t xml:space="preserve"> </w:t>
      </w:r>
      <w:r>
        <w:rPr>
          <w:rFonts w:ascii="Times New Roman" w:hAnsi="Times New Roman"/>
        </w:rPr>
        <w:t>belgeleri</w:t>
      </w:r>
      <w:r>
        <w:rPr>
          <w:rFonts w:ascii="Times New Roman" w:hAnsi="Times New Roman"/>
          <w:spacing w:val="-2"/>
        </w:rPr>
        <w:t xml:space="preserve"> </w:t>
      </w:r>
      <w:r>
        <w:rPr>
          <w:rFonts w:ascii="Times New Roman" w:hAnsi="Times New Roman"/>
        </w:rPr>
        <w:t>imzalamaya yetkili kişidir.</w:t>
      </w:r>
    </w:p>
    <w:p w14:paraId="45E2AD7A" w14:textId="77777777" w:rsidR="0041020F" w:rsidRDefault="00463094" w:rsidP="00C53A94">
      <w:pPr>
        <w:pStyle w:val="ListeParagraf"/>
        <w:numPr>
          <w:ilvl w:val="1"/>
          <w:numId w:val="4"/>
        </w:numPr>
        <w:tabs>
          <w:tab w:val="left" w:pos="886"/>
        </w:tabs>
        <w:spacing w:before="9" w:line="237" w:lineRule="auto"/>
        <w:ind w:left="709" w:right="210" w:hanging="425"/>
        <w:jc w:val="both"/>
        <w:rPr>
          <w:rFonts w:ascii="Times New Roman" w:eastAsia="Times New Roman" w:hAnsi="Times New Roman" w:cs="Times New Roman"/>
        </w:rPr>
      </w:pPr>
      <w:r>
        <w:rPr>
          <w:rFonts w:ascii="Times New Roman" w:eastAsia="Times New Roman" w:hAnsi="Times New Roman" w:cs="Times New Roman"/>
        </w:rPr>
        <w:t>Görevlendirilen</w:t>
      </w:r>
      <w:r>
        <w:rPr>
          <w:rFonts w:ascii="Times New Roman" w:eastAsia="Times New Roman" w:hAnsi="Times New Roman" w:cs="Times New Roman"/>
          <w:spacing w:val="34"/>
        </w:rPr>
        <w:t xml:space="preserve"> </w:t>
      </w:r>
      <w:r>
        <w:rPr>
          <w:rFonts w:ascii="Times New Roman" w:eastAsia="Times New Roman" w:hAnsi="Times New Roman" w:cs="Times New Roman"/>
        </w:rPr>
        <w:t>birim</w:t>
      </w:r>
      <w:r>
        <w:rPr>
          <w:rFonts w:ascii="Times New Roman" w:eastAsia="Times New Roman" w:hAnsi="Times New Roman" w:cs="Times New Roman"/>
          <w:spacing w:val="34"/>
        </w:rPr>
        <w:t xml:space="preserve"> </w:t>
      </w:r>
      <w:r>
        <w:rPr>
          <w:rFonts w:ascii="Times New Roman" w:eastAsia="Times New Roman" w:hAnsi="Times New Roman" w:cs="Times New Roman"/>
        </w:rPr>
        <w:t>yöneticilerinin</w:t>
      </w:r>
      <w:r>
        <w:rPr>
          <w:rFonts w:ascii="Times New Roman" w:eastAsia="Times New Roman" w:hAnsi="Times New Roman" w:cs="Times New Roman"/>
          <w:spacing w:val="34"/>
        </w:rPr>
        <w:t xml:space="preserve"> </w:t>
      </w:r>
      <w:r>
        <w:rPr>
          <w:rFonts w:ascii="Times New Roman" w:eastAsia="Times New Roman" w:hAnsi="Times New Roman" w:cs="Times New Roman"/>
        </w:rPr>
        <w:t>Milli</w:t>
      </w:r>
      <w:r>
        <w:rPr>
          <w:rFonts w:ascii="Times New Roman" w:eastAsia="Times New Roman" w:hAnsi="Times New Roman" w:cs="Times New Roman"/>
          <w:spacing w:val="34"/>
        </w:rPr>
        <w:t xml:space="preserve"> </w:t>
      </w:r>
      <w:r>
        <w:rPr>
          <w:rFonts w:ascii="Times New Roman" w:eastAsia="Times New Roman" w:hAnsi="Times New Roman" w:cs="Times New Roman"/>
        </w:rPr>
        <w:t>Eğitim</w:t>
      </w:r>
      <w:r>
        <w:rPr>
          <w:rFonts w:ascii="Times New Roman" w:eastAsia="Times New Roman" w:hAnsi="Times New Roman" w:cs="Times New Roman"/>
          <w:spacing w:val="32"/>
        </w:rPr>
        <w:t xml:space="preserve"> </w:t>
      </w:r>
      <w:r>
        <w:rPr>
          <w:rFonts w:ascii="Times New Roman" w:eastAsia="Times New Roman" w:hAnsi="Times New Roman" w:cs="Times New Roman"/>
        </w:rPr>
        <w:t>Bakanlığındaki</w:t>
      </w:r>
      <w:r>
        <w:rPr>
          <w:rFonts w:ascii="Times New Roman" w:eastAsia="Times New Roman" w:hAnsi="Times New Roman" w:cs="Times New Roman"/>
          <w:spacing w:val="35"/>
        </w:rPr>
        <w:t xml:space="preserve"> </w:t>
      </w:r>
      <w:r>
        <w:rPr>
          <w:rFonts w:ascii="Times New Roman" w:eastAsia="Times New Roman" w:hAnsi="Times New Roman" w:cs="Times New Roman"/>
        </w:rPr>
        <w:t>görevi</w:t>
      </w:r>
      <w:r>
        <w:rPr>
          <w:rFonts w:ascii="Times New Roman" w:eastAsia="Times New Roman" w:hAnsi="Times New Roman" w:cs="Times New Roman"/>
          <w:spacing w:val="37"/>
        </w:rPr>
        <w:t xml:space="preserve"> </w:t>
      </w:r>
      <w:r>
        <w:rPr>
          <w:rFonts w:ascii="Times New Roman" w:eastAsia="Times New Roman" w:hAnsi="Times New Roman" w:cs="Times New Roman"/>
        </w:rPr>
        <w:t>uhdesinde</w:t>
      </w:r>
      <w:r>
        <w:rPr>
          <w:rFonts w:ascii="Times New Roman" w:eastAsia="Times New Roman" w:hAnsi="Times New Roman" w:cs="Times New Roman"/>
          <w:spacing w:val="35"/>
        </w:rPr>
        <w:t xml:space="preserve"> </w:t>
      </w:r>
      <w:r>
        <w:rPr>
          <w:rFonts w:ascii="Times New Roman" w:eastAsia="Times New Roman" w:hAnsi="Times New Roman" w:cs="Times New Roman"/>
        </w:rPr>
        <w:t>kalacak şekilde devam eden görevli öğretmen olması durumunda ek ders ücretleri; “Millî</w:t>
      </w:r>
      <w:r>
        <w:rPr>
          <w:rFonts w:ascii="Times New Roman" w:eastAsia="Times New Roman" w:hAnsi="Times New Roman" w:cs="Times New Roman"/>
          <w:spacing w:val="1"/>
        </w:rPr>
        <w:t xml:space="preserve"> </w:t>
      </w:r>
      <w:r>
        <w:rPr>
          <w:rFonts w:ascii="Times New Roman" w:eastAsia="Times New Roman" w:hAnsi="Times New Roman" w:cs="Times New Roman"/>
        </w:rPr>
        <w:t>Eğitim Bakanlığı Yönetici ve Öğretmenlerinin Ders ve Ek Ders Saatlerine İlişkin Karar”</w:t>
      </w:r>
      <w:r>
        <w:rPr>
          <w:rFonts w:ascii="Times New Roman" w:eastAsia="Times New Roman" w:hAnsi="Times New Roman" w:cs="Times New Roman"/>
          <w:spacing w:val="15"/>
        </w:rPr>
        <w:t xml:space="preserve"> </w:t>
      </w:r>
      <w:r>
        <w:rPr>
          <w:rFonts w:ascii="Times New Roman" w:eastAsia="Times New Roman" w:hAnsi="Times New Roman" w:cs="Times New Roman"/>
        </w:rPr>
        <w:t>hükümlerine göre, diğer görevlendirmelerin ödemeleri ise bağlı kurumlarının mevzuatına göre</w:t>
      </w:r>
      <w:r>
        <w:rPr>
          <w:rFonts w:ascii="Times New Roman" w:eastAsia="Times New Roman" w:hAnsi="Times New Roman" w:cs="Times New Roman"/>
          <w:spacing w:val="-22"/>
        </w:rPr>
        <w:t xml:space="preserve"> </w:t>
      </w:r>
      <w:r>
        <w:rPr>
          <w:rFonts w:ascii="Times New Roman" w:eastAsia="Times New Roman" w:hAnsi="Times New Roman" w:cs="Times New Roman"/>
        </w:rPr>
        <w:t>karşılanır.</w:t>
      </w:r>
    </w:p>
    <w:p w14:paraId="2425EDF9" w14:textId="77777777" w:rsidR="0041020F" w:rsidRDefault="0041020F" w:rsidP="00C53A94">
      <w:pPr>
        <w:tabs>
          <w:tab w:val="left" w:pos="886"/>
        </w:tabs>
        <w:spacing w:before="5"/>
        <w:ind w:left="709" w:hanging="425"/>
        <w:rPr>
          <w:rFonts w:ascii="Times New Roman" w:eastAsia="Times New Roman" w:hAnsi="Times New Roman" w:cs="Times New Roman"/>
        </w:rPr>
      </w:pPr>
    </w:p>
    <w:p w14:paraId="5E273C54" w14:textId="77777777" w:rsidR="0041020F" w:rsidRDefault="00463094" w:rsidP="00C53A94">
      <w:pPr>
        <w:pStyle w:val="Balk2"/>
        <w:numPr>
          <w:ilvl w:val="0"/>
          <w:numId w:val="4"/>
        </w:numPr>
        <w:tabs>
          <w:tab w:val="left" w:pos="669"/>
          <w:tab w:val="left" w:pos="886"/>
        </w:tabs>
        <w:ind w:left="709" w:right="7" w:hanging="425"/>
        <w:rPr>
          <w:b w:val="0"/>
          <w:bCs w:val="0"/>
        </w:rPr>
      </w:pPr>
      <w:r>
        <w:t>Yönetim Sistemleri Birim Yöneticilerinin</w:t>
      </w:r>
      <w:r>
        <w:rPr>
          <w:spacing w:val="-13"/>
        </w:rPr>
        <w:t xml:space="preserve"> </w:t>
      </w:r>
      <w:r>
        <w:t>Görevleri:</w:t>
      </w:r>
    </w:p>
    <w:p w14:paraId="22423850" w14:textId="77777777" w:rsidR="0041020F" w:rsidRDefault="00463094" w:rsidP="00C53A94">
      <w:pPr>
        <w:pStyle w:val="ListeParagraf"/>
        <w:numPr>
          <w:ilvl w:val="1"/>
          <w:numId w:val="4"/>
        </w:numPr>
        <w:tabs>
          <w:tab w:val="left" w:pos="886"/>
        </w:tabs>
        <w:spacing w:before="3" w:line="251" w:lineRule="exact"/>
        <w:ind w:left="709" w:right="7" w:hanging="425"/>
        <w:rPr>
          <w:rFonts w:ascii="Times New Roman" w:eastAsia="Times New Roman" w:hAnsi="Times New Roman" w:cs="Times New Roman"/>
        </w:rPr>
      </w:pPr>
      <w:r>
        <w:rPr>
          <w:rFonts w:ascii="Times New Roman" w:hAnsi="Times New Roman"/>
        </w:rPr>
        <w:t>Birim yöneticileri Belediye Enerji Yöneticisine bağlı olarak, Dayanaktaki mevzuat</w:t>
      </w:r>
      <w:r>
        <w:rPr>
          <w:rFonts w:ascii="Times New Roman" w:hAnsi="Times New Roman"/>
          <w:spacing w:val="13"/>
        </w:rPr>
        <w:t xml:space="preserve"> </w:t>
      </w:r>
      <w:r>
        <w:rPr>
          <w:rFonts w:ascii="Times New Roman" w:hAnsi="Times New Roman"/>
          <w:spacing w:val="-3"/>
        </w:rPr>
        <w:t>ve</w:t>
      </w:r>
    </w:p>
    <w:p w14:paraId="617707B6" w14:textId="77777777" w:rsidR="0041020F" w:rsidRDefault="00463094" w:rsidP="00C53A94">
      <w:pPr>
        <w:pStyle w:val="GvdeMetni"/>
        <w:tabs>
          <w:tab w:val="left" w:pos="886"/>
        </w:tabs>
        <w:spacing w:before="5" w:line="248" w:lineRule="exact"/>
        <w:ind w:left="709" w:right="7" w:hanging="425"/>
      </w:pPr>
      <w:r>
        <w:t>........................ Belediyesi Enerji Yönetim Birimi Yönergesi hükümlerinde belirtilen iş</w:t>
      </w:r>
      <w:r>
        <w:rPr>
          <w:spacing w:val="16"/>
        </w:rPr>
        <w:t xml:space="preserve"> </w:t>
      </w:r>
      <w:r>
        <w:t>ve işlemleri</w:t>
      </w:r>
      <w:r>
        <w:rPr>
          <w:spacing w:val="-17"/>
        </w:rPr>
        <w:t xml:space="preserve"> </w:t>
      </w:r>
      <w:r>
        <w:t>yürütür.</w:t>
      </w:r>
    </w:p>
    <w:p w14:paraId="2E6FC93B" w14:textId="77777777" w:rsidR="0041020F" w:rsidRDefault="00463094" w:rsidP="00C53A94">
      <w:pPr>
        <w:pStyle w:val="ListeParagraf"/>
        <w:numPr>
          <w:ilvl w:val="1"/>
          <w:numId w:val="4"/>
        </w:numPr>
        <w:tabs>
          <w:tab w:val="left" w:pos="886"/>
        </w:tabs>
        <w:spacing w:before="6" w:line="250" w:lineRule="exact"/>
        <w:ind w:left="709" w:right="213" w:hanging="425"/>
        <w:jc w:val="both"/>
        <w:rPr>
          <w:rFonts w:ascii="Times New Roman" w:eastAsia="Times New Roman" w:hAnsi="Times New Roman" w:cs="Times New Roman"/>
        </w:rPr>
      </w:pPr>
      <w:r>
        <w:rPr>
          <w:rFonts w:ascii="Times New Roman" w:hAnsi="Times New Roman"/>
        </w:rPr>
        <w:t>Enerji yönetimi ve verimliliği kapsamında; sorumlu olduğu yönetim sistemleri birimine</w:t>
      </w:r>
      <w:r>
        <w:rPr>
          <w:rFonts w:ascii="Times New Roman" w:hAnsi="Times New Roman"/>
          <w:spacing w:val="1"/>
        </w:rPr>
        <w:t xml:space="preserve"> </w:t>
      </w:r>
      <w:r>
        <w:rPr>
          <w:rFonts w:ascii="Times New Roman" w:hAnsi="Times New Roman"/>
        </w:rPr>
        <w:t xml:space="preserve">ait verileri toplar, değerlendirir, raporlar, diğer yönetim birimleri ile iletişimi kurar, </w:t>
      </w:r>
      <w:r>
        <w:rPr>
          <w:rFonts w:ascii="Times New Roman" w:hAnsi="Times New Roman"/>
          <w:spacing w:val="35"/>
        </w:rPr>
        <w:t xml:space="preserve"> </w:t>
      </w:r>
      <w:r>
        <w:rPr>
          <w:rFonts w:ascii="Times New Roman" w:hAnsi="Times New Roman"/>
        </w:rPr>
        <w:t xml:space="preserve">verilerin Enerji Verimliliği Yazılımına girilmesini sağlar, kontrol eder </w:t>
      </w:r>
      <w:r>
        <w:rPr>
          <w:rFonts w:ascii="Times New Roman" w:hAnsi="Times New Roman"/>
          <w:spacing w:val="-3"/>
        </w:rPr>
        <w:t xml:space="preserve">ve </w:t>
      </w:r>
      <w:r>
        <w:rPr>
          <w:rFonts w:ascii="Times New Roman" w:hAnsi="Times New Roman"/>
        </w:rPr>
        <w:t>birimi ile ilgili</w:t>
      </w:r>
      <w:r>
        <w:rPr>
          <w:rFonts w:ascii="Times New Roman" w:hAnsi="Times New Roman"/>
          <w:spacing w:val="24"/>
        </w:rPr>
        <w:t xml:space="preserve"> </w:t>
      </w:r>
      <w:r>
        <w:rPr>
          <w:rFonts w:ascii="Times New Roman" w:hAnsi="Times New Roman"/>
        </w:rPr>
        <w:t>Belediye</w:t>
      </w:r>
    </w:p>
    <w:p w14:paraId="1187966E" w14:textId="77777777" w:rsidR="0041020F" w:rsidRDefault="0041020F" w:rsidP="00C53A94">
      <w:pPr>
        <w:tabs>
          <w:tab w:val="left" w:pos="886"/>
        </w:tabs>
        <w:spacing w:line="250" w:lineRule="exact"/>
        <w:ind w:left="709" w:hanging="425"/>
        <w:jc w:val="both"/>
        <w:rPr>
          <w:rFonts w:ascii="Times New Roman" w:eastAsia="Times New Roman" w:hAnsi="Times New Roman" w:cs="Times New Roman"/>
        </w:rPr>
        <w:sectPr w:rsidR="0041020F">
          <w:pgSz w:w="11930" w:h="16860"/>
          <w:pgMar w:top="640" w:right="960" w:bottom="680" w:left="1100" w:header="0" w:footer="487" w:gutter="0"/>
          <w:cols w:space="708"/>
        </w:sectPr>
      </w:pPr>
    </w:p>
    <w:p w14:paraId="19A2C411" w14:textId="77777777" w:rsidR="0041020F" w:rsidRDefault="00463094" w:rsidP="00C53A94">
      <w:pPr>
        <w:pStyle w:val="GvdeMetni"/>
        <w:tabs>
          <w:tab w:val="left" w:pos="886"/>
        </w:tabs>
        <w:spacing w:before="42"/>
        <w:ind w:left="709" w:hanging="425"/>
        <w:jc w:val="both"/>
      </w:pPr>
      <w:r>
        <w:lastRenderedPageBreak/>
        <w:t>Enerji Yöneticisini</w:t>
      </w:r>
      <w:r>
        <w:rPr>
          <w:spacing w:val="-36"/>
        </w:rPr>
        <w:t xml:space="preserve"> </w:t>
      </w:r>
      <w:r>
        <w:t>bilgilendirir.</w:t>
      </w:r>
    </w:p>
    <w:p w14:paraId="14488C4E" w14:textId="77777777" w:rsidR="0041020F" w:rsidRDefault="0041020F" w:rsidP="00C53A94">
      <w:pPr>
        <w:tabs>
          <w:tab w:val="left" w:pos="886"/>
        </w:tabs>
        <w:ind w:left="709" w:hanging="425"/>
        <w:rPr>
          <w:rFonts w:ascii="Times New Roman" w:eastAsia="Times New Roman" w:hAnsi="Times New Roman" w:cs="Times New Roman"/>
        </w:rPr>
      </w:pPr>
    </w:p>
    <w:p w14:paraId="3E3B54CB" w14:textId="77777777" w:rsidR="0041020F" w:rsidRDefault="00463094" w:rsidP="00C53A94">
      <w:pPr>
        <w:pStyle w:val="Balk2"/>
        <w:tabs>
          <w:tab w:val="left" w:pos="886"/>
        </w:tabs>
        <w:spacing w:before="155" w:line="248" w:lineRule="exact"/>
        <w:ind w:left="709" w:hanging="425"/>
        <w:rPr>
          <w:b w:val="0"/>
          <w:bCs w:val="0"/>
        </w:rPr>
      </w:pPr>
      <w:r>
        <w:t>Belediye</w:t>
      </w:r>
      <w:r>
        <w:rPr>
          <w:spacing w:val="-8"/>
        </w:rPr>
        <w:t xml:space="preserve"> </w:t>
      </w:r>
      <w:r>
        <w:t>Hizmet</w:t>
      </w:r>
      <w:r>
        <w:rPr>
          <w:spacing w:val="-7"/>
        </w:rPr>
        <w:t xml:space="preserve"> </w:t>
      </w:r>
      <w:r>
        <w:t>Binaları</w:t>
      </w:r>
      <w:r>
        <w:rPr>
          <w:spacing w:val="-5"/>
        </w:rPr>
        <w:t xml:space="preserve"> </w:t>
      </w:r>
      <w:r>
        <w:t>Enerji</w:t>
      </w:r>
      <w:r>
        <w:rPr>
          <w:spacing w:val="-8"/>
        </w:rPr>
        <w:t xml:space="preserve"> </w:t>
      </w:r>
      <w:r>
        <w:t>Yönetim</w:t>
      </w:r>
      <w:r>
        <w:rPr>
          <w:spacing w:val="-9"/>
        </w:rPr>
        <w:t xml:space="preserve"> </w:t>
      </w:r>
      <w:r>
        <w:t>Biriminin</w:t>
      </w:r>
      <w:r>
        <w:rPr>
          <w:spacing w:val="-7"/>
        </w:rPr>
        <w:t xml:space="preserve"> </w:t>
      </w:r>
      <w:r>
        <w:t>Kurulması,</w:t>
      </w:r>
      <w:r>
        <w:rPr>
          <w:spacing w:val="-8"/>
        </w:rPr>
        <w:t xml:space="preserve"> </w:t>
      </w:r>
      <w:r>
        <w:t>Belediye</w:t>
      </w:r>
      <w:r>
        <w:rPr>
          <w:spacing w:val="-11"/>
        </w:rPr>
        <w:t xml:space="preserve"> </w:t>
      </w:r>
      <w:r>
        <w:rPr>
          <w:spacing w:val="-2"/>
        </w:rPr>
        <w:t>Hizmet</w:t>
      </w:r>
      <w:r>
        <w:rPr>
          <w:spacing w:val="-11"/>
        </w:rPr>
        <w:t xml:space="preserve"> </w:t>
      </w:r>
      <w:r>
        <w:rPr>
          <w:spacing w:val="-3"/>
        </w:rPr>
        <w:t>Binaları</w:t>
      </w:r>
      <w:r>
        <w:rPr>
          <w:spacing w:val="-9"/>
        </w:rPr>
        <w:t xml:space="preserve"> </w:t>
      </w:r>
      <w:r>
        <w:t>Enerji Yöneticisinin Görevlendirilmesi ve</w:t>
      </w:r>
      <w:r>
        <w:rPr>
          <w:spacing w:val="-37"/>
        </w:rPr>
        <w:t xml:space="preserve"> </w:t>
      </w:r>
      <w:r>
        <w:t>Görevi;</w:t>
      </w:r>
    </w:p>
    <w:p w14:paraId="0530BC07" w14:textId="0A31D127" w:rsidR="0041020F" w:rsidRDefault="00463094" w:rsidP="00C53A94">
      <w:pPr>
        <w:tabs>
          <w:tab w:val="left" w:pos="886"/>
        </w:tabs>
        <w:spacing w:line="243" w:lineRule="exact"/>
        <w:ind w:left="709" w:hanging="425"/>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7"/>
        </w:rPr>
        <w:t xml:space="preserve"> </w:t>
      </w:r>
      <w:r w:rsidR="00E61CD3">
        <w:rPr>
          <w:rFonts w:ascii="Times New Roman" w:eastAsia="Times New Roman" w:hAnsi="Times New Roman" w:cs="Times New Roman"/>
          <w:b/>
          <w:bCs/>
        </w:rPr>
        <w:t>9</w:t>
      </w:r>
      <w:bookmarkStart w:id="0" w:name="_GoBack"/>
      <w:bookmarkEnd w:id="0"/>
      <w:r>
        <w:rPr>
          <w:rFonts w:ascii="Times New Roman" w:eastAsia="Times New Roman" w:hAnsi="Times New Roman" w:cs="Times New Roman"/>
          <w:b/>
          <w:bCs/>
          <w:spacing w:val="-4"/>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Belediye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Hizmet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Binaları</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Yönetim</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Biriminin</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Kurulması</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Görevi:</w:t>
      </w:r>
    </w:p>
    <w:p w14:paraId="39AA0893" w14:textId="77777777" w:rsidR="0041020F" w:rsidRDefault="00463094" w:rsidP="00C53A94">
      <w:pPr>
        <w:pStyle w:val="ListeParagraf"/>
        <w:numPr>
          <w:ilvl w:val="0"/>
          <w:numId w:val="3"/>
        </w:numPr>
        <w:tabs>
          <w:tab w:val="left" w:pos="886"/>
          <w:tab w:val="left" w:pos="1135"/>
        </w:tabs>
        <w:spacing w:line="251" w:lineRule="exact"/>
        <w:ind w:left="709" w:hanging="425"/>
        <w:rPr>
          <w:rFonts w:ascii="Times New Roman" w:eastAsia="Times New Roman" w:hAnsi="Times New Roman" w:cs="Times New Roman"/>
        </w:rPr>
      </w:pPr>
      <w:r>
        <w:rPr>
          <w:rFonts w:ascii="Times New Roman" w:eastAsia="Times New Roman" w:hAnsi="Times New Roman" w:cs="Times New Roman"/>
        </w:rPr>
        <w:t>18.4.2007</w:t>
      </w:r>
      <w:r>
        <w:rPr>
          <w:rFonts w:ascii="Times New Roman" w:eastAsia="Times New Roman" w:hAnsi="Times New Roman" w:cs="Times New Roman"/>
          <w:spacing w:val="-8"/>
        </w:rPr>
        <w:t xml:space="preserve"> </w:t>
      </w:r>
      <w:r>
        <w:rPr>
          <w:rFonts w:ascii="Times New Roman" w:eastAsia="Times New Roman" w:hAnsi="Times New Roman" w:cs="Times New Roman"/>
        </w:rPr>
        <w:t>tarih</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ve</w:t>
      </w:r>
      <w:r>
        <w:rPr>
          <w:rFonts w:ascii="Times New Roman" w:eastAsia="Times New Roman" w:hAnsi="Times New Roman" w:cs="Times New Roman"/>
          <w:spacing w:val="-5"/>
        </w:rPr>
        <w:t xml:space="preserve"> </w:t>
      </w:r>
      <w:r>
        <w:rPr>
          <w:rFonts w:ascii="Times New Roman" w:eastAsia="Times New Roman" w:hAnsi="Times New Roman" w:cs="Times New Roman"/>
        </w:rPr>
        <w:t>5627</w:t>
      </w:r>
      <w:r>
        <w:rPr>
          <w:rFonts w:ascii="Times New Roman" w:eastAsia="Times New Roman" w:hAnsi="Times New Roman" w:cs="Times New Roman"/>
          <w:spacing w:val="-6"/>
        </w:rPr>
        <w:t xml:space="preserve"> </w:t>
      </w:r>
      <w:r>
        <w:rPr>
          <w:rFonts w:ascii="Times New Roman" w:eastAsia="Times New Roman" w:hAnsi="Times New Roman" w:cs="Times New Roman"/>
        </w:rPr>
        <w:t>sayılı</w:t>
      </w:r>
      <w:r>
        <w:rPr>
          <w:rFonts w:ascii="Times New Roman" w:eastAsia="Times New Roman" w:hAnsi="Times New Roman" w:cs="Times New Roman"/>
          <w:spacing w:val="-5"/>
        </w:rPr>
        <w:t xml:space="preserve"> </w:t>
      </w:r>
      <w:r>
        <w:rPr>
          <w:rFonts w:ascii="Times New Roman" w:eastAsia="Times New Roman" w:hAnsi="Times New Roman" w:cs="Times New Roman"/>
        </w:rPr>
        <w:t>Enerji</w:t>
      </w:r>
      <w:r>
        <w:rPr>
          <w:rFonts w:ascii="Times New Roman" w:eastAsia="Times New Roman" w:hAnsi="Times New Roman" w:cs="Times New Roman"/>
          <w:spacing w:val="-8"/>
        </w:rPr>
        <w:t xml:space="preserve"> </w:t>
      </w:r>
      <w:r>
        <w:rPr>
          <w:rFonts w:ascii="Times New Roman" w:eastAsia="Times New Roman" w:hAnsi="Times New Roman" w:cs="Times New Roman"/>
        </w:rPr>
        <w:t>Verimliliği</w:t>
      </w:r>
      <w:r>
        <w:rPr>
          <w:rFonts w:ascii="Times New Roman" w:eastAsia="Times New Roman" w:hAnsi="Times New Roman" w:cs="Times New Roman"/>
          <w:spacing w:val="-3"/>
        </w:rPr>
        <w:t xml:space="preserve"> </w:t>
      </w:r>
      <w:r>
        <w:rPr>
          <w:rFonts w:ascii="Times New Roman" w:eastAsia="Times New Roman" w:hAnsi="Times New Roman" w:cs="Times New Roman"/>
        </w:rPr>
        <w:t>Kanunu’nun</w:t>
      </w:r>
      <w:r>
        <w:rPr>
          <w:rFonts w:ascii="Times New Roman" w:eastAsia="Times New Roman" w:hAnsi="Times New Roman" w:cs="Times New Roman"/>
          <w:spacing w:val="-7"/>
        </w:rPr>
        <w:t xml:space="preserve"> </w:t>
      </w:r>
      <w:r>
        <w:rPr>
          <w:rFonts w:ascii="Times New Roman" w:eastAsia="Times New Roman" w:hAnsi="Times New Roman" w:cs="Times New Roman"/>
        </w:rPr>
        <w:t>7’nci</w:t>
      </w:r>
      <w:r>
        <w:rPr>
          <w:rFonts w:ascii="Times New Roman" w:eastAsia="Times New Roman" w:hAnsi="Times New Roman" w:cs="Times New Roman"/>
          <w:spacing w:val="-7"/>
        </w:rPr>
        <w:t xml:space="preserve"> </w:t>
      </w:r>
      <w:r>
        <w:rPr>
          <w:rFonts w:ascii="Times New Roman" w:eastAsia="Times New Roman" w:hAnsi="Times New Roman" w:cs="Times New Roman"/>
        </w:rPr>
        <w:t>Maddesi’nin</w:t>
      </w:r>
      <w:r>
        <w:rPr>
          <w:rFonts w:ascii="Times New Roman" w:eastAsia="Times New Roman" w:hAnsi="Times New Roman" w:cs="Times New Roman"/>
          <w:spacing w:val="-8"/>
        </w:rPr>
        <w:t xml:space="preserve"> </w:t>
      </w:r>
      <w:r>
        <w:rPr>
          <w:rFonts w:ascii="Times New Roman" w:eastAsia="Times New Roman" w:hAnsi="Times New Roman" w:cs="Times New Roman"/>
        </w:rPr>
        <w:t>1’inci</w:t>
      </w:r>
      <w:r>
        <w:rPr>
          <w:rFonts w:ascii="Times New Roman" w:eastAsia="Times New Roman" w:hAnsi="Times New Roman" w:cs="Times New Roman"/>
          <w:spacing w:val="-6"/>
        </w:rPr>
        <w:t xml:space="preserve"> </w:t>
      </w:r>
      <w:r>
        <w:rPr>
          <w:rFonts w:ascii="Times New Roman" w:eastAsia="Times New Roman" w:hAnsi="Times New Roman" w:cs="Times New Roman"/>
        </w:rPr>
        <w:t>fıkrasının</w:t>
      </w:r>
    </w:p>
    <w:p w14:paraId="4B17B370" w14:textId="114A12D9" w:rsidR="0041020F" w:rsidRDefault="004B25A5" w:rsidP="004B25A5">
      <w:pPr>
        <w:pStyle w:val="ListeParagraf"/>
        <w:tabs>
          <w:tab w:val="left" w:pos="886"/>
          <w:tab w:val="left" w:pos="1331"/>
        </w:tabs>
        <w:spacing w:before="11" w:line="237" w:lineRule="auto"/>
        <w:ind w:left="709" w:right="233"/>
        <w:jc w:val="both"/>
        <w:rPr>
          <w:rFonts w:ascii="Times New Roman" w:eastAsia="Times New Roman" w:hAnsi="Times New Roman" w:cs="Times New Roman"/>
        </w:rPr>
      </w:pPr>
      <w:r>
        <w:rPr>
          <w:rFonts w:ascii="Times New Roman" w:eastAsia="Times New Roman" w:hAnsi="Times New Roman" w:cs="Times New Roman"/>
        </w:rPr>
        <w:t xml:space="preserve">a) </w:t>
      </w:r>
      <w:r w:rsidR="00463094">
        <w:rPr>
          <w:rFonts w:ascii="Times New Roman" w:eastAsia="Times New Roman" w:hAnsi="Times New Roman" w:cs="Times New Roman"/>
        </w:rPr>
        <w:t>bendinin</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2</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numaralı</w:t>
      </w:r>
      <w:r w:rsidR="00463094">
        <w:rPr>
          <w:rFonts w:ascii="Times New Roman" w:eastAsia="Times New Roman" w:hAnsi="Times New Roman" w:cs="Times New Roman"/>
          <w:spacing w:val="-21"/>
        </w:rPr>
        <w:t xml:space="preserve"> </w:t>
      </w:r>
      <w:r w:rsidR="00463094">
        <w:rPr>
          <w:rFonts w:ascii="Times New Roman" w:eastAsia="Times New Roman" w:hAnsi="Times New Roman" w:cs="Times New Roman"/>
        </w:rPr>
        <w:t>alt</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bendine</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dayanılarak;</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27.10.2011</w:t>
      </w:r>
      <w:r w:rsidR="00463094">
        <w:rPr>
          <w:rFonts w:ascii="Times New Roman" w:eastAsia="Times New Roman" w:hAnsi="Times New Roman" w:cs="Times New Roman"/>
          <w:spacing w:val="-21"/>
        </w:rPr>
        <w:t xml:space="preserve"> </w:t>
      </w:r>
      <w:r w:rsidR="00463094">
        <w:rPr>
          <w:rFonts w:ascii="Times New Roman" w:eastAsia="Times New Roman" w:hAnsi="Times New Roman" w:cs="Times New Roman"/>
        </w:rPr>
        <w:t>tarih</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ve</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28097</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sayılı</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Resmi</w:t>
      </w:r>
      <w:r w:rsidR="00463094">
        <w:rPr>
          <w:rFonts w:ascii="Times New Roman" w:eastAsia="Times New Roman" w:hAnsi="Times New Roman" w:cs="Times New Roman"/>
          <w:spacing w:val="-17"/>
        </w:rPr>
        <w:t xml:space="preserve"> </w:t>
      </w:r>
      <w:proofErr w:type="spellStart"/>
      <w:r w:rsidR="00463094">
        <w:rPr>
          <w:rFonts w:ascii="Times New Roman" w:eastAsia="Times New Roman" w:hAnsi="Times New Roman" w:cs="Times New Roman"/>
        </w:rPr>
        <w:t>Gazete’de</w:t>
      </w:r>
      <w:proofErr w:type="spellEnd"/>
      <w:r w:rsidR="00463094">
        <w:rPr>
          <w:rFonts w:ascii="Times New Roman" w:eastAsia="Times New Roman" w:hAnsi="Times New Roman" w:cs="Times New Roman"/>
        </w:rPr>
        <w:t xml:space="preserve"> yayımlanan Enerji Kaynaklarının ve Enerjinin Kullanımında Verimliliğin Artırılmasına</w:t>
      </w:r>
      <w:r w:rsidR="00463094">
        <w:rPr>
          <w:rFonts w:ascii="Times New Roman" w:eastAsia="Times New Roman" w:hAnsi="Times New Roman" w:cs="Times New Roman"/>
          <w:spacing w:val="6"/>
        </w:rPr>
        <w:t xml:space="preserve"> </w:t>
      </w:r>
      <w:r w:rsidR="00463094">
        <w:rPr>
          <w:rFonts w:ascii="Times New Roman" w:eastAsia="Times New Roman" w:hAnsi="Times New Roman" w:cs="Times New Roman"/>
        </w:rPr>
        <w:t>Dair Yönetmelik’te belirtilen görevleri yapmak,  hizmet  ve  uygulamaları takip,  kontrol,</w:t>
      </w:r>
      <w:r w:rsidR="00463094">
        <w:rPr>
          <w:rFonts w:ascii="Times New Roman" w:eastAsia="Times New Roman" w:hAnsi="Times New Roman" w:cs="Times New Roman"/>
          <w:spacing w:val="30"/>
        </w:rPr>
        <w:t xml:space="preserve"> </w:t>
      </w:r>
      <w:r w:rsidR="00463094">
        <w:rPr>
          <w:rFonts w:ascii="Times New Roman" w:eastAsia="Times New Roman" w:hAnsi="Times New Roman" w:cs="Times New Roman"/>
        </w:rPr>
        <w:t>denetim ve koordine organı olarak faaliyette bulunmak üzere sorumlulukları ve özellikleri</w:t>
      </w:r>
      <w:r w:rsidR="00463094">
        <w:rPr>
          <w:rFonts w:ascii="Times New Roman" w:eastAsia="Times New Roman" w:hAnsi="Times New Roman" w:cs="Times New Roman"/>
          <w:spacing w:val="29"/>
        </w:rPr>
        <w:t xml:space="preserve"> </w:t>
      </w:r>
      <w:r w:rsidR="00463094">
        <w:rPr>
          <w:rFonts w:ascii="Times New Roman" w:eastAsia="Times New Roman" w:hAnsi="Times New Roman" w:cs="Times New Roman"/>
        </w:rPr>
        <w:t xml:space="preserve">belirtilen; </w:t>
      </w:r>
      <w:r w:rsidR="00463094">
        <w:rPr>
          <w:rFonts w:ascii="Times New Roman" w:eastAsia="Times New Roman" w:hAnsi="Times New Roman" w:cs="Times New Roman"/>
          <w:b/>
          <w:bCs/>
        </w:rPr>
        <w:t xml:space="preserve">ihtiyaca göre </w:t>
      </w:r>
      <w:r w:rsidR="00463094">
        <w:rPr>
          <w:rFonts w:ascii="Times New Roman" w:eastAsia="Times New Roman" w:hAnsi="Times New Roman" w:cs="Times New Roman"/>
        </w:rPr>
        <w:t xml:space="preserve">Belediye Enerji Yöneticisinin inhası, </w:t>
      </w:r>
      <w:r w:rsidR="00463094">
        <w:rPr>
          <w:rFonts w:ascii="Times New Roman" w:eastAsia="Times New Roman" w:hAnsi="Times New Roman" w:cs="Times New Roman"/>
          <w:spacing w:val="-3"/>
        </w:rPr>
        <w:t>Belediye Başkan Yardımcısının</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 xml:space="preserve">teklifi, Belediye Başkanının onayı ile </w:t>
      </w:r>
      <w:r w:rsidR="00463094">
        <w:rPr>
          <w:rFonts w:ascii="Times New Roman" w:eastAsia="Times New Roman" w:hAnsi="Times New Roman" w:cs="Times New Roman"/>
          <w:b/>
          <w:bCs/>
        </w:rPr>
        <w:t>Belediye Hizmet Binaları Enerji Yönetim Birimi</w:t>
      </w:r>
      <w:r w:rsidR="00463094">
        <w:rPr>
          <w:rFonts w:ascii="Times New Roman" w:eastAsia="Times New Roman" w:hAnsi="Times New Roman" w:cs="Times New Roman"/>
          <w:b/>
          <w:bCs/>
          <w:spacing w:val="-5"/>
        </w:rPr>
        <w:t xml:space="preserve"> </w:t>
      </w:r>
      <w:r w:rsidR="00463094">
        <w:rPr>
          <w:rFonts w:ascii="Times New Roman" w:eastAsia="Times New Roman" w:hAnsi="Times New Roman" w:cs="Times New Roman"/>
        </w:rPr>
        <w:t>kurulur.</w:t>
      </w:r>
    </w:p>
    <w:p w14:paraId="674BA6D4" w14:textId="77777777" w:rsidR="0041020F" w:rsidRDefault="00463094" w:rsidP="00C53A94">
      <w:pPr>
        <w:pStyle w:val="ListeParagraf"/>
        <w:numPr>
          <w:ilvl w:val="0"/>
          <w:numId w:val="3"/>
        </w:numPr>
        <w:tabs>
          <w:tab w:val="left" w:pos="886"/>
          <w:tab w:val="left" w:pos="1135"/>
        </w:tabs>
        <w:spacing w:before="15" w:line="250" w:lineRule="exact"/>
        <w:ind w:left="709" w:right="240" w:hanging="425"/>
        <w:jc w:val="both"/>
        <w:rPr>
          <w:rFonts w:ascii="Times New Roman" w:eastAsia="Times New Roman" w:hAnsi="Times New Roman" w:cs="Times New Roman"/>
        </w:rPr>
      </w:pPr>
      <w:r>
        <w:rPr>
          <w:rFonts w:ascii="Times New Roman" w:eastAsia="Times New Roman" w:hAnsi="Times New Roman" w:cs="Times New Roman"/>
        </w:rPr>
        <w:t>Belediye Hizmet Binaları Enerji Yönetim Biriminde 5627 sayılı Enerji Verimliliği Kanun</w:t>
      </w:r>
      <w:r>
        <w:rPr>
          <w:rFonts w:ascii="Times New Roman" w:eastAsia="Times New Roman" w:hAnsi="Times New Roman" w:cs="Times New Roman"/>
          <w:spacing w:val="41"/>
        </w:rPr>
        <w:t xml:space="preserve"> </w:t>
      </w:r>
      <w:r>
        <w:rPr>
          <w:rFonts w:ascii="Times New Roman" w:eastAsia="Times New Roman" w:hAnsi="Times New Roman" w:cs="Times New Roman"/>
        </w:rPr>
        <w:t>ve bu kanuna göre çıkarılan yönetmelik, genelge, tebliğler ile 2019/18</w:t>
      </w:r>
      <w:r>
        <w:rPr>
          <w:rFonts w:ascii="Times New Roman" w:eastAsia="Times New Roman" w:hAnsi="Times New Roman" w:cs="Times New Roman"/>
          <w:spacing w:val="9"/>
        </w:rPr>
        <w:t xml:space="preserve"> </w:t>
      </w:r>
      <w:r>
        <w:rPr>
          <w:rFonts w:ascii="Times New Roman" w:eastAsia="Times New Roman" w:hAnsi="Times New Roman" w:cs="Times New Roman"/>
        </w:rPr>
        <w:t>sayılı Cumhurbaşkanlığı’nın Kamu Binalarında Enerji Tasarrufu konulu Genelgesi,</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Kurum Binalarında Tasarruf Hedefi ve Uygulama Rehberine göre </w:t>
      </w:r>
      <w:r>
        <w:rPr>
          <w:rFonts w:ascii="Times New Roman" w:eastAsia="Times New Roman" w:hAnsi="Times New Roman" w:cs="Times New Roman"/>
          <w:b/>
          <w:bCs/>
        </w:rPr>
        <w:t>enerji yöneticisi</w:t>
      </w:r>
      <w:r>
        <w:rPr>
          <w:rFonts w:ascii="Times New Roman" w:eastAsia="Times New Roman" w:hAnsi="Times New Roman" w:cs="Times New Roman"/>
          <w:b/>
          <w:bCs/>
          <w:spacing w:val="-13"/>
        </w:rPr>
        <w:t xml:space="preserve"> </w:t>
      </w:r>
      <w:r>
        <w:rPr>
          <w:rFonts w:ascii="Times New Roman" w:eastAsia="Times New Roman" w:hAnsi="Times New Roman" w:cs="Times New Roman"/>
        </w:rPr>
        <w:t>görevlendirilir.</w:t>
      </w:r>
    </w:p>
    <w:p w14:paraId="5C4BF65E" w14:textId="77777777" w:rsidR="0041020F" w:rsidRDefault="00463094" w:rsidP="00C53A94">
      <w:pPr>
        <w:pStyle w:val="ListeParagraf"/>
        <w:numPr>
          <w:ilvl w:val="0"/>
          <w:numId w:val="3"/>
        </w:numPr>
        <w:tabs>
          <w:tab w:val="left" w:pos="886"/>
          <w:tab w:val="left" w:pos="1135"/>
        </w:tabs>
        <w:spacing w:before="8" w:line="249" w:lineRule="auto"/>
        <w:ind w:left="709" w:right="235" w:hanging="425"/>
        <w:jc w:val="both"/>
        <w:rPr>
          <w:rFonts w:ascii="Times New Roman" w:eastAsia="Times New Roman" w:hAnsi="Times New Roman" w:cs="Times New Roman"/>
        </w:rPr>
      </w:pPr>
      <w:r>
        <w:rPr>
          <w:rFonts w:ascii="Times New Roman" w:eastAsia="Times New Roman" w:hAnsi="Times New Roman" w:cs="Times New Roman"/>
        </w:rPr>
        <w:t>Kurumda bünyesinde görevlendirilecek enerji yöneticisi bulunamaması durumunda,</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İçişleri Bakanlığı’nın 2008/55 </w:t>
      </w:r>
      <w:r>
        <w:rPr>
          <w:rFonts w:ascii="Times New Roman" w:eastAsia="Times New Roman" w:hAnsi="Times New Roman" w:cs="Times New Roman"/>
          <w:spacing w:val="-2"/>
        </w:rPr>
        <w:t xml:space="preserve">sayılı </w:t>
      </w:r>
      <w:r>
        <w:rPr>
          <w:rFonts w:ascii="Times New Roman" w:eastAsia="Times New Roman" w:hAnsi="Times New Roman" w:cs="Times New Roman"/>
        </w:rPr>
        <w:t xml:space="preserve">Genelgesine göre </w:t>
      </w:r>
      <w:r>
        <w:rPr>
          <w:rFonts w:ascii="Times New Roman" w:eastAsia="Times New Roman" w:hAnsi="Times New Roman" w:cs="Times New Roman"/>
          <w:b/>
          <w:bCs/>
        </w:rPr>
        <w:t>Bina Enerji Verimliliği</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Sorumlusu </w:t>
      </w:r>
      <w:r>
        <w:rPr>
          <w:rFonts w:ascii="Times New Roman" w:eastAsia="Times New Roman" w:hAnsi="Times New Roman" w:cs="Times New Roman"/>
        </w:rPr>
        <w:t>görevlendirilir.</w:t>
      </w:r>
    </w:p>
    <w:p w14:paraId="69376ECE" w14:textId="77777777" w:rsidR="0041020F"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Pr>
          <w:rFonts w:ascii="Times New Roman" w:eastAsia="Times New Roman" w:hAnsi="Times New Roman" w:cs="Times New Roman"/>
        </w:rPr>
        <w:t xml:space="preserve">İhtiyaca göre Belediye Hizmet Binaları </w:t>
      </w:r>
      <w:r>
        <w:rPr>
          <w:rFonts w:ascii="Times New Roman" w:eastAsia="Times New Roman" w:hAnsi="Times New Roman" w:cs="Times New Roman"/>
          <w:spacing w:val="13"/>
        </w:rPr>
        <w:t xml:space="preserve">En </w:t>
      </w:r>
      <w:r>
        <w:rPr>
          <w:rFonts w:ascii="Times New Roman" w:eastAsia="Times New Roman" w:hAnsi="Times New Roman" w:cs="Times New Roman"/>
        </w:rPr>
        <w:t>e r j i Yönetim Biriminde çalışmak üzere</w:t>
      </w:r>
      <w:r>
        <w:rPr>
          <w:rFonts w:ascii="Times New Roman" w:eastAsia="Times New Roman" w:hAnsi="Times New Roman" w:cs="Times New Roman"/>
          <w:spacing w:val="32"/>
        </w:rPr>
        <w:t xml:space="preserve"> </w:t>
      </w:r>
      <w:r>
        <w:rPr>
          <w:rFonts w:ascii="Times New Roman" w:eastAsia="Times New Roman" w:hAnsi="Times New Roman" w:cs="Times New Roman"/>
        </w:rPr>
        <w:t>Teknik Personel, Destek, İdari ve Mali Hizmetlerde görevlendirilecek personeller Belediye</w:t>
      </w:r>
      <w:r>
        <w:rPr>
          <w:rFonts w:ascii="Times New Roman" w:eastAsia="Times New Roman" w:hAnsi="Times New Roman" w:cs="Times New Roman"/>
          <w:spacing w:val="3"/>
        </w:rPr>
        <w:t xml:space="preserve"> </w:t>
      </w:r>
      <w:r>
        <w:rPr>
          <w:rFonts w:ascii="Times New Roman" w:eastAsia="Times New Roman" w:hAnsi="Times New Roman" w:cs="Times New Roman"/>
        </w:rPr>
        <w:t>Enerji Yöneticisinin inhası, Belediye Başkanı’nın onayı ile</w:t>
      </w:r>
      <w:r>
        <w:rPr>
          <w:rFonts w:ascii="Times New Roman" w:eastAsia="Times New Roman" w:hAnsi="Times New Roman" w:cs="Times New Roman"/>
          <w:spacing w:val="-15"/>
        </w:rPr>
        <w:t xml:space="preserve"> </w:t>
      </w:r>
      <w:r>
        <w:rPr>
          <w:rFonts w:ascii="Times New Roman" w:eastAsia="Times New Roman" w:hAnsi="Times New Roman" w:cs="Times New Roman"/>
        </w:rPr>
        <w:t>görevlendirilir.</w:t>
      </w:r>
    </w:p>
    <w:p w14:paraId="0EA2BBF1" w14:textId="77777777" w:rsidR="0041020F"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Pr>
          <w:rFonts w:ascii="Times New Roman" w:hAnsi="Times New Roman"/>
        </w:rPr>
        <w:t>Belediye Hizmet Binaları Enerji Yönetim Birimi, Dayanaktaki mevzuat ve Belediye</w:t>
      </w:r>
      <w:r>
        <w:rPr>
          <w:rFonts w:ascii="Times New Roman" w:hAnsi="Times New Roman"/>
          <w:spacing w:val="-12"/>
        </w:rPr>
        <w:t xml:space="preserve"> </w:t>
      </w:r>
      <w:r>
        <w:rPr>
          <w:rFonts w:ascii="Times New Roman" w:hAnsi="Times New Roman"/>
        </w:rPr>
        <w:t>Enerji Yönetim Birimi Yönergesi hükümlerine göre gerekli iş ve işlemleri</w:t>
      </w:r>
      <w:r>
        <w:rPr>
          <w:rFonts w:ascii="Times New Roman" w:hAnsi="Times New Roman"/>
          <w:spacing w:val="-25"/>
        </w:rPr>
        <w:t xml:space="preserve"> </w:t>
      </w:r>
      <w:r>
        <w:rPr>
          <w:rFonts w:ascii="Times New Roman" w:hAnsi="Times New Roman"/>
        </w:rPr>
        <w:t>yürütür.</w:t>
      </w:r>
    </w:p>
    <w:p w14:paraId="1410BDA2" w14:textId="77777777" w:rsidR="0041020F" w:rsidRDefault="0041020F" w:rsidP="00C53A94">
      <w:pPr>
        <w:tabs>
          <w:tab w:val="left" w:pos="886"/>
        </w:tabs>
        <w:spacing w:before="2"/>
        <w:ind w:left="709" w:hanging="425"/>
        <w:rPr>
          <w:rFonts w:ascii="Times New Roman" w:eastAsia="Times New Roman" w:hAnsi="Times New Roman" w:cs="Times New Roman"/>
        </w:rPr>
      </w:pPr>
    </w:p>
    <w:p w14:paraId="6147A25A" w14:textId="77777777" w:rsidR="0041020F" w:rsidRDefault="00463094" w:rsidP="00C53A94">
      <w:pPr>
        <w:pStyle w:val="Balk2"/>
        <w:numPr>
          <w:ilvl w:val="0"/>
          <w:numId w:val="2"/>
        </w:numPr>
        <w:tabs>
          <w:tab w:val="left" w:pos="703"/>
          <w:tab w:val="left" w:pos="886"/>
        </w:tabs>
        <w:ind w:left="709" w:right="332" w:hanging="425"/>
        <w:rPr>
          <w:b w:val="0"/>
          <w:bCs w:val="0"/>
        </w:rPr>
      </w:pPr>
      <w:r>
        <w:t>Belediye Hizmet Binaları Enerji Yöneticisinin</w:t>
      </w:r>
      <w:r>
        <w:rPr>
          <w:spacing w:val="-5"/>
        </w:rPr>
        <w:t xml:space="preserve"> </w:t>
      </w:r>
      <w:r>
        <w:t>Görevlendirilmesi:</w:t>
      </w:r>
    </w:p>
    <w:p w14:paraId="142C40DF" w14:textId="77777777" w:rsidR="0041020F" w:rsidRDefault="00463094" w:rsidP="004B25A5">
      <w:pPr>
        <w:pStyle w:val="ListeParagraf"/>
        <w:numPr>
          <w:ilvl w:val="1"/>
          <w:numId w:val="3"/>
        </w:numPr>
        <w:tabs>
          <w:tab w:val="left" w:pos="886"/>
        </w:tabs>
        <w:spacing w:before="6" w:line="250" w:lineRule="exact"/>
        <w:ind w:left="709" w:right="232" w:hanging="425"/>
        <w:jc w:val="both"/>
        <w:rPr>
          <w:rFonts w:ascii="Times New Roman" w:eastAsia="Times New Roman" w:hAnsi="Times New Roman" w:cs="Times New Roman"/>
        </w:rPr>
      </w:pPr>
      <w:r>
        <w:rPr>
          <w:rFonts w:ascii="Times New Roman" w:eastAsia="Times New Roman" w:hAnsi="Times New Roman" w:cs="Times New Roman"/>
        </w:rPr>
        <w:t>Belediye Hizmet Binaları Enerji Yöneticisi olarak Mühendis, Mimar ve Teknik</w:t>
      </w:r>
      <w:r>
        <w:rPr>
          <w:rFonts w:ascii="Times New Roman" w:eastAsia="Times New Roman" w:hAnsi="Times New Roman" w:cs="Times New Roman"/>
          <w:spacing w:val="9"/>
        </w:rPr>
        <w:t xml:space="preserve"> </w:t>
      </w:r>
      <w:r>
        <w:rPr>
          <w:rFonts w:ascii="Times New Roman" w:eastAsia="Times New Roman" w:hAnsi="Times New Roman" w:cs="Times New Roman"/>
        </w:rPr>
        <w:t>Öğretmenler veya alanında lisans eğitimi almış olanlar arasından, bulunması durumunda tercihen</w:t>
      </w:r>
      <w:r>
        <w:rPr>
          <w:rFonts w:ascii="Times New Roman" w:eastAsia="Times New Roman" w:hAnsi="Times New Roman" w:cs="Times New Roman"/>
          <w:spacing w:val="14"/>
        </w:rPr>
        <w:t xml:space="preserve"> </w:t>
      </w:r>
      <w:r>
        <w:rPr>
          <w:rFonts w:ascii="Times New Roman" w:eastAsia="Times New Roman" w:hAnsi="Times New Roman" w:cs="Times New Roman"/>
        </w:rPr>
        <w:t>Enerji Yöneticisi</w:t>
      </w:r>
      <w:r>
        <w:rPr>
          <w:rFonts w:ascii="Times New Roman" w:eastAsia="Times New Roman" w:hAnsi="Times New Roman" w:cs="Times New Roman"/>
          <w:spacing w:val="-1"/>
        </w:rPr>
        <w:t xml:space="preserve"> </w:t>
      </w:r>
      <w:r>
        <w:rPr>
          <w:rFonts w:ascii="Times New Roman" w:eastAsia="Times New Roman" w:hAnsi="Times New Roman" w:cs="Times New Roman"/>
        </w:rPr>
        <w:t>Sertifikası</w:t>
      </w:r>
      <w:r>
        <w:rPr>
          <w:rFonts w:ascii="Times New Roman" w:eastAsia="Times New Roman" w:hAnsi="Times New Roman" w:cs="Times New Roman"/>
          <w:spacing w:val="-10"/>
        </w:rPr>
        <w:t xml:space="preserve"> </w:t>
      </w:r>
      <w:r>
        <w:rPr>
          <w:rFonts w:ascii="Times New Roman" w:eastAsia="Times New Roman" w:hAnsi="Times New Roman" w:cs="Times New Roman"/>
        </w:rPr>
        <w:t>sahibi veya</w:t>
      </w:r>
      <w:r>
        <w:rPr>
          <w:rFonts w:ascii="Times New Roman" w:eastAsia="Times New Roman" w:hAnsi="Times New Roman" w:cs="Times New Roman"/>
          <w:spacing w:val="-3"/>
        </w:rPr>
        <w:t xml:space="preserve"> </w:t>
      </w:r>
      <w:r>
        <w:rPr>
          <w:rFonts w:ascii="Times New Roman" w:eastAsia="Times New Roman" w:hAnsi="Times New Roman" w:cs="Times New Roman"/>
        </w:rPr>
        <w:t>tercihen</w:t>
      </w:r>
      <w:r>
        <w:rPr>
          <w:rFonts w:ascii="Times New Roman" w:eastAsia="Times New Roman" w:hAnsi="Times New Roman" w:cs="Times New Roman"/>
          <w:spacing w:val="-8"/>
        </w:rPr>
        <w:t xml:space="preserve"> </w:t>
      </w:r>
      <w:r>
        <w:rPr>
          <w:rFonts w:ascii="Times New Roman" w:eastAsia="Times New Roman" w:hAnsi="Times New Roman" w:cs="Times New Roman"/>
        </w:rPr>
        <w:t>TS</w:t>
      </w:r>
      <w:r>
        <w:rPr>
          <w:rFonts w:ascii="Times New Roman" w:eastAsia="Times New Roman" w:hAnsi="Times New Roman" w:cs="Times New Roman"/>
          <w:spacing w:val="-8"/>
        </w:rPr>
        <w:t xml:space="preserve"> </w:t>
      </w:r>
      <w:r>
        <w:rPr>
          <w:rFonts w:ascii="Times New Roman" w:eastAsia="Times New Roman" w:hAnsi="Times New Roman" w:cs="Times New Roman"/>
        </w:rPr>
        <w:t>EN</w:t>
      </w:r>
      <w:r>
        <w:rPr>
          <w:rFonts w:ascii="Times New Roman" w:eastAsia="Times New Roman" w:hAnsi="Times New Roman" w:cs="Times New Roman"/>
          <w:spacing w:val="-6"/>
        </w:rPr>
        <w:t xml:space="preserve"> </w:t>
      </w:r>
      <w:r>
        <w:rPr>
          <w:rFonts w:ascii="Times New Roman" w:eastAsia="Times New Roman" w:hAnsi="Times New Roman" w:cs="Times New Roman"/>
        </w:rPr>
        <w:t>ISO</w:t>
      </w:r>
      <w:r>
        <w:rPr>
          <w:rFonts w:ascii="Times New Roman" w:eastAsia="Times New Roman" w:hAnsi="Times New Roman" w:cs="Times New Roman"/>
          <w:spacing w:val="-4"/>
        </w:rPr>
        <w:t xml:space="preserve"> </w:t>
      </w:r>
      <w:r>
        <w:rPr>
          <w:rFonts w:ascii="Times New Roman" w:eastAsia="Times New Roman" w:hAnsi="Times New Roman" w:cs="Times New Roman"/>
        </w:rPr>
        <w:t>50001</w:t>
      </w:r>
      <w:r>
        <w:rPr>
          <w:rFonts w:ascii="Times New Roman" w:eastAsia="Times New Roman" w:hAnsi="Times New Roman" w:cs="Times New Roman"/>
          <w:spacing w:val="-3"/>
        </w:rPr>
        <w:t xml:space="preserve"> </w:t>
      </w:r>
      <w:r>
        <w:rPr>
          <w:rFonts w:ascii="Times New Roman" w:eastAsia="Times New Roman" w:hAnsi="Times New Roman" w:cs="Times New Roman"/>
        </w:rPr>
        <w:t>Enerji</w:t>
      </w:r>
      <w:r>
        <w:rPr>
          <w:rFonts w:ascii="Times New Roman" w:eastAsia="Times New Roman" w:hAnsi="Times New Roman" w:cs="Times New Roman"/>
          <w:spacing w:val="-5"/>
        </w:rPr>
        <w:t xml:space="preserve"> </w:t>
      </w:r>
      <w:r>
        <w:rPr>
          <w:rFonts w:ascii="Times New Roman" w:eastAsia="Times New Roman" w:hAnsi="Times New Roman" w:cs="Times New Roman"/>
        </w:rPr>
        <w:t>Yönetim</w:t>
      </w:r>
      <w:r>
        <w:rPr>
          <w:rFonts w:ascii="Times New Roman" w:eastAsia="Times New Roman" w:hAnsi="Times New Roman" w:cs="Times New Roman"/>
          <w:spacing w:val="-6"/>
        </w:rPr>
        <w:t xml:space="preserve"> </w:t>
      </w:r>
      <w:r>
        <w:rPr>
          <w:rFonts w:ascii="Times New Roman" w:eastAsia="Times New Roman" w:hAnsi="Times New Roman" w:cs="Times New Roman"/>
        </w:rPr>
        <w:t>Sistemi</w:t>
      </w:r>
      <w:r>
        <w:rPr>
          <w:rFonts w:ascii="Times New Roman" w:eastAsia="Times New Roman" w:hAnsi="Times New Roman" w:cs="Times New Roman"/>
          <w:spacing w:val="-5"/>
        </w:rPr>
        <w:t xml:space="preserve"> </w:t>
      </w:r>
      <w:r>
        <w:rPr>
          <w:rFonts w:ascii="Times New Roman" w:eastAsia="Times New Roman" w:hAnsi="Times New Roman" w:cs="Times New Roman"/>
        </w:rPr>
        <w:t>ile</w:t>
      </w:r>
      <w:r>
        <w:rPr>
          <w:rFonts w:ascii="Times New Roman" w:eastAsia="Times New Roman" w:hAnsi="Times New Roman" w:cs="Times New Roman"/>
          <w:spacing w:val="-7"/>
        </w:rPr>
        <w:t xml:space="preserve"> </w:t>
      </w:r>
      <w:r>
        <w:rPr>
          <w:rFonts w:ascii="Times New Roman" w:eastAsia="Times New Roman" w:hAnsi="Times New Roman" w:cs="Times New Roman"/>
        </w:rPr>
        <w:t>ilgili</w:t>
      </w:r>
      <w:r>
        <w:rPr>
          <w:rFonts w:ascii="Times New Roman" w:eastAsia="Times New Roman" w:hAnsi="Times New Roman" w:cs="Times New Roman"/>
          <w:spacing w:val="-6"/>
        </w:rPr>
        <w:t xml:space="preserve"> </w:t>
      </w:r>
      <w:r>
        <w:rPr>
          <w:rFonts w:ascii="Times New Roman" w:eastAsia="Times New Roman" w:hAnsi="Times New Roman" w:cs="Times New Roman"/>
        </w:rPr>
        <w:t>iç tetkik veya baş tetkikçi eğitimi almış olanlar arasından Belediye Enerji Yöneticisinin</w:t>
      </w:r>
      <w:r>
        <w:rPr>
          <w:rFonts w:ascii="Times New Roman" w:eastAsia="Times New Roman" w:hAnsi="Times New Roman" w:cs="Times New Roman"/>
          <w:spacing w:val="-9"/>
        </w:rPr>
        <w:t xml:space="preserve"> </w:t>
      </w:r>
      <w:r>
        <w:rPr>
          <w:rFonts w:ascii="Times New Roman" w:eastAsia="Times New Roman" w:hAnsi="Times New Roman" w:cs="Times New Roman"/>
        </w:rPr>
        <w:t>inhası, Belediye Başkanı’nın onayı ile</w:t>
      </w:r>
      <w:r>
        <w:rPr>
          <w:rFonts w:ascii="Times New Roman" w:eastAsia="Times New Roman" w:hAnsi="Times New Roman" w:cs="Times New Roman"/>
          <w:spacing w:val="5"/>
        </w:rPr>
        <w:t xml:space="preserve"> </w:t>
      </w:r>
      <w:r>
        <w:rPr>
          <w:rFonts w:ascii="Times New Roman" w:eastAsia="Times New Roman" w:hAnsi="Times New Roman" w:cs="Times New Roman"/>
        </w:rPr>
        <w:t>görevlendirilir.</w:t>
      </w:r>
    </w:p>
    <w:p w14:paraId="00C16D41" w14:textId="77777777" w:rsidR="0041020F" w:rsidRDefault="00463094" w:rsidP="00644A5B">
      <w:pPr>
        <w:pStyle w:val="ListeParagraf"/>
        <w:numPr>
          <w:ilvl w:val="1"/>
          <w:numId w:val="3"/>
        </w:numPr>
        <w:tabs>
          <w:tab w:val="left" w:pos="886"/>
        </w:tabs>
        <w:spacing w:before="10" w:line="235" w:lineRule="auto"/>
        <w:ind w:left="709" w:right="239" w:hanging="425"/>
        <w:jc w:val="both"/>
        <w:rPr>
          <w:rFonts w:ascii="Times New Roman" w:eastAsia="Times New Roman" w:hAnsi="Times New Roman" w:cs="Times New Roman"/>
        </w:rPr>
      </w:pPr>
      <w:r>
        <w:rPr>
          <w:rFonts w:ascii="Times New Roman" w:hAnsi="Times New Roman"/>
        </w:rPr>
        <w:t xml:space="preserve">Belediye Hizmet Binaları Enerji Yöneticisi, Belediye Enerji Yöneticisine bağlı, </w:t>
      </w:r>
      <w:r>
        <w:rPr>
          <w:rFonts w:ascii="Times New Roman" w:hAnsi="Times New Roman"/>
          <w:spacing w:val="-3"/>
        </w:rPr>
        <w:t xml:space="preserve">birimi </w:t>
      </w:r>
      <w:r>
        <w:rPr>
          <w:rFonts w:ascii="Times New Roman" w:hAnsi="Times New Roman"/>
        </w:rPr>
        <w:t>ile</w:t>
      </w:r>
      <w:r>
        <w:rPr>
          <w:rFonts w:ascii="Times New Roman" w:hAnsi="Times New Roman"/>
          <w:spacing w:val="-10"/>
        </w:rPr>
        <w:t xml:space="preserve"> </w:t>
      </w:r>
      <w:r>
        <w:rPr>
          <w:rFonts w:ascii="Times New Roman" w:hAnsi="Times New Roman"/>
        </w:rPr>
        <w:t>ilgili faaliyetlerin yerine getirilmesinden yönetim adına sorumlu, temsile, ilzama ve talebe</w:t>
      </w:r>
      <w:r>
        <w:rPr>
          <w:rFonts w:ascii="Times New Roman" w:hAnsi="Times New Roman"/>
          <w:spacing w:val="34"/>
        </w:rPr>
        <w:t xml:space="preserve"> </w:t>
      </w:r>
      <w:r>
        <w:rPr>
          <w:rFonts w:ascii="Times New Roman" w:hAnsi="Times New Roman"/>
        </w:rPr>
        <w:t>ilişkin belgeleri imzalamaya yetkili</w:t>
      </w:r>
      <w:r>
        <w:rPr>
          <w:rFonts w:ascii="Times New Roman" w:hAnsi="Times New Roman"/>
          <w:spacing w:val="-15"/>
        </w:rPr>
        <w:t xml:space="preserve"> </w:t>
      </w:r>
      <w:r>
        <w:rPr>
          <w:rFonts w:ascii="Times New Roman" w:hAnsi="Times New Roman"/>
        </w:rPr>
        <w:t>kişidir.</w:t>
      </w:r>
    </w:p>
    <w:p w14:paraId="1788F99C" w14:textId="77777777" w:rsidR="0041020F" w:rsidRDefault="00463094" w:rsidP="00644A5B">
      <w:pPr>
        <w:pStyle w:val="ListeParagraf"/>
        <w:numPr>
          <w:ilvl w:val="1"/>
          <w:numId w:val="3"/>
        </w:numPr>
        <w:tabs>
          <w:tab w:val="left" w:pos="886"/>
        </w:tabs>
        <w:spacing w:before="15" w:line="250" w:lineRule="exact"/>
        <w:ind w:left="709" w:right="233" w:hanging="425"/>
        <w:jc w:val="both"/>
        <w:rPr>
          <w:rFonts w:ascii="Times New Roman" w:eastAsia="Times New Roman" w:hAnsi="Times New Roman" w:cs="Times New Roman"/>
        </w:rPr>
      </w:pPr>
      <w:r>
        <w:rPr>
          <w:rFonts w:ascii="Times New Roman" w:eastAsia="Times New Roman" w:hAnsi="Times New Roman" w:cs="Times New Roman"/>
        </w:rPr>
        <w:t>Görevlendirilen</w:t>
      </w:r>
      <w:r>
        <w:rPr>
          <w:rFonts w:ascii="Times New Roman" w:eastAsia="Times New Roman" w:hAnsi="Times New Roman" w:cs="Times New Roman"/>
          <w:spacing w:val="-13"/>
        </w:rPr>
        <w:t xml:space="preserve"> </w:t>
      </w:r>
      <w:r>
        <w:rPr>
          <w:rFonts w:ascii="Times New Roman" w:eastAsia="Times New Roman" w:hAnsi="Times New Roman" w:cs="Times New Roman"/>
        </w:rPr>
        <w:t>Belediye</w:t>
      </w:r>
      <w:r>
        <w:rPr>
          <w:rFonts w:ascii="Times New Roman" w:eastAsia="Times New Roman" w:hAnsi="Times New Roman" w:cs="Times New Roman"/>
          <w:spacing w:val="-15"/>
        </w:rPr>
        <w:t xml:space="preserve"> </w:t>
      </w:r>
      <w:r>
        <w:rPr>
          <w:rFonts w:ascii="Times New Roman" w:eastAsia="Times New Roman" w:hAnsi="Times New Roman" w:cs="Times New Roman"/>
        </w:rPr>
        <w:t>Hizmet</w:t>
      </w:r>
      <w:r>
        <w:rPr>
          <w:rFonts w:ascii="Times New Roman" w:eastAsia="Times New Roman" w:hAnsi="Times New Roman" w:cs="Times New Roman"/>
          <w:spacing w:val="-15"/>
        </w:rPr>
        <w:t xml:space="preserve"> </w:t>
      </w:r>
      <w:r>
        <w:rPr>
          <w:rFonts w:ascii="Times New Roman" w:eastAsia="Times New Roman" w:hAnsi="Times New Roman" w:cs="Times New Roman"/>
        </w:rPr>
        <w:t>Binaları</w:t>
      </w:r>
      <w:r>
        <w:rPr>
          <w:rFonts w:ascii="Times New Roman" w:eastAsia="Times New Roman" w:hAnsi="Times New Roman" w:cs="Times New Roman"/>
          <w:spacing w:val="19"/>
        </w:rPr>
        <w:t xml:space="preserve"> </w:t>
      </w:r>
      <w:r>
        <w:rPr>
          <w:rFonts w:ascii="Times New Roman" w:eastAsia="Times New Roman" w:hAnsi="Times New Roman" w:cs="Times New Roman"/>
        </w:rPr>
        <w:t>Enerji</w:t>
      </w:r>
      <w:r>
        <w:rPr>
          <w:rFonts w:ascii="Times New Roman" w:eastAsia="Times New Roman" w:hAnsi="Times New Roman" w:cs="Times New Roman"/>
          <w:spacing w:val="-13"/>
        </w:rPr>
        <w:t xml:space="preserve"> </w:t>
      </w:r>
      <w:r>
        <w:rPr>
          <w:rFonts w:ascii="Times New Roman" w:eastAsia="Times New Roman" w:hAnsi="Times New Roman" w:cs="Times New Roman"/>
        </w:rPr>
        <w:t>Yöneticisi,</w:t>
      </w:r>
      <w:r>
        <w:rPr>
          <w:rFonts w:ascii="Times New Roman" w:eastAsia="Times New Roman" w:hAnsi="Times New Roman" w:cs="Times New Roman"/>
          <w:spacing w:val="-14"/>
        </w:rPr>
        <w:t xml:space="preserve"> </w:t>
      </w:r>
      <w:r>
        <w:rPr>
          <w:rFonts w:ascii="Times New Roman" w:eastAsia="Times New Roman" w:hAnsi="Times New Roman" w:cs="Times New Roman"/>
        </w:rPr>
        <w:t>Milli</w:t>
      </w:r>
      <w:r>
        <w:rPr>
          <w:rFonts w:ascii="Times New Roman" w:eastAsia="Times New Roman" w:hAnsi="Times New Roman" w:cs="Times New Roman"/>
          <w:spacing w:val="-13"/>
        </w:rPr>
        <w:t xml:space="preserve"> </w:t>
      </w:r>
      <w:r>
        <w:rPr>
          <w:rFonts w:ascii="Times New Roman" w:eastAsia="Times New Roman" w:hAnsi="Times New Roman" w:cs="Times New Roman"/>
        </w:rPr>
        <w:t>Eğitim</w:t>
      </w:r>
      <w:r>
        <w:rPr>
          <w:rFonts w:ascii="Times New Roman" w:eastAsia="Times New Roman" w:hAnsi="Times New Roman" w:cs="Times New Roman"/>
          <w:spacing w:val="-17"/>
        </w:rPr>
        <w:t xml:space="preserve"> </w:t>
      </w:r>
      <w:r>
        <w:rPr>
          <w:rFonts w:ascii="Times New Roman" w:eastAsia="Times New Roman" w:hAnsi="Times New Roman" w:cs="Times New Roman"/>
        </w:rPr>
        <w:t>Bakanlığındaki</w:t>
      </w:r>
      <w:r>
        <w:rPr>
          <w:rFonts w:ascii="Times New Roman" w:eastAsia="Times New Roman" w:hAnsi="Times New Roman" w:cs="Times New Roman"/>
          <w:spacing w:val="-13"/>
        </w:rPr>
        <w:t xml:space="preserve"> </w:t>
      </w:r>
      <w:r>
        <w:rPr>
          <w:rFonts w:ascii="Times New Roman" w:eastAsia="Times New Roman" w:hAnsi="Times New Roman" w:cs="Times New Roman"/>
        </w:rPr>
        <w:t>görevi uhdesinde</w:t>
      </w:r>
      <w:r>
        <w:rPr>
          <w:rFonts w:ascii="Times New Roman" w:eastAsia="Times New Roman" w:hAnsi="Times New Roman" w:cs="Times New Roman"/>
          <w:spacing w:val="2"/>
        </w:rPr>
        <w:t xml:space="preserve"> </w:t>
      </w:r>
      <w:r>
        <w:rPr>
          <w:rFonts w:ascii="Times New Roman" w:eastAsia="Times New Roman" w:hAnsi="Times New Roman" w:cs="Times New Roman"/>
        </w:rPr>
        <w:t>kalacak</w:t>
      </w:r>
      <w:r>
        <w:rPr>
          <w:rFonts w:ascii="Times New Roman" w:eastAsia="Times New Roman" w:hAnsi="Times New Roman" w:cs="Times New Roman"/>
          <w:spacing w:val="23"/>
        </w:rPr>
        <w:t xml:space="preserve"> </w:t>
      </w:r>
      <w:r>
        <w:rPr>
          <w:rFonts w:ascii="Times New Roman" w:eastAsia="Times New Roman" w:hAnsi="Times New Roman" w:cs="Times New Roman"/>
        </w:rPr>
        <w:t>şekilde</w:t>
      </w:r>
      <w:r>
        <w:rPr>
          <w:rFonts w:ascii="Times New Roman" w:eastAsia="Times New Roman" w:hAnsi="Times New Roman" w:cs="Times New Roman"/>
          <w:spacing w:val="23"/>
        </w:rPr>
        <w:t xml:space="preserve"> </w:t>
      </w:r>
      <w:r>
        <w:rPr>
          <w:rFonts w:ascii="Times New Roman" w:eastAsia="Times New Roman" w:hAnsi="Times New Roman" w:cs="Times New Roman"/>
        </w:rPr>
        <w:t>devam</w:t>
      </w:r>
      <w:r>
        <w:rPr>
          <w:rFonts w:ascii="Times New Roman" w:eastAsia="Times New Roman" w:hAnsi="Times New Roman" w:cs="Times New Roman"/>
          <w:spacing w:val="21"/>
        </w:rPr>
        <w:t xml:space="preserve"> </w:t>
      </w:r>
      <w:r>
        <w:rPr>
          <w:rFonts w:ascii="Times New Roman" w:eastAsia="Times New Roman" w:hAnsi="Times New Roman" w:cs="Times New Roman"/>
        </w:rPr>
        <w:t>eden</w:t>
      </w:r>
      <w:r>
        <w:rPr>
          <w:rFonts w:ascii="Times New Roman" w:eastAsia="Times New Roman" w:hAnsi="Times New Roman" w:cs="Times New Roman"/>
          <w:spacing w:val="24"/>
        </w:rPr>
        <w:t xml:space="preserve"> </w:t>
      </w:r>
      <w:r>
        <w:rPr>
          <w:rFonts w:ascii="Times New Roman" w:eastAsia="Times New Roman" w:hAnsi="Times New Roman" w:cs="Times New Roman"/>
        </w:rPr>
        <w:t>görevli</w:t>
      </w:r>
      <w:r>
        <w:rPr>
          <w:rFonts w:ascii="Times New Roman" w:eastAsia="Times New Roman" w:hAnsi="Times New Roman" w:cs="Times New Roman"/>
          <w:spacing w:val="24"/>
        </w:rPr>
        <w:t xml:space="preserve"> </w:t>
      </w:r>
      <w:r>
        <w:rPr>
          <w:rFonts w:ascii="Times New Roman" w:eastAsia="Times New Roman" w:hAnsi="Times New Roman" w:cs="Times New Roman"/>
        </w:rPr>
        <w:t>öğretmen</w:t>
      </w:r>
      <w:r>
        <w:rPr>
          <w:rFonts w:ascii="Times New Roman" w:eastAsia="Times New Roman" w:hAnsi="Times New Roman" w:cs="Times New Roman"/>
          <w:spacing w:val="24"/>
        </w:rPr>
        <w:t xml:space="preserve"> </w:t>
      </w:r>
      <w:r>
        <w:rPr>
          <w:rFonts w:ascii="Times New Roman" w:eastAsia="Times New Roman" w:hAnsi="Times New Roman" w:cs="Times New Roman"/>
        </w:rPr>
        <w:t>olması</w:t>
      </w:r>
      <w:r>
        <w:rPr>
          <w:rFonts w:ascii="Times New Roman" w:eastAsia="Times New Roman" w:hAnsi="Times New Roman" w:cs="Times New Roman"/>
          <w:spacing w:val="24"/>
        </w:rPr>
        <w:t xml:space="preserve"> </w:t>
      </w:r>
      <w:r>
        <w:rPr>
          <w:rFonts w:ascii="Times New Roman" w:eastAsia="Times New Roman" w:hAnsi="Times New Roman" w:cs="Times New Roman"/>
        </w:rPr>
        <w:t>durumunda</w:t>
      </w:r>
      <w:r>
        <w:rPr>
          <w:rFonts w:ascii="Times New Roman" w:eastAsia="Times New Roman" w:hAnsi="Times New Roman" w:cs="Times New Roman"/>
          <w:spacing w:val="23"/>
        </w:rPr>
        <w:t xml:space="preserve"> </w:t>
      </w:r>
      <w:r>
        <w:rPr>
          <w:rFonts w:ascii="Times New Roman" w:eastAsia="Times New Roman" w:hAnsi="Times New Roman" w:cs="Times New Roman"/>
        </w:rPr>
        <w:t>ek</w:t>
      </w:r>
      <w:r>
        <w:rPr>
          <w:rFonts w:ascii="Times New Roman" w:eastAsia="Times New Roman" w:hAnsi="Times New Roman" w:cs="Times New Roman"/>
          <w:spacing w:val="23"/>
        </w:rPr>
        <w:t xml:space="preserve"> </w:t>
      </w:r>
      <w:r>
        <w:rPr>
          <w:rFonts w:ascii="Times New Roman" w:eastAsia="Times New Roman" w:hAnsi="Times New Roman" w:cs="Times New Roman"/>
        </w:rPr>
        <w:t>ders</w:t>
      </w:r>
      <w:r>
        <w:rPr>
          <w:rFonts w:ascii="Times New Roman" w:eastAsia="Times New Roman" w:hAnsi="Times New Roman" w:cs="Times New Roman"/>
          <w:spacing w:val="26"/>
        </w:rPr>
        <w:t xml:space="preserve"> </w:t>
      </w:r>
      <w:r>
        <w:rPr>
          <w:rFonts w:ascii="Times New Roman" w:eastAsia="Times New Roman" w:hAnsi="Times New Roman" w:cs="Times New Roman"/>
        </w:rPr>
        <w:t xml:space="preserve">ücretleri “Millî Eğitim Bakanlığı Yönetici ve Öğretmenlerinin Ders ve Ek Ders </w:t>
      </w:r>
      <w:proofErr w:type="gramStart"/>
      <w:r>
        <w:rPr>
          <w:rFonts w:ascii="Times New Roman" w:eastAsia="Times New Roman" w:hAnsi="Times New Roman" w:cs="Times New Roman"/>
        </w:rPr>
        <w:t xml:space="preserve">Saatlerine </w:t>
      </w:r>
      <w:r>
        <w:rPr>
          <w:rFonts w:ascii="Times New Roman" w:eastAsia="Times New Roman" w:hAnsi="Times New Roman" w:cs="Times New Roman"/>
          <w:spacing w:val="28"/>
        </w:rPr>
        <w:t xml:space="preserve"> </w:t>
      </w:r>
      <w:r>
        <w:rPr>
          <w:rFonts w:ascii="Times New Roman" w:eastAsia="Times New Roman" w:hAnsi="Times New Roman" w:cs="Times New Roman"/>
        </w:rPr>
        <w:t>İlişkin</w:t>
      </w:r>
      <w:proofErr w:type="gramEnd"/>
      <w:r>
        <w:rPr>
          <w:rFonts w:ascii="Times New Roman" w:eastAsia="Times New Roman" w:hAnsi="Times New Roman" w:cs="Times New Roman"/>
        </w:rPr>
        <w:t xml:space="preserve"> Karar”</w:t>
      </w:r>
      <w:r>
        <w:rPr>
          <w:rFonts w:ascii="Times New Roman" w:eastAsia="Times New Roman" w:hAnsi="Times New Roman" w:cs="Times New Roman"/>
          <w:spacing w:val="7"/>
        </w:rPr>
        <w:t xml:space="preserve"> </w:t>
      </w:r>
      <w:r>
        <w:rPr>
          <w:rFonts w:ascii="Times New Roman" w:eastAsia="Times New Roman" w:hAnsi="Times New Roman" w:cs="Times New Roman"/>
        </w:rPr>
        <w:t>hükümlerine</w:t>
      </w:r>
      <w:r>
        <w:rPr>
          <w:rFonts w:ascii="Times New Roman" w:eastAsia="Times New Roman" w:hAnsi="Times New Roman" w:cs="Times New Roman"/>
          <w:spacing w:val="-18"/>
        </w:rPr>
        <w:t xml:space="preserve"> </w:t>
      </w:r>
      <w:r>
        <w:rPr>
          <w:rFonts w:ascii="Times New Roman" w:eastAsia="Times New Roman" w:hAnsi="Times New Roman" w:cs="Times New Roman"/>
        </w:rPr>
        <w:t>göre,</w:t>
      </w:r>
      <w:r>
        <w:rPr>
          <w:rFonts w:ascii="Times New Roman" w:eastAsia="Times New Roman" w:hAnsi="Times New Roman" w:cs="Times New Roman"/>
          <w:spacing w:val="-17"/>
        </w:rPr>
        <w:t xml:space="preserve"> </w:t>
      </w:r>
      <w:r>
        <w:rPr>
          <w:rFonts w:ascii="Times New Roman" w:eastAsia="Times New Roman" w:hAnsi="Times New Roman" w:cs="Times New Roman"/>
        </w:rPr>
        <w:t>diğer</w:t>
      </w:r>
      <w:r>
        <w:rPr>
          <w:rFonts w:ascii="Times New Roman" w:eastAsia="Times New Roman" w:hAnsi="Times New Roman" w:cs="Times New Roman"/>
          <w:spacing w:val="-18"/>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19"/>
        </w:rPr>
        <w:t xml:space="preserve"> </w:t>
      </w:r>
      <w:r>
        <w:rPr>
          <w:rFonts w:ascii="Times New Roman" w:eastAsia="Times New Roman" w:hAnsi="Times New Roman" w:cs="Times New Roman"/>
        </w:rPr>
        <w:t>ödemeleri</w:t>
      </w:r>
      <w:r>
        <w:rPr>
          <w:rFonts w:ascii="Times New Roman" w:eastAsia="Times New Roman" w:hAnsi="Times New Roman" w:cs="Times New Roman"/>
          <w:spacing w:val="-18"/>
        </w:rPr>
        <w:t xml:space="preserve"> </w:t>
      </w:r>
      <w:r>
        <w:rPr>
          <w:rFonts w:ascii="Times New Roman" w:eastAsia="Times New Roman" w:hAnsi="Times New Roman" w:cs="Times New Roman"/>
        </w:rPr>
        <w:t>ise</w:t>
      </w:r>
      <w:r>
        <w:rPr>
          <w:rFonts w:ascii="Times New Roman" w:eastAsia="Times New Roman" w:hAnsi="Times New Roman" w:cs="Times New Roman"/>
          <w:spacing w:val="-18"/>
        </w:rPr>
        <w:t xml:space="preserve"> </w:t>
      </w:r>
      <w:r>
        <w:rPr>
          <w:rFonts w:ascii="Times New Roman" w:eastAsia="Times New Roman" w:hAnsi="Times New Roman" w:cs="Times New Roman"/>
        </w:rPr>
        <w:t>bağlı</w:t>
      </w:r>
      <w:r>
        <w:rPr>
          <w:rFonts w:ascii="Times New Roman" w:eastAsia="Times New Roman" w:hAnsi="Times New Roman" w:cs="Times New Roman"/>
          <w:spacing w:val="-16"/>
        </w:rPr>
        <w:t xml:space="preserve"> </w:t>
      </w:r>
      <w:r>
        <w:rPr>
          <w:rFonts w:ascii="Times New Roman" w:eastAsia="Times New Roman" w:hAnsi="Times New Roman" w:cs="Times New Roman"/>
        </w:rPr>
        <w:t>kurumlarının</w:t>
      </w:r>
      <w:r>
        <w:rPr>
          <w:rFonts w:ascii="Times New Roman" w:eastAsia="Times New Roman" w:hAnsi="Times New Roman" w:cs="Times New Roman"/>
          <w:spacing w:val="-19"/>
        </w:rPr>
        <w:t xml:space="preserve"> </w:t>
      </w:r>
      <w:r>
        <w:rPr>
          <w:rFonts w:ascii="Times New Roman" w:eastAsia="Times New Roman" w:hAnsi="Times New Roman" w:cs="Times New Roman"/>
        </w:rPr>
        <w:t>mevzuatına göre karşılanır.</w:t>
      </w:r>
    </w:p>
    <w:p w14:paraId="7CDC827A" w14:textId="77777777" w:rsidR="0041020F" w:rsidRDefault="0041020F" w:rsidP="00C53A94">
      <w:pPr>
        <w:tabs>
          <w:tab w:val="left" w:pos="886"/>
        </w:tabs>
        <w:spacing w:before="2"/>
        <w:ind w:left="709" w:hanging="425"/>
        <w:rPr>
          <w:rFonts w:ascii="Times New Roman" w:eastAsia="Times New Roman" w:hAnsi="Times New Roman" w:cs="Times New Roman"/>
        </w:rPr>
      </w:pPr>
    </w:p>
    <w:p w14:paraId="32867F7D" w14:textId="77777777" w:rsidR="0041020F" w:rsidRDefault="00463094" w:rsidP="00C53A94">
      <w:pPr>
        <w:pStyle w:val="Balk2"/>
        <w:numPr>
          <w:ilvl w:val="0"/>
          <w:numId w:val="2"/>
        </w:numPr>
        <w:tabs>
          <w:tab w:val="left" w:pos="763"/>
          <w:tab w:val="left" w:pos="886"/>
        </w:tabs>
        <w:spacing w:line="251" w:lineRule="exact"/>
        <w:ind w:left="709" w:right="332" w:hanging="425"/>
        <w:rPr>
          <w:b w:val="0"/>
          <w:bCs w:val="0"/>
        </w:rPr>
      </w:pPr>
      <w:r>
        <w:t>Belediye Hizmet Binaları Enerji Yöneticisinin</w:t>
      </w:r>
      <w:r>
        <w:rPr>
          <w:spacing w:val="-2"/>
        </w:rPr>
        <w:t xml:space="preserve"> </w:t>
      </w:r>
      <w:r>
        <w:t>Görevleri:</w:t>
      </w:r>
    </w:p>
    <w:p w14:paraId="6CD5B5B3" w14:textId="77777777" w:rsidR="0041020F" w:rsidRDefault="00463094" w:rsidP="00644A5B">
      <w:pPr>
        <w:pStyle w:val="ListeParagraf"/>
        <w:numPr>
          <w:ilvl w:val="0"/>
          <w:numId w:val="15"/>
        </w:numPr>
        <w:tabs>
          <w:tab w:val="left" w:pos="886"/>
          <w:tab w:val="left" w:pos="1135"/>
        </w:tabs>
        <w:spacing w:line="250" w:lineRule="exact"/>
        <w:ind w:left="709" w:hanging="425"/>
        <w:rPr>
          <w:rFonts w:ascii="Times New Roman" w:eastAsia="Times New Roman" w:hAnsi="Times New Roman" w:cs="Times New Roman"/>
        </w:rPr>
      </w:pPr>
      <w:r>
        <w:rPr>
          <w:rFonts w:ascii="Times New Roman" w:hAnsi="Times New Roman"/>
        </w:rPr>
        <w:t>Bu Yönerge ve Dayanak hükümleri kapsamındaki görevleri</w:t>
      </w:r>
      <w:r>
        <w:rPr>
          <w:rFonts w:ascii="Times New Roman" w:hAnsi="Times New Roman"/>
          <w:spacing w:val="-5"/>
        </w:rPr>
        <w:t xml:space="preserve"> </w:t>
      </w:r>
      <w:r>
        <w:rPr>
          <w:rFonts w:ascii="Times New Roman" w:hAnsi="Times New Roman"/>
        </w:rPr>
        <w:t>yürütür.</w:t>
      </w:r>
    </w:p>
    <w:p w14:paraId="5DA88551" w14:textId="77777777" w:rsidR="0041020F" w:rsidRDefault="00463094" w:rsidP="00644A5B">
      <w:pPr>
        <w:pStyle w:val="ListeParagraf"/>
        <w:numPr>
          <w:ilvl w:val="0"/>
          <w:numId w:val="15"/>
        </w:numPr>
        <w:tabs>
          <w:tab w:val="left" w:pos="886"/>
          <w:tab w:val="left" w:pos="1135"/>
        </w:tabs>
        <w:spacing w:line="252" w:lineRule="exact"/>
        <w:ind w:left="709" w:hanging="425"/>
        <w:rPr>
          <w:rFonts w:ascii="Times New Roman" w:eastAsia="Times New Roman" w:hAnsi="Times New Roman" w:cs="Times New Roman"/>
        </w:rPr>
      </w:pPr>
      <w:r>
        <w:rPr>
          <w:rFonts w:ascii="Times New Roman" w:hAnsi="Times New Roman"/>
        </w:rPr>
        <w:t>Belediye Enerji Yöneticisine bağlı çalışır ve uhdesine başka görev</w:t>
      </w:r>
      <w:r>
        <w:rPr>
          <w:rFonts w:ascii="Times New Roman" w:hAnsi="Times New Roman"/>
          <w:spacing w:val="-3"/>
        </w:rPr>
        <w:t xml:space="preserve"> </w:t>
      </w:r>
      <w:r>
        <w:rPr>
          <w:rFonts w:ascii="Times New Roman" w:hAnsi="Times New Roman"/>
        </w:rPr>
        <w:t>verilmez.</w:t>
      </w:r>
    </w:p>
    <w:p w14:paraId="250F66D8" w14:textId="77777777" w:rsidR="0041020F" w:rsidRDefault="00463094" w:rsidP="00644A5B">
      <w:pPr>
        <w:pStyle w:val="ListeParagraf"/>
        <w:numPr>
          <w:ilvl w:val="0"/>
          <w:numId w:val="15"/>
        </w:numPr>
        <w:tabs>
          <w:tab w:val="left" w:pos="886"/>
          <w:tab w:val="left" w:pos="1135"/>
        </w:tabs>
        <w:spacing w:before="3"/>
        <w:ind w:left="709" w:right="1198" w:hanging="425"/>
        <w:rPr>
          <w:rFonts w:ascii="Times New Roman" w:eastAsia="Times New Roman" w:hAnsi="Times New Roman" w:cs="Times New Roman"/>
        </w:rPr>
      </w:pPr>
      <w:r>
        <w:rPr>
          <w:rFonts w:ascii="Times New Roman" w:hAnsi="Times New Roman"/>
        </w:rPr>
        <w:t>Belediye Hizmet Binaları Enerji Yönetim Biriminin yönetim ve</w:t>
      </w:r>
      <w:r>
        <w:rPr>
          <w:rFonts w:ascii="Times New Roman" w:hAnsi="Times New Roman"/>
          <w:spacing w:val="-36"/>
        </w:rPr>
        <w:t xml:space="preserve"> </w:t>
      </w:r>
      <w:r>
        <w:rPr>
          <w:rFonts w:ascii="Times New Roman" w:hAnsi="Times New Roman"/>
        </w:rPr>
        <w:t>koordinasyonundan sorumludur.</w:t>
      </w:r>
    </w:p>
    <w:p w14:paraId="5AE92DF4" w14:textId="77777777" w:rsidR="0041020F" w:rsidRDefault="00463094" w:rsidP="00644A5B">
      <w:pPr>
        <w:pStyle w:val="ListeParagraf"/>
        <w:numPr>
          <w:ilvl w:val="0"/>
          <w:numId w:val="15"/>
        </w:numPr>
        <w:tabs>
          <w:tab w:val="left" w:pos="886"/>
          <w:tab w:val="left" w:pos="1135"/>
        </w:tabs>
        <w:spacing w:before="2" w:line="250" w:lineRule="exact"/>
        <w:ind w:left="709" w:right="115" w:hanging="425"/>
        <w:jc w:val="both"/>
        <w:rPr>
          <w:rFonts w:ascii="Times New Roman" w:eastAsia="Times New Roman" w:hAnsi="Times New Roman" w:cs="Times New Roman"/>
        </w:rPr>
      </w:pPr>
      <w:r>
        <w:rPr>
          <w:rFonts w:ascii="Times New Roman" w:hAnsi="Times New Roman"/>
        </w:rPr>
        <w:t xml:space="preserve">Enerji yönetimi ve verimliliği kapsamında; sorumlu </w:t>
      </w:r>
      <w:r>
        <w:rPr>
          <w:rFonts w:ascii="Times New Roman" w:hAnsi="Times New Roman"/>
          <w:spacing w:val="-3"/>
        </w:rPr>
        <w:t xml:space="preserve">olduğu </w:t>
      </w:r>
      <w:r>
        <w:rPr>
          <w:rFonts w:ascii="Times New Roman" w:hAnsi="Times New Roman"/>
        </w:rPr>
        <w:t>kurumuna ait verileri</w:t>
      </w:r>
      <w:r>
        <w:rPr>
          <w:rFonts w:ascii="Times New Roman" w:hAnsi="Times New Roman"/>
          <w:spacing w:val="33"/>
        </w:rPr>
        <w:t xml:space="preserve"> </w:t>
      </w:r>
      <w:r>
        <w:rPr>
          <w:rFonts w:ascii="Times New Roman" w:hAnsi="Times New Roman"/>
          <w:spacing w:val="2"/>
        </w:rPr>
        <w:t>toplar,</w:t>
      </w:r>
      <w:r>
        <w:rPr>
          <w:rFonts w:ascii="Times New Roman" w:hAnsi="Times New Roman"/>
        </w:rPr>
        <w:t xml:space="preserve"> değerlendirir, raporlar, verilerin Enerji Verimliliği </w:t>
      </w:r>
      <w:r>
        <w:rPr>
          <w:rFonts w:ascii="Times New Roman" w:hAnsi="Times New Roman"/>
          <w:spacing w:val="-3"/>
        </w:rPr>
        <w:t xml:space="preserve">Yazılımına </w:t>
      </w:r>
      <w:proofErr w:type="gramStart"/>
      <w:r>
        <w:rPr>
          <w:rFonts w:ascii="Times New Roman" w:hAnsi="Times New Roman"/>
        </w:rPr>
        <w:t>girilmesini  sağlar</w:t>
      </w:r>
      <w:proofErr w:type="gramEnd"/>
      <w:r>
        <w:rPr>
          <w:rFonts w:ascii="Times New Roman" w:hAnsi="Times New Roman"/>
        </w:rPr>
        <w:t xml:space="preserve">,  kontrol </w:t>
      </w:r>
      <w:r>
        <w:rPr>
          <w:rFonts w:ascii="Times New Roman" w:hAnsi="Times New Roman"/>
          <w:spacing w:val="39"/>
        </w:rPr>
        <w:t xml:space="preserve"> </w:t>
      </w:r>
      <w:r>
        <w:rPr>
          <w:rFonts w:ascii="Times New Roman" w:hAnsi="Times New Roman"/>
          <w:spacing w:val="-3"/>
        </w:rPr>
        <w:t>eder</w:t>
      </w:r>
      <w:r>
        <w:rPr>
          <w:rFonts w:ascii="Times New Roman" w:hAnsi="Times New Roman"/>
        </w:rPr>
        <w:t xml:space="preserve"> ve enerji yönetimi ile ilgili kurumunu bilgilendirir.</w:t>
      </w:r>
    </w:p>
    <w:p w14:paraId="3E94E067" w14:textId="77777777" w:rsidR="0041020F" w:rsidRDefault="00463094">
      <w:pPr>
        <w:pStyle w:val="Balk2"/>
        <w:spacing w:before="129" w:line="250" w:lineRule="exact"/>
        <w:rPr>
          <w:b w:val="0"/>
          <w:bCs w:val="0"/>
        </w:rPr>
      </w:pPr>
      <w:r>
        <w:t>Sorumluluk, kontrol ve rapor verme</w:t>
      </w:r>
      <w:r>
        <w:rPr>
          <w:spacing w:val="-31"/>
        </w:rPr>
        <w:t xml:space="preserve"> </w:t>
      </w:r>
      <w:r>
        <w:t>esasları:</w:t>
      </w:r>
    </w:p>
    <w:p w14:paraId="7071A56F" w14:textId="77777777" w:rsidR="0041020F" w:rsidRDefault="00463094">
      <w:pPr>
        <w:pStyle w:val="GvdeMetni"/>
        <w:spacing w:before="3" w:line="250" w:lineRule="exact"/>
        <w:ind w:left="720" w:hanging="579"/>
      </w:pPr>
      <w:r>
        <w:rPr>
          <w:rFonts w:cs="Times New Roman"/>
          <w:b/>
          <w:bCs/>
        </w:rPr>
        <w:t>MADDE</w:t>
      </w:r>
      <w:r>
        <w:rPr>
          <w:rFonts w:cs="Times New Roman"/>
          <w:b/>
          <w:bCs/>
          <w:spacing w:val="-9"/>
        </w:rPr>
        <w:t xml:space="preserve"> </w:t>
      </w:r>
      <w:r>
        <w:rPr>
          <w:rFonts w:cs="Times New Roman"/>
          <w:b/>
          <w:bCs/>
        </w:rPr>
        <w:t>10</w:t>
      </w:r>
      <w:r>
        <w:rPr>
          <w:rFonts w:cs="Times New Roman"/>
          <w:b/>
          <w:bCs/>
          <w:spacing w:val="-6"/>
        </w:rPr>
        <w:t xml:space="preserve"> </w:t>
      </w:r>
      <w:r>
        <w:rPr>
          <w:rFonts w:cs="Times New Roman"/>
        </w:rPr>
        <w:t>–</w:t>
      </w:r>
      <w:r>
        <w:rPr>
          <w:rFonts w:cs="Times New Roman"/>
          <w:spacing w:val="-6"/>
        </w:rPr>
        <w:t xml:space="preserve"> </w:t>
      </w:r>
      <w:r>
        <w:t>(1)</w:t>
      </w:r>
      <w:r>
        <w:rPr>
          <w:spacing w:val="-6"/>
        </w:rPr>
        <w:t xml:space="preserve"> </w:t>
      </w:r>
      <w:r>
        <w:t>Bu</w:t>
      </w:r>
      <w:r>
        <w:rPr>
          <w:spacing w:val="-8"/>
        </w:rPr>
        <w:t xml:space="preserve"> </w:t>
      </w:r>
      <w:r>
        <w:t>Y</w:t>
      </w:r>
      <w:r>
        <w:rPr>
          <w:rFonts w:cs="Times New Roman"/>
        </w:rPr>
        <w:t>ön</w:t>
      </w:r>
      <w:r>
        <w:t>erg</w:t>
      </w:r>
      <w:r>
        <w:rPr>
          <w:rFonts w:cs="Times New Roman"/>
        </w:rPr>
        <w:t>e</w:t>
      </w:r>
      <w:r>
        <w:rPr>
          <w:rFonts w:cs="Times New Roman"/>
          <w:spacing w:val="-6"/>
        </w:rPr>
        <w:t xml:space="preserve"> </w:t>
      </w:r>
      <w:r>
        <w:rPr>
          <w:rFonts w:cs="Times New Roman"/>
        </w:rPr>
        <w:t>hü</w:t>
      </w:r>
      <w:r>
        <w:t>k</w:t>
      </w:r>
      <w:r>
        <w:rPr>
          <w:rFonts w:cs="Times New Roman"/>
        </w:rPr>
        <w:t>ü</w:t>
      </w:r>
      <w:r>
        <w:t>mlerinin</w:t>
      </w:r>
      <w:r>
        <w:rPr>
          <w:spacing w:val="-9"/>
        </w:rPr>
        <w:t xml:space="preserve"> </w:t>
      </w:r>
      <w:r>
        <w:t>uygulanm</w:t>
      </w:r>
      <w:r>
        <w:rPr>
          <w:rFonts w:cs="Times New Roman"/>
        </w:rPr>
        <w:t>asın</w:t>
      </w:r>
      <w:r>
        <w:t>dan</w:t>
      </w:r>
      <w:r>
        <w:rPr>
          <w:spacing w:val="-8"/>
        </w:rPr>
        <w:t xml:space="preserve"> </w:t>
      </w:r>
      <w:r>
        <w:rPr>
          <w:rFonts w:cs="Times New Roman"/>
        </w:rPr>
        <w:t>tüm</w:t>
      </w:r>
      <w:r>
        <w:rPr>
          <w:rFonts w:cs="Times New Roman"/>
          <w:spacing w:val="-9"/>
        </w:rPr>
        <w:t xml:space="preserve"> </w:t>
      </w:r>
      <w:r>
        <w:t>kurum</w:t>
      </w:r>
      <w:r>
        <w:rPr>
          <w:spacing w:val="-7"/>
        </w:rPr>
        <w:t xml:space="preserve"> </w:t>
      </w:r>
      <w:r>
        <w:t>ve</w:t>
      </w:r>
      <w:r>
        <w:rPr>
          <w:spacing w:val="-6"/>
        </w:rPr>
        <w:t xml:space="preserve"> </w:t>
      </w:r>
      <w:r>
        <w:t>kurulu</w:t>
      </w:r>
      <w:r>
        <w:rPr>
          <w:rFonts w:cs="Times New Roman"/>
        </w:rPr>
        <w:t>ş</w:t>
      </w:r>
      <w:r>
        <w:t>larda</w:t>
      </w:r>
      <w:r>
        <w:rPr>
          <w:spacing w:val="-8"/>
        </w:rPr>
        <w:t xml:space="preserve"> </w:t>
      </w:r>
      <w:r>
        <w:t>g</w:t>
      </w:r>
      <w:r>
        <w:rPr>
          <w:rFonts w:cs="Times New Roman"/>
        </w:rPr>
        <w:t>öre</w:t>
      </w:r>
      <w:r>
        <w:t xml:space="preserve">vlendirilen </w:t>
      </w:r>
      <w:r>
        <w:rPr>
          <w:rFonts w:cs="Times New Roman"/>
        </w:rPr>
        <w:t>“Ene</w:t>
      </w:r>
      <w:r>
        <w:t>rji Y</w:t>
      </w:r>
      <w:r>
        <w:rPr>
          <w:rFonts w:cs="Times New Roman"/>
        </w:rPr>
        <w:t>ö</w:t>
      </w:r>
      <w:r>
        <w:t>neticiler</w:t>
      </w:r>
      <w:r>
        <w:rPr>
          <w:rFonts w:cs="Times New Roman"/>
        </w:rPr>
        <w:t xml:space="preserve">i” </w:t>
      </w:r>
      <w:r>
        <w:rPr>
          <w:spacing w:val="-3"/>
        </w:rPr>
        <w:t xml:space="preserve">ve </w:t>
      </w:r>
      <w:r>
        <w:rPr>
          <w:rFonts w:cs="Times New Roman"/>
        </w:rPr>
        <w:t>“</w:t>
      </w:r>
      <w:r>
        <w:t xml:space="preserve">Bina Enerji </w:t>
      </w:r>
      <w:r>
        <w:rPr>
          <w:spacing w:val="-3"/>
        </w:rPr>
        <w:t>Verimlili</w:t>
      </w:r>
      <w:r>
        <w:rPr>
          <w:rFonts w:cs="Times New Roman"/>
          <w:spacing w:val="-3"/>
        </w:rPr>
        <w:t>ğ</w:t>
      </w:r>
      <w:r>
        <w:rPr>
          <w:spacing w:val="-3"/>
        </w:rPr>
        <w:t xml:space="preserve">i </w:t>
      </w:r>
      <w:r>
        <w:t>Sorumlular</w:t>
      </w:r>
      <w:r>
        <w:rPr>
          <w:rFonts w:cs="Times New Roman"/>
        </w:rPr>
        <w:t>ı”</w:t>
      </w:r>
      <w:r>
        <w:rPr>
          <w:rFonts w:cs="Times New Roman"/>
          <w:spacing w:val="-36"/>
        </w:rPr>
        <w:t xml:space="preserve"> </w:t>
      </w:r>
      <w:r>
        <w:t>sorumludur.</w:t>
      </w:r>
    </w:p>
    <w:p w14:paraId="52E4813E" w14:textId="77777777" w:rsidR="0041020F" w:rsidRDefault="00463094">
      <w:pPr>
        <w:pStyle w:val="GvdeMetni"/>
        <w:spacing w:before="6" w:line="235" w:lineRule="auto"/>
        <w:ind w:left="720" w:right="233"/>
        <w:jc w:val="both"/>
      </w:pPr>
      <w:r>
        <w:t>2) Y</w:t>
      </w:r>
      <w:r>
        <w:rPr>
          <w:rFonts w:cs="Times New Roman"/>
        </w:rPr>
        <w:t>öne</w:t>
      </w:r>
      <w:r>
        <w:t xml:space="preserve">rge </w:t>
      </w:r>
      <w:r>
        <w:rPr>
          <w:rFonts w:cs="Times New Roman"/>
        </w:rPr>
        <w:t>hü</w:t>
      </w:r>
      <w:r>
        <w:t>k</w:t>
      </w:r>
      <w:r>
        <w:rPr>
          <w:rFonts w:cs="Times New Roman"/>
        </w:rPr>
        <w:t>ü</w:t>
      </w:r>
      <w:r>
        <w:t>mlerinin gere</w:t>
      </w:r>
      <w:r>
        <w:rPr>
          <w:rFonts w:cs="Times New Roman"/>
        </w:rPr>
        <w:t>ğ</w:t>
      </w:r>
      <w:r>
        <w:t>ince uygulan</w:t>
      </w:r>
      <w:r>
        <w:rPr>
          <w:rFonts w:cs="Times New Roman"/>
        </w:rPr>
        <w:t>ı</w:t>
      </w:r>
      <w:r>
        <w:t>p uygulanmad</w:t>
      </w:r>
      <w:r>
        <w:rPr>
          <w:rFonts w:cs="Times New Roman"/>
        </w:rPr>
        <w:t xml:space="preserve">ığı </w:t>
      </w:r>
      <w:r>
        <w:t>Belediye Enerji Y</w:t>
      </w:r>
      <w:r>
        <w:rPr>
          <w:rFonts w:cs="Times New Roman"/>
        </w:rPr>
        <w:t>ön</w:t>
      </w:r>
      <w:r>
        <w:t>etim</w:t>
      </w:r>
      <w:r>
        <w:rPr>
          <w:spacing w:val="41"/>
        </w:rPr>
        <w:t xml:space="preserve"> </w:t>
      </w:r>
      <w:r>
        <w:t>Birim</w:t>
      </w:r>
      <w:r>
        <w:rPr>
          <w:rFonts w:cs="Times New Roman"/>
        </w:rPr>
        <w:t xml:space="preserve">i’nde </w:t>
      </w:r>
      <w:r>
        <w:t>g</w:t>
      </w:r>
      <w:r>
        <w:rPr>
          <w:rFonts w:cs="Times New Roman"/>
        </w:rPr>
        <w:t>öre</w:t>
      </w:r>
      <w:r>
        <w:t>vlendirilen</w:t>
      </w:r>
      <w:r>
        <w:rPr>
          <w:spacing w:val="-17"/>
        </w:rPr>
        <w:t xml:space="preserve"> </w:t>
      </w:r>
      <w:r>
        <w:t>Enerji</w:t>
      </w:r>
      <w:r>
        <w:rPr>
          <w:spacing w:val="-18"/>
        </w:rPr>
        <w:t xml:space="preserve"> </w:t>
      </w:r>
      <w:r>
        <w:t>Y</w:t>
      </w:r>
      <w:r>
        <w:rPr>
          <w:rFonts w:cs="Times New Roman"/>
        </w:rPr>
        <w:t>ö</w:t>
      </w:r>
      <w:r>
        <w:t>neticileri</w:t>
      </w:r>
      <w:r>
        <w:rPr>
          <w:spacing w:val="-17"/>
        </w:rPr>
        <w:t xml:space="preserve"> </w:t>
      </w:r>
      <w:r>
        <w:t>taraf</w:t>
      </w:r>
      <w:r>
        <w:rPr>
          <w:rFonts w:cs="Times New Roman"/>
        </w:rPr>
        <w:t>ınd</w:t>
      </w:r>
      <w:r>
        <w:t>an</w:t>
      </w:r>
      <w:r>
        <w:rPr>
          <w:spacing w:val="-19"/>
        </w:rPr>
        <w:t xml:space="preserve"> </w:t>
      </w:r>
      <w:r>
        <w:t>denetlenir,</w:t>
      </w:r>
      <w:r>
        <w:rPr>
          <w:spacing w:val="-14"/>
        </w:rPr>
        <w:t xml:space="preserve"> </w:t>
      </w:r>
      <w:r>
        <w:t>gerekti</w:t>
      </w:r>
      <w:r>
        <w:rPr>
          <w:rFonts w:cs="Times New Roman"/>
        </w:rPr>
        <w:t>ğ</w:t>
      </w:r>
      <w:r>
        <w:t>inde</w:t>
      </w:r>
      <w:r>
        <w:rPr>
          <w:spacing w:val="-17"/>
        </w:rPr>
        <w:t xml:space="preserve"> </w:t>
      </w:r>
      <w:r>
        <w:rPr>
          <w:rFonts w:cs="Times New Roman"/>
        </w:rPr>
        <w:t>Belediye</w:t>
      </w:r>
      <w:r>
        <w:rPr>
          <w:rFonts w:cs="Times New Roman"/>
          <w:spacing w:val="-15"/>
        </w:rPr>
        <w:t xml:space="preserve"> </w:t>
      </w:r>
      <w:r>
        <w:rPr>
          <w:rFonts w:cs="Times New Roman"/>
        </w:rPr>
        <w:t>Başkanı’na</w:t>
      </w:r>
      <w:r>
        <w:rPr>
          <w:rFonts w:cs="Times New Roman"/>
          <w:spacing w:val="-15"/>
        </w:rPr>
        <w:t xml:space="preserve"> </w:t>
      </w:r>
      <w:r>
        <w:t xml:space="preserve">sunulmak </w:t>
      </w:r>
      <w:r>
        <w:rPr>
          <w:rFonts w:cs="Times New Roman"/>
        </w:rPr>
        <w:t>ü</w:t>
      </w:r>
      <w:r>
        <w:t>zere rapo</w:t>
      </w:r>
      <w:r>
        <w:rPr>
          <w:rFonts w:cs="Times New Roman"/>
        </w:rPr>
        <w:t>r</w:t>
      </w:r>
      <w:r>
        <w:rPr>
          <w:rFonts w:cs="Times New Roman"/>
          <w:spacing w:val="-20"/>
        </w:rPr>
        <w:t xml:space="preserve"> </w:t>
      </w:r>
      <w:r>
        <w:rPr>
          <w:rFonts w:cs="Times New Roman"/>
        </w:rPr>
        <w:t>dü</w:t>
      </w:r>
      <w:r>
        <w:t>zenlenir.</w:t>
      </w:r>
    </w:p>
    <w:p w14:paraId="233F1359" w14:textId="77777777" w:rsidR="0041020F" w:rsidRDefault="0041020F">
      <w:pPr>
        <w:spacing w:line="235" w:lineRule="auto"/>
        <w:jc w:val="both"/>
        <w:sectPr w:rsidR="0041020F">
          <w:pgSz w:w="11930" w:h="16860"/>
          <w:pgMar w:top="660" w:right="940" w:bottom="680" w:left="1200" w:header="0" w:footer="487" w:gutter="0"/>
          <w:cols w:space="708"/>
        </w:sectPr>
      </w:pPr>
    </w:p>
    <w:p w14:paraId="45D5FF6B" w14:textId="77777777" w:rsidR="0041020F" w:rsidRDefault="00463094">
      <w:pPr>
        <w:pStyle w:val="Balk2"/>
        <w:spacing w:before="46" w:line="252" w:lineRule="exact"/>
        <w:ind w:left="3497" w:right="3635"/>
        <w:jc w:val="center"/>
        <w:rPr>
          <w:b w:val="0"/>
          <w:bCs w:val="0"/>
        </w:rPr>
      </w:pPr>
      <w:r>
        <w:lastRenderedPageBreak/>
        <w:t>ÜÇÜNCÜ</w:t>
      </w:r>
      <w:r>
        <w:rPr>
          <w:spacing w:val="-18"/>
        </w:rPr>
        <w:t xml:space="preserve"> </w:t>
      </w:r>
      <w:r>
        <w:t>BÖLÜM</w:t>
      </w:r>
    </w:p>
    <w:p w14:paraId="3DB48DA7" w14:textId="77777777" w:rsidR="0041020F" w:rsidRDefault="00463094">
      <w:pPr>
        <w:spacing w:line="252" w:lineRule="exact"/>
        <w:ind w:left="101" w:firstLine="3314"/>
        <w:rPr>
          <w:rFonts w:ascii="Times New Roman" w:eastAsia="Times New Roman" w:hAnsi="Times New Roman" w:cs="Times New Roman"/>
        </w:rPr>
      </w:pPr>
      <w:r>
        <w:rPr>
          <w:rFonts w:ascii="Times New Roman" w:hAnsi="Times New Roman"/>
          <w:b/>
        </w:rPr>
        <w:t>Değişiklik ve Dağıtım</w:t>
      </w:r>
      <w:r>
        <w:rPr>
          <w:rFonts w:ascii="Times New Roman" w:hAnsi="Times New Roman"/>
          <w:b/>
          <w:spacing w:val="-30"/>
        </w:rPr>
        <w:t xml:space="preserve"> </w:t>
      </w:r>
      <w:r>
        <w:rPr>
          <w:rFonts w:ascii="Times New Roman" w:hAnsi="Times New Roman"/>
          <w:b/>
        </w:rPr>
        <w:t>Esasları</w:t>
      </w:r>
    </w:p>
    <w:p w14:paraId="52AB1B14" w14:textId="77777777" w:rsidR="0041020F" w:rsidRDefault="0041020F">
      <w:pPr>
        <w:rPr>
          <w:rFonts w:ascii="Times New Roman" w:eastAsia="Times New Roman" w:hAnsi="Times New Roman" w:cs="Times New Roman"/>
          <w:b/>
          <w:bCs/>
        </w:rPr>
      </w:pPr>
    </w:p>
    <w:p w14:paraId="093ABF30"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Değişiklik</w:t>
      </w:r>
      <w:r>
        <w:rPr>
          <w:rFonts w:ascii="Times New Roman" w:hAnsi="Times New Roman"/>
          <w:b/>
          <w:spacing w:val="-18"/>
        </w:rPr>
        <w:t xml:space="preserve"> </w:t>
      </w:r>
      <w:r>
        <w:rPr>
          <w:rFonts w:ascii="Times New Roman" w:hAnsi="Times New Roman"/>
          <w:b/>
        </w:rPr>
        <w:t>esasları:</w:t>
      </w:r>
    </w:p>
    <w:p w14:paraId="2DC53DA6" w14:textId="77777777" w:rsidR="0041020F" w:rsidRDefault="00463094">
      <w:pPr>
        <w:pStyle w:val="GvdeMetni"/>
        <w:spacing w:before="3" w:line="235" w:lineRule="auto"/>
        <w:ind w:left="101" w:right="114" w:firstLine="0"/>
        <w:jc w:val="both"/>
      </w:pPr>
      <w:r>
        <w:rPr>
          <w:rFonts w:cs="Times New Roman"/>
          <w:b/>
          <w:bCs/>
        </w:rPr>
        <w:t>MADDE 11</w:t>
      </w:r>
      <w:r>
        <w:rPr>
          <w:rFonts w:cs="Times New Roman"/>
        </w:rPr>
        <w:t xml:space="preserve">– </w:t>
      </w:r>
      <w:r>
        <w:t>(1) Bu y</w:t>
      </w:r>
      <w:r>
        <w:rPr>
          <w:rFonts w:cs="Times New Roman"/>
        </w:rPr>
        <w:t>öne</w:t>
      </w:r>
      <w:r>
        <w:t>rgede, mevzuattaki de</w:t>
      </w:r>
      <w:r>
        <w:rPr>
          <w:rFonts w:cs="Times New Roman"/>
        </w:rPr>
        <w:t>ğiş</w:t>
      </w:r>
      <w:r>
        <w:t>iklikler ve ihtiy</w:t>
      </w:r>
      <w:r>
        <w:rPr>
          <w:rFonts w:cs="Times New Roman"/>
        </w:rPr>
        <w:t>açl</w:t>
      </w:r>
      <w:r>
        <w:t>ar g</w:t>
      </w:r>
      <w:r>
        <w:rPr>
          <w:rFonts w:cs="Times New Roman"/>
        </w:rPr>
        <w:t xml:space="preserve">öz önüne </w:t>
      </w:r>
      <w:r>
        <w:t>al</w:t>
      </w:r>
      <w:r>
        <w:rPr>
          <w:rFonts w:cs="Times New Roman"/>
        </w:rPr>
        <w:t>ı</w:t>
      </w:r>
      <w:r>
        <w:t>narak Belediye</w:t>
      </w:r>
      <w:r>
        <w:rPr>
          <w:spacing w:val="22"/>
        </w:rPr>
        <w:t xml:space="preserve"> </w:t>
      </w:r>
      <w:r>
        <w:t>Enerji Y</w:t>
      </w:r>
      <w:r>
        <w:rPr>
          <w:rFonts w:cs="Times New Roman"/>
        </w:rPr>
        <w:t>öne</w:t>
      </w:r>
      <w:r>
        <w:t xml:space="preserve">ticisinin teklifi </w:t>
      </w:r>
      <w:r>
        <w:rPr>
          <w:rFonts w:cs="Times New Roman"/>
        </w:rPr>
        <w:t>ü</w:t>
      </w:r>
      <w:r>
        <w:t>zerine, Belediye Enerji Y</w:t>
      </w:r>
      <w:r>
        <w:rPr>
          <w:rFonts w:cs="Times New Roman"/>
        </w:rPr>
        <w:t>ön</w:t>
      </w:r>
      <w:r>
        <w:t>etim Birim</w:t>
      </w:r>
      <w:r>
        <w:rPr>
          <w:rFonts w:cs="Times New Roman"/>
        </w:rPr>
        <w:t xml:space="preserve">i’nin </w:t>
      </w:r>
      <w:r>
        <w:t>koordinesinde haz</w:t>
      </w:r>
      <w:r>
        <w:rPr>
          <w:rFonts w:cs="Times New Roman"/>
        </w:rPr>
        <w:t>ı</w:t>
      </w:r>
      <w:r>
        <w:t>rlanan</w:t>
      </w:r>
      <w:r>
        <w:rPr>
          <w:spacing w:val="22"/>
        </w:rPr>
        <w:t xml:space="preserve"> </w:t>
      </w:r>
      <w:r>
        <w:t>de</w:t>
      </w:r>
      <w:r>
        <w:rPr>
          <w:rFonts w:cs="Times New Roman"/>
        </w:rPr>
        <w:t>ğ</w:t>
      </w:r>
      <w:r>
        <w:t>i</w:t>
      </w:r>
      <w:r>
        <w:rPr>
          <w:rFonts w:cs="Times New Roman"/>
        </w:rPr>
        <w:t>ş</w:t>
      </w:r>
      <w:r>
        <w:t xml:space="preserve">iklik teklifleri, </w:t>
      </w:r>
      <w:r>
        <w:rPr>
          <w:rFonts w:cs="Times New Roman"/>
          <w:b/>
          <w:bCs/>
        </w:rPr>
        <w:t xml:space="preserve">Enerji </w:t>
      </w:r>
      <w:r>
        <w:rPr>
          <w:rFonts w:cs="Times New Roman"/>
          <w:b/>
          <w:bCs/>
          <w:spacing w:val="-3"/>
        </w:rPr>
        <w:t xml:space="preserve">ve </w:t>
      </w:r>
      <w:r>
        <w:rPr>
          <w:rFonts w:cs="Times New Roman"/>
          <w:b/>
          <w:bCs/>
        </w:rPr>
        <w:t xml:space="preserve">Tabii Kaynaklar Bakanlığı’nın </w:t>
      </w:r>
      <w:r>
        <w:t>onay</w:t>
      </w:r>
      <w:r>
        <w:rPr>
          <w:rFonts w:cs="Times New Roman"/>
        </w:rPr>
        <w:t xml:space="preserve">ını </w:t>
      </w:r>
      <w:r>
        <w:t>takiben uygulamaya</w:t>
      </w:r>
      <w:r>
        <w:rPr>
          <w:spacing w:val="-15"/>
        </w:rPr>
        <w:t xml:space="preserve"> </w:t>
      </w:r>
      <w:r>
        <w:t>konulur.</w:t>
      </w:r>
    </w:p>
    <w:p w14:paraId="02DADF67" w14:textId="77777777" w:rsidR="0041020F" w:rsidRDefault="0041020F">
      <w:pPr>
        <w:spacing w:before="11"/>
        <w:rPr>
          <w:rFonts w:ascii="Times New Roman" w:eastAsia="Times New Roman" w:hAnsi="Times New Roman" w:cs="Times New Roman"/>
        </w:rPr>
      </w:pPr>
    </w:p>
    <w:p w14:paraId="21B91A95" w14:textId="77777777" w:rsidR="0041020F" w:rsidRDefault="00463094">
      <w:pPr>
        <w:pStyle w:val="Balk2"/>
        <w:spacing w:line="249" w:lineRule="exact"/>
        <w:jc w:val="both"/>
        <w:rPr>
          <w:rFonts w:cs="Times New Roman"/>
          <w:b w:val="0"/>
          <w:bCs w:val="0"/>
        </w:rPr>
      </w:pPr>
      <w:r>
        <w:t>Dağıtım</w:t>
      </w:r>
      <w:r>
        <w:rPr>
          <w:spacing w:val="-17"/>
        </w:rPr>
        <w:t xml:space="preserve"> </w:t>
      </w:r>
      <w:r>
        <w:t>esasları:</w:t>
      </w:r>
    </w:p>
    <w:p w14:paraId="553D8765" w14:textId="77777777" w:rsidR="0041020F" w:rsidRDefault="00463094">
      <w:pPr>
        <w:pStyle w:val="GvdeMetni"/>
        <w:spacing w:line="249" w:lineRule="exact"/>
        <w:ind w:left="101" w:firstLine="0"/>
        <w:jc w:val="both"/>
      </w:pPr>
      <w:r>
        <w:rPr>
          <w:b/>
        </w:rPr>
        <w:t>MADDE</w:t>
      </w:r>
      <w:r>
        <w:rPr>
          <w:b/>
          <w:spacing w:val="-8"/>
        </w:rPr>
        <w:t xml:space="preserve"> </w:t>
      </w:r>
      <w:r>
        <w:rPr>
          <w:b/>
        </w:rPr>
        <w:t>12</w:t>
      </w:r>
      <w:r>
        <w:rPr>
          <w:b/>
          <w:spacing w:val="-5"/>
        </w:rPr>
        <w:t xml:space="preserve"> </w:t>
      </w:r>
      <w:r>
        <w:t>-</w:t>
      </w:r>
      <w:r>
        <w:rPr>
          <w:spacing w:val="-9"/>
        </w:rPr>
        <w:t xml:space="preserve"> </w:t>
      </w:r>
      <w:r>
        <w:t>(1)</w:t>
      </w:r>
      <w:r>
        <w:rPr>
          <w:spacing w:val="-4"/>
        </w:rPr>
        <w:t xml:space="preserve"> </w:t>
      </w:r>
      <w:r>
        <w:t>Bu</w:t>
      </w:r>
      <w:r>
        <w:rPr>
          <w:spacing w:val="-5"/>
        </w:rPr>
        <w:t xml:space="preserve"> </w:t>
      </w:r>
      <w:r>
        <w:t>yönerge</w:t>
      </w:r>
      <w:r>
        <w:rPr>
          <w:spacing w:val="-5"/>
        </w:rPr>
        <w:t xml:space="preserve"> </w:t>
      </w:r>
      <w:r>
        <w:t>gizli</w:t>
      </w:r>
      <w:r>
        <w:rPr>
          <w:spacing w:val="-4"/>
        </w:rPr>
        <w:t xml:space="preserve"> </w:t>
      </w:r>
      <w:r>
        <w:t>olmayıp,</w:t>
      </w:r>
      <w:r>
        <w:rPr>
          <w:spacing w:val="-7"/>
        </w:rPr>
        <w:t xml:space="preserve"> </w:t>
      </w:r>
      <w:r>
        <w:t>tüm</w:t>
      </w:r>
      <w:r>
        <w:rPr>
          <w:spacing w:val="-6"/>
        </w:rPr>
        <w:t xml:space="preserve"> </w:t>
      </w:r>
      <w:r>
        <w:t>birimlere</w:t>
      </w:r>
      <w:r>
        <w:rPr>
          <w:spacing w:val="-5"/>
        </w:rPr>
        <w:t xml:space="preserve"> </w:t>
      </w:r>
      <w:r>
        <w:t>dağıtılır.</w:t>
      </w:r>
    </w:p>
    <w:p w14:paraId="34800030" w14:textId="77777777" w:rsidR="0041020F" w:rsidRDefault="0041020F">
      <w:pPr>
        <w:rPr>
          <w:rFonts w:ascii="Times New Roman" w:eastAsia="Times New Roman" w:hAnsi="Times New Roman" w:cs="Times New Roman"/>
        </w:rPr>
      </w:pPr>
    </w:p>
    <w:p w14:paraId="2D940AC1" w14:textId="77777777" w:rsidR="0041020F" w:rsidRDefault="0041020F">
      <w:pPr>
        <w:spacing w:before="9"/>
        <w:rPr>
          <w:rFonts w:ascii="Times New Roman" w:eastAsia="Times New Roman" w:hAnsi="Times New Roman" w:cs="Times New Roman"/>
        </w:rPr>
      </w:pPr>
    </w:p>
    <w:p w14:paraId="236D555F" w14:textId="77777777" w:rsidR="0041020F" w:rsidRDefault="00463094">
      <w:pPr>
        <w:pStyle w:val="Balk2"/>
        <w:spacing w:line="251" w:lineRule="exact"/>
        <w:ind w:left="3891" w:right="3570"/>
        <w:jc w:val="center"/>
        <w:rPr>
          <w:b w:val="0"/>
          <w:bCs w:val="0"/>
        </w:rPr>
      </w:pPr>
      <w:r>
        <w:t>DÖRDÜNCÜ</w:t>
      </w:r>
      <w:r>
        <w:rPr>
          <w:spacing w:val="-19"/>
        </w:rPr>
        <w:t xml:space="preserve"> </w:t>
      </w:r>
      <w:r>
        <w:t>BÖLÜM</w:t>
      </w:r>
    </w:p>
    <w:p w14:paraId="3470ED63" w14:textId="77777777" w:rsidR="0041020F" w:rsidRDefault="00463094">
      <w:pPr>
        <w:spacing w:line="251" w:lineRule="exact"/>
        <w:ind w:left="101" w:firstLine="3623"/>
        <w:rPr>
          <w:rFonts w:ascii="Times New Roman" w:eastAsia="Times New Roman" w:hAnsi="Times New Roman" w:cs="Times New Roman"/>
        </w:rPr>
      </w:pPr>
      <w:r>
        <w:rPr>
          <w:rFonts w:ascii="Times New Roman" w:hAnsi="Times New Roman"/>
          <w:b/>
        </w:rPr>
        <w:t>Verimlilik Artırıcı</w:t>
      </w:r>
      <w:r>
        <w:rPr>
          <w:rFonts w:ascii="Times New Roman" w:hAnsi="Times New Roman"/>
          <w:b/>
          <w:spacing w:val="-36"/>
        </w:rPr>
        <w:t xml:space="preserve"> </w:t>
      </w:r>
      <w:r>
        <w:rPr>
          <w:rFonts w:ascii="Times New Roman" w:hAnsi="Times New Roman"/>
          <w:b/>
        </w:rPr>
        <w:t>Önlemler</w:t>
      </w:r>
    </w:p>
    <w:p w14:paraId="6B4FBA91" w14:textId="77777777" w:rsidR="0041020F" w:rsidRDefault="0041020F">
      <w:pPr>
        <w:rPr>
          <w:rFonts w:ascii="Times New Roman" w:eastAsia="Times New Roman" w:hAnsi="Times New Roman" w:cs="Times New Roman"/>
          <w:b/>
          <w:bCs/>
        </w:rPr>
      </w:pPr>
    </w:p>
    <w:p w14:paraId="6CB53114" w14:textId="77777777" w:rsidR="0041020F" w:rsidRDefault="0041020F">
      <w:pPr>
        <w:spacing w:before="1"/>
        <w:rPr>
          <w:rFonts w:ascii="Times New Roman" w:eastAsia="Times New Roman" w:hAnsi="Times New Roman" w:cs="Times New Roman"/>
          <w:b/>
          <w:bCs/>
        </w:rPr>
      </w:pPr>
    </w:p>
    <w:p w14:paraId="7E28B563"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14"/>
        </w:rPr>
        <w:t xml:space="preserve"> </w:t>
      </w:r>
      <w:r>
        <w:rPr>
          <w:rFonts w:ascii="Times New Roman" w:hAnsi="Times New Roman"/>
          <w:b/>
        </w:rPr>
        <w:t>verimliliğinin</w:t>
      </w:r>
      <w:r>
        <w:rPr>
          <w:rFonts w:ascii="Times New Roman" w:hAnsi="Times New Roman"/>
          <w:b/>
          <w:spacing w:val="-16"/>
        </w:rPr>
        <w:t xml:space="preserve"> </w:t>
      </w:r>
      <w:r>
        <w:rPr>
          <w:rFonts w:ascii="Times New Roman" w:hAnsi="Times New Roman"/>
          <w:b/>
        </w:rPr>
        <w:t>artırılması</w:t>
      </w:r>
      <w:r>
        <w:rPr>
          <w:rFonts w:ascii="Times New Roman" w:hAnsi="Times New Roman"/>
          <w:b/>
          <w:spacing w:val="-12"/>
        </w:rPr>
        <w:t xml:space="preserve"> </w:t>
      </w:r>
      <w:r>
        <w:rPr>
          <w:rFonts w:ascii="Times New Roman" w:hAnsi="Times New Roman"/>
          <w:b/>
        </w:rPr>
        <w:t>için</w:t>
      </w:r>
      <w:r>
        <w:rPr>
          <w:rFonts w:ascii="Times New Roman" w:hAnsi="Times New Roman"/>
          <w:b/>
          <w:spacing w:val="-13"/>
        </w:rPr>
        <w:t xml:space="preserve"> </w:t>
      </w:r>
      <w:r>
        <w:rPr>
          <w:rFonts w:ascii="Times New Roman" w:hAnsi="Times New Roman"/>
          <w:b/>
        </w:rPr>
        <w:t>alınabilecek</w:t>
      </w:r>
      <w:r>
        <w:rPr>
          <w:rFonts w:ascii="Times New Roman" w:hAnsi="Times New Roman"/>
          <w:b/>
          <w:spacing w:val="-15"/>
        </w:rPr>
        <w:t xml:space="preserve"> </w:t>
      </w:r>
      <w:r>
        <w:rPr>
          <w:rFonts w:ascii="Times New Roman" w:hAnsi="Times New Roman"/>
          <w:b/>
        </w:rPr>
        <w:t>öncelikli</w:t>
      </w:r>
      <w:r>
        <w:rPr>
          <w:rFonts w:ascii="Times New Roman" w:hAnsi="Times New Roman"/>
          <w:b/>
          <w:spacing w:val="-12"/>
        </w:rPr>
        <w:t xml:space="preserve"> </w:t>
      </w:r>
      <w:r>
        <w:rPr>
          <w:rFonts w:ascii="Times New Roman" w:hAnsi="Times New Roman"/>
          <w:b/>
        </w:rPr>
        <w:t>tedbirler:</w:t>
      </w:r>
    </w:p>
    <w:p w14:paraId="7AC3912B" w14:textId="77777777" w:rsidR="0041020F" w:rsidRDefault="00463094">
      <w:pPr>
        <w:pStyle w:val="GvdeMetni"/>
        <w:spacing w:before="1" w:line="237" w:lineRule="auto"/>
        <w:ind w:left="822" w:right="228" w:hanging="681"/>
        <w:jc w:val="both"/>
      </w:pPr>
      <w:r>
        <w:rPr>
          <w:rFonts w:cs="Times New Roman"/>
          <w:b/>
          <w:bCs/>
        </w:rPr>
        <w:t>MADDE</w:t>
      </w:r>
      <w:r>
        <w:rPr>
          <w:rFonts w:cs="Times New Roman"/>
          <w:b/>
          <w:bCs/>
          <w:spacing w:val="13"/>
        </w:rPr>
        <w:t xml:space="preserve"> </w:t>
      </w:r>
      <w:r>
        <w:rPr>
          <w:rFonts w:cs="Times New Roman"/>
          <w:b/>
          <w:bCs/>
        </w:rPr>
        <w:t>13</w:t>
      </w:r>
      <w:r>
        <w:rPr>
          <w:rFonts w:cs="Times New Roman"/>
          <w:b/>
          <w:bCs/>
          <w:spacing w:val="16"/>
        </w:rPr>
        <w:t xml:space="preserve"> </w:t>
      </w:r>
      <w:r>
        <w:rPr>
          <w:rFonts w:cs="Times New Roman"/>
        </w:rPr>
        <w:t>–</w:t>
      </w:r>
      <w:r>
        <w:rPr>
          <w:rFonts w:cs="Times New Roman"/>
          <w:spacing w:val="14"/>
        </w:rPr>
        <w:t xml:space="preserve"> </w:t>
      </w:r>
      <w:r>
        <w:t>(1)</w:t>
      </w:r>
      <w:r>
        <w:rPr>
          <w:spacing w:val="12"/>
        </w:rPr>
        <w:t xml:space="preserve"> </w:t>
      </w:r>
      <w:r>
        <w:t>Kamu</w:t>
      </w:r>
      <w:r>
        <w:rPr>
          <w:spacing w:val="15"/>
        </w:rPr>
        <w:t xml:space="preserve"> </w:t>
      </w:r>
      <w:r>
        <w:t>kurumlar</w:t>
      </w:r>
      <w:r>
        <w:rPr>
          <w:rFonts w:cs="Times New Roman"/>
        </w:rPr>
        <w:t>ı</w:t>
      </w:r>
      <w:r>
        <w:t>n</w:t>
      </w:r>
      <w:r>
        <w:rPr>
          <w:rFonts w:cs="Times New Roman"/>
        </w:rPr>
        <w:t>ın</w:t>
      </w:r>
      <w:r>
        <w:rPr>
          <w:rFonts w:cs="Times New Roman"/>
          <w:spacing w:val="10"/>
        </w:rPr>
        <w:t xml:space="preserve"> </w:t>
      </w:r>
      <w:r>
        <w:t>enerji</w:t>
      </w:r>
      <w:r>
        <w:rPr>
          <w:spacing w:val="16"/>
        </w:rPr>
        <w:t xml:space="preserve"> </w:t>
      </w:r>
      <w:r>
        <w:t>kullan</w:t>
      </w:r>
      <w:r>
        <w:rPr>
          <w:rFonts w:cs="Times New Roman"/>
        </w:rPr>
        <w:t>ı</w:t>
      </w:r>
      <w:r>
        <w:t>mlar</w:t>
      </w:r>
      <w:r>
        <w:rPr>
          <w:rFonts w:cs="Times New Roman"/>
        </w:rPr>
        <w:t>ını</w:t>
      </w:r>
      <w:r>
        <w:rPr>
          <w:rFonts w:cs="Times New Roman"/>
          <w:spacing w:val="13"/>
        </w:rPr>
        <w:t xml:space="preserve"> </w:t>
      </w:r>
      <w:r>
        <w:t>5627</w:t>
      </w:r>
      <w:r>
        <w:rPr>
          <w:spacing w:val="9"/>
        </w:rPr>
        <w:t xml:space="preserve"> </w:t>
      </w:r>
      <w:r>
        <w:t>say</w:t>
      </w:r>
      <w:r>
        <w:rPr>
          <w:rFonts w:cs="Times New Roman"/>
        </w:rPr>
        <w:t>ı</w:t>
      </w:r>
      <w:r>
        <w:t>l</w:t>
      </w:r>
      <w:r>
        <w:rPr>
          <w:rFonts w:cs="Times New Roman"/>
        </w:rPr>
        <w:t>ı</w:t>
      </w:r>
      <w:r>
        <w:rPr>
          <w:rFonts w:cs="Times New Roman"/>
          <w:spacing w:val="16"/>
        </w:rPr>
        <w:t xml:space="preserve"> </w:t>
      </w:r>
      <w:r>
        <w:t>Enerji</w:t>
      </w:r>
      <w:r>
        <w:rPr>
          <w:spacing w:val="12"/>
        </w:rPr>
        <w:t xml:space="preserve"> </w:t>
      </w:r>
      <w:r>
        <w:t>Verimlili</w:t>
      </w:r>
      <w:r>
        <w:rPr>
          <w:rFonts w:cs="Times New Roman"/>
        </w:rPr>
        <w:t>ğ</w:t>
      </w:r>
      <w:r>
        <w:t>i</w:t>
      </w:r>
      <w:r>
        <w:rPr>
          <w:spacing w:val="14"/>
        </w:rPr>
        <w:t xml:space="preserve"> </w:t>
      </w:r>
      <w:r>
        <w:t>Kanunu</w:t>
      </w:r>
      <w:r>
        <w:rPr>
          <w:spacing w:val="14"/>
        </w:rPr>
        <w:t xml:space="preserve"> </w:t>
      </w:r>
      <w:r>
        <w:t>ve</w:t>
      </w:r>
      <w:r>
        <w:rPr>
          <w:spacing w:val="16"/>
        </w:rPr>
        <w:t xml:space="preserve"> </w:t>
      </w:r>
      <w:r>
        <w:t>bu Kanuna g</w:t>
      </w:r>
      <w:r>
        <w:rPr>
          <w:rFonts w:cs="Times New Roman"/>
        </w:rPr>
        <w:t>öre çı</w:t>
      </w:r>
      <w:r>
        <w:t>kar</w:t>
      </w:r>
      <w:r>
        <w:rPr>
          <w:rFonts w:cs="Times New Roman"/>
        </w:rPr>
        <w:t>ı</w:t>
      </w:r>
      <w:r>
        <w:t>lan y</w:t>
      </w:r>
      <w:r>
        <w:rPr>
          <w:rFonts w:cs="Times New Roman"/>
        </w:rPr>
        <w:t>öne</w:t>
      </w:r>
      <w:r>
        <w:t>tmelik, genelge, tebli</w:t>
      </w:r>
      <w:r>
        <w:rPr>
          <w:rFonts w:cs="Times New Roman"/>
        </w:rPr>
        <w:t>ğ</w:t>
      </w:r>
      <w:r>
        <w:t xml:space="preserve">ler ile </w:t>
      </w:r>
      <w:r>
        <w:rPr>
          <w:rFonts w:cs="Times New Roman"/>
        </w:rPr>
        <w:t>İç</w:t>
      </w:r>
      <w:r>
        <w:t>i</w:t>
      </w:r>
      <w:r>
        <w:rPr>
          <w:rFonts w:cs="Times New Roman"/>
        </w:rPr>
        <w:t>ş</w:t>
      </w:r>
      <w:r>
        <w:t>leri Bakanl</w:t>
      </w:r>
      <w:r>
        <w:rPr>
          <w:rFonts w:cs="Times New Roman"/>
        </w:rPr>
        <w:t>ığı’</w:t>
      </w:r>
      <w:r>
        <w:t>n</w:t>
      </w:r>
      <w:r>
        <w:rPr>
          <w:rFonts w:cs="Times New Roman"/>
        </w:rPr>
        <w:t xml:space="preserve">ın </w:t>
      </w:r>
      <w:r>
        <w:t>2008/55</w:t>
      </w:r>
      <w:r>
        <w:rPr>
          <w:spacing w:val="51"/>
        </w:rPr>
        <w:t xml:space="preserve"> </w:t>
      </w:r>
      <w:r>
        <w:t>say</w:t>
      </w:r>
      <w:r>
        <w:rPr>
          <w:rFonts w:cs="Times New Roman"/>
        </w:rPr>
        <w:t xml:space="preserve">ılı </w:t>
      </w:r>
      <w:r>
        <w:t>Genelgesi, 2019/18 say</w:t>
      </w:r>
      <w:r>
        <w:rPr>
          <w:rFonts w:cs="Times New Roman"/>
        </w:rPr>
        <w:t xml:space="preserve">ılı </w:t>
      </w:r>
      <w:r>
        <w:t>Cumhurba</w:t>
      </w:r>
      <w:r>
        <w:rPr>
          <w:rFonts w:cs="Times New Roman"/>
        </w:rPr>
        <w:t>ş</w:t>
      </w:r>
      <w:r>
        <w:t>kanl</w:t>
      </w:r>
      <w:r>
        <w:rPr>
          <w:rFonts w:cs="Times New Roman"/>
        </w:rPr>
        <w:t>ığı’</w:t>
      </w:r>
      <w:r>
        <w:t>n</w:t>
      </w:r>
      <w:r>
        <w:rPr>
          <w:rFonts w:cs="Times New Roman"/>
        </w:rPr>
        <w:t xml:space="preserve">ın </w:t>
      </w:r>
      <w:r>
        <w:t>Kamu Binala</w:t>
      </w:r>
      <w:r>
        <w:rPr>
          <w:rFonts w:cs="Times New Roman"/>
        </w:rPr>
        <w:t>rın</w:t>
      </w:r>
      <w:r>
        <w:t>da Enerji Tasarrufu</w:t>
      </w:r>
      <w:r>
        <w:rPr>
          <w:spacing w:val="32"/>
        </w:rPr>
        <w:t xml:space="preserve"> </w:t>
      </w:r>
      <w:r>
        <w:t>konulu Genelgesi, Kurum Binalar</w:t>
      </w:r>
      <w:r>
        <w:rPr>
          <w:rFonts w:cs="Times New Roman"/>
        </w:rPr>
        <w:t xml:space="preserve">ında </w:t>
      </w:r>
      <w:r>
        <w:t>Tasarruf Hedefi ve Uygulama Rehberi, 2012- 2023</w:t>
      </w:r>
      <w:r>
        <w:rPr>
          <w:spacing w:val="45"/>
        </w:rPr>
        <w:t xml:space="preserve"> </w:t>
      </w:r>
      <w:r>
        <w:rPr>
          <w:spacing w:val="-2"/>
        </w:rPr>
        <w:t xml:space="preserve">Enerji </w:t>
      </w:r>
      <w:r>
        <w:t>Verimlili</w:t>
      </w:r>
      <w:r>
        <w:rPr>
          <w:rFonts w:cs="Times New Roman"/>
        </w:rPr>
        <w:t>ğ</w:t>
      </w:r>
      <w:r>
        <w:t xml:space="preserve">i Strateji Belgesi </w:t>
      </w:r>
      <w:r>
        <w:rPr>
          <w:spacing w:val="-3"/>
        </w:rPr>
        <w:t xml:space="preserve">ve </w:t>
      </w:r>
      <w:r>
        <w:t>2017-2023 Ulusal Enerji Verimlili</w:t>
      </w:r>
      <w:r>
        <w:rPr>
          <w:rFonts w:cs="Times New Roman"/>
        </w:rPr>
        <w:t>ğ</w:t>
      </w:r>
      <w:r>
        <w:t>i Eylem Plan</w:t>
      </w:r>
      <w:r>
        <w:rPr>
          <w:rFonts w:cs="Times New Roman"/>
        </w:rPr>
        <w:t xml:space="preserve">ı’na </w:t>
      </w:r>
      <w:r>
        <w:t>g</w:t>
      </w:r>
      <w:r>
        <w:rPr>
          <w:rFonts w:cs="Times New Roman"/>
        </w:rPr>
        <w:t>öre</w:t>
      </w:r>
      <w:r>
        <w:rPr>
          <w:rFonts w:cs="Times New Roman"/>
          <w:spacing w:val="52"/>
        </w:rPr>
        <w:t xml:space="preserve"> </w:t>
      </w:r>
      <w:r>
        <w:rPr>
          <w:rFonts w:cs="Times New Roman"/>
        </w:rPr>
        <w:t>ö</w:t>
      </w:r>
      <w:r>
        <w:t>ncelikli tedbirler</w:t>
      </w:r>
      <w:r>
        <w:rPr>
          <w:spacing w:val="-20"/>
        </w:rPr>
        <w:t xml:space="preserve"> </w:t>
      </w:r>
      <w:r>
        <w:t>a</w:t>
      </w:r>
      <w:r>
        <w:rPr>
          <w:rFonts w:cs="Times New Roman"/>
        </w:rPr>
        <w:t>lı</w:t>
      </w:r>
      <w:r>
        <w:t>n</w:t>
      </w:r>
      <w:r>
        <w:rPr>
          <w:rFonts w:cs="Times New Roman"/>
        </w:rPr>
        <w:t>ı</w:t>
      </w:r>
      <w:r>
        <w:t>r.</w:t>
      </w:r>
    </w:p>
    <w:p w14:paraId="3BA528B7" w14:textId="77777777" w:rsidR="0041020F" w:rsidRDefault="00463094">
      <w:pPr>
        <w:pStyle w:val="GvdeMetni"/>
        <w:spacing w:line="237" w:lineRule="auto"/>
        <w:ind w:left="720" w:right="229"/>
        <w:jc w:val="both"/>
      </w:pPr>
      <w:r>
        <w:t>2) 05.12.2008 tarih ve 27075 say</w:t>
      </w:r>
      <w:r>
        <w:rPr>
          <w:rFonts w:cs="Times New Roman"/>
        </w:rPr>
        <w:t>ı</w:t>
      </w:r>
      <w:r>
        <w:t>l</w:t>
      </w:r>
      <w:r>
        <w:rPr>
          <w:rFonts w:cs="Times New Roman"/>
        </w:rPr>
        <w:t xml:space="preserve">ı </w:t>
      </w:r>
      <w:r>
        <w:rPr>
          <w:spacing w:val="-3"/>
        </w:rPr>
        <w:t xml:space="preserve">Resmi </w:t>
      </w:r>
      <w:proofErr w:type="spellStart"/>
      <w:r>
        <w:t>Gazete</w:t>
      </w:r>
      <w:r>
        <w:rPr>
          <w:rFonts w:cs="Times New Roman"/>
        </w:rPr>
        <w:t>’</w:t>
      </w:r>
      <w:r>
        <w:t>de</w:t>
      </w:r>
      <w:proofErr w:type="spellEnd"/>
      <w:r>
        <w:t xml:space="preserve"> yay</w:t>
      </w:r>
      <w:r>
        <w:rPr>
          <w:rFonts w:cs="Times New Roman"/>
        </w:rPr>
        <w:t>ı</w:t>
      </w:r>
      <w:r>
        <w:t>mlanan Binalarda Enerji</w:t>
      </w:r>
      <w:r>
        <w:rPr>
          <w:spacing w:val="39"/>
        </w:rPr>
        <w:t xml:space="preserve"> </w:t>
      </w:r>
      <w:r>
        <w:t>Performans</w:t>
      </w:r>
      <w:r>
        <w:rPr>
          <w:rFonts w:cs="Times New Roman"/>
        </w:rPr>
        <w:t xml:space="preserve">ı </w:t>
      </w:r>
      <w:r>
        <w:t>Y</w:t>
      </w:r>
      <w:r>
        <w:rPr>
          <w:rFonts w:cs="Times New Roman"/>
        </w:rPr>
        <w:t>öne</w:t>
      </w:r>
      <w:r>
        <w:t>tmeli</w:t>
      </w:r>
      <w:r>
        <w:rPr>
          <w:rFonts w:cs="Times New Roman"/>
        </w:rPr>
        <w:t>ğ</w:t>
      </w:r>
      <w:r>
        <w:t>i kapsam</w:t>
      </w:r>
      <w:r>
        <w:rPr>
          <w:rFonts w:cs="Times New Roman"/>
        </w:rPr>
        <w:t xml:space="preserve">ında </w:t>
      </w:r>
      <w:r>
        <w:t>binan</w:t>
      </w:r>
      <w:r>
        <w:rPr>
          <w:rFonts w:cs="Times New Roman"/>
        </w:rPr>
        <w:t xml:space="preserve">ın </w:t>
      </w:r>
      <w:r>
        <w:t>enerji perform</w:t>
      </w:r>
      <w:r>
        <w:rPr>
          <w:rFonts w:cs="Times New Roman"/>
        </w:rPr>
        <w:t xml:space="preserve">ansını </w:t>
      </w:r>
      <w:r>
        <w:t>etkileyen mimari, mekanik, elektrik</w:t>
      </w:r>
      <w:r>
        <w:rPr>
          <w:spacing w:val="13"/>
        </w:rPr>
        <w:t xml:space="preserve"> </w:t>
      </w:r>
      <w:r>
        <w:t>ve ayd</w:t>
      </w:r>
      <w:r>
        <w:rPr>
          <w:rFonts w:cs="Times New Roman"/>
        </w:rPr>
        <w:t>ınla</w:t>
      </w:r>
      <w:r>
        <w:t xml:space="preserve">tma gibi sistemlerin verimlilikleri ile </w:t>
      </w:r>
      <w:r>
        <w:rPr>
          <w:spacing w:val="-2"/>
        </w:rPr>
        <w:t xml:space="preserve">ilgili </w:t>
      </w:r>
      <w:r>
        <w:t>konularda yap</w:t>
      </w:r>
      <w:r>
        <w:rPr>
          <w:rFonts w:cs="Times New Roman"/>
        </w:rPr>
        <w:t>ıl</w:t>
      </w:r>
      <w:r>
        <w:t>m</w:t>
      </w:r>
      <w:r>
        <w:rPr>
          <w:rFonts w:cs="Times New Roman"/>
        </w:rPr>
        <w:t xml:space="preserve">ası </w:t>
      </w:r>
      <w:r>
        <w:t>gerekli bak</w:t>
      </w:r>
      <w:r>
        <w:rPr>
          <w:rFonts w:cs="Times New Roman"/>
        </w:rPr>
        <w:t>ı</w:t>
      </w:r>
      <w:r>
        <w:t>mlar,</w:t>
      </w:r>
      <w:r>
        <w:rPr>
          <w:spacing w:val="8"/>
        </w:rPr>
        <w:t xml:space="preserve"> </w:t>
      </w:r>
      <w:r>
        <w:t>testlerin zaman</w:t>
      </w:r>
      <w:r>
        <w:rPr>
          <w:rFonts w:cs="Times New Roman"/>
        </w:rPr>
        <w:t>ı</w:t>
      </w:r>
      <w:r>
        <w:t>nda ve uyg</w:t>
      </w:r>
      <w:r>
        <w:rPr>
          <w:rFonts w:cs="Times New Roman"/>
        </w:rPr>
        <w:t>un şe</w:t>
      </w:r>
      <w:r>
        <w:t>kilde yap</w:t>
      </w:r>
      <w:r>
        <w:rPr>
          <w:rFonts w:cs="Times New Roman"/>
        </w:rPr>
        <w:t>ı</w:t>
      </w:r>
      <w:r>
        <w:t>lm</w:t>
      </w:r>
      <w:r>
        <w:rPr>
          <w:rFonts w:cs="Times New Roman"/>
        </w:rPr>
        <w:t xml:space="preserve">ası </w:t>
      </w:r>
      <w:r>
        <w:t>ve binan</w:t>
      </w:r>
      <w:r>
        <w:rPr>
          <w:rFonts w:cs="Times New Roman"/>
        </w:rPr>
        <w:t>ı</w:t>
      </w:r>
      <w:r>
        <w:t>n tasa</w:t>
      </w:r>
      <w:r>
        <w:rPr>
          <w:rFonts w:cs="Times New Roman"/>
        </w:rPr>
        <w:t>rım aşa</w:t>
      </w:r>
      <w:r>
        <w:t>m</w:t>
      </w:r>
      <w:r>
        <w:rPr>
          <w:rFonts w:cs="Times New Roman"/>
        </w:rPr>
        <w:t>asında</w:t>
      </w:r>
      <w:r>
        <w:t>ki enerji perform</w:t>
      </w:r>
      <w:r>
        <w:rPr>
          <w:rFonts w:cs="Times New Roman"/>
        </w:rPr>
        <w:t>ansı</w:t>
      </w:r>
      <w:r>
        <w:t>n</w:t>
      </w:r>
      <w:r>
        <w:rPr>
          <w:rFonts w:cs="Times New Roman"/>
        </w:rPr>
        <w:t>ın</w:t>
      </w:r>
      <w:r>
        <w:rPr>
          <w:rFonts w:cs="Times New Roman"/>
          <w:spacing w:val="-31"/>
        </w:rPr>
        <w:t xml:space="preserve"> </w:t>
      </w:r>
      <w:r>
        <w:t>alt</w:t>
      </w:r>
      <w:r>
        <w:rPr>
          <w:rFonts w:cs="Times New Roman"/>
        </w:rPr>
        <w:t xml:space="preserve">ına </w:t>
      </w:r>
      <w:r>
        <w:t xml:space="preserve">inmeyecek </w:t>
      </w:r>
      <w:r>
        <w:rPr>
          <w:rFonts w:cs="Times New Roman"/>
        </w:rPr>
        <w:t>şe</w:t>
      </w:r>
      <w:r>
        <w:t>kild</w:t>
      </w:r>
      <w:r>
        <w:rPr>
          <w:rFonts w:cs="Times New Roman"/>
        </w:rPr>
        <w:t>e iş</w:t>
      </w:r>
      <w:r>
        <w:t>letilmesi i</w:t>
      </w:r>
      <w:r>
        <w:rPr>
          <w:rFonts w:cs="Times New Roman"/>
        </w:rPr>
        <w:t>ç</w:t>
      </w:r>
      <w:r>
        <w:t>in gerekli bak</w:t>
      </w:r>
      <w:r>
        <w:rPr>
          <w:rFonts w:cs="Times New Roman"/>
        </w:rPr>
        <w:t>ı</w:t>
      </w:r>
      <w:r>
        <w:t>m, onar</w:t>
      </w:r>
      <w:r>
        <w:rPr>
          <w:rFonts w:cs="Times New Roman"/>
        </w:rPr>
        <w:t xml:space="preserve">ım </w:t>
      </w:r>
      <w:r>
        <w:t>ve tadilatla</w:t>
      </w:r>
      <w:r>
        <w:rPr>
          <w:rFonts w:cs="Times New Roman"/>
        </w:rPr>
        <w:t xml:space="preserve">rın </w:t>
      </w:r>
      <w:r>
        <w:t>yap</w:t>
      </w:r>
      <w:r>
        <w:rPr>
          <w:rFonts w:cs="Times New Roman"/>
        </w:rPr>
        <w:t>ı</w:t>
      </w:r>
      <w:r>
        <w:t>lm</w:t>
      </w:r>
      <w:r>
        <w:rPr>
          <w:rFonts w:cs="Times New Roman"/>
        </w:rPr>
        <w:t xml:space="preserve">ası </w:t>
      </w:r>
      <w:r>
        <w:t>am</w:t>
      </w:r>
      <w:r>
        <w:rPr>
          <w:rFonts w:cs="Times New Roman"/>
        </w:rPr>
        <w:t>acı</w:t>
      </w:r>
      <w:r>
        <w:t>yla</w:t>
      </w:r>
      <w:r>
        <w:rPr>
          <w:spacing w:val="19"/>
        </w:rPr>
        <w:t xml:space="preserve"> </w:t>
      </w:r>
      <w:r>
        <w:t>bina sahibi,</w:t>
      </w:r>
      <w:r>
        <w:rPr>
          <w:spacing w:val="13"/>
        </w:rPr>
        <w:t xml:space="preserve"> </w:t>
      </w:r>
      <w:r>
        <w:t>y</w:t>
      </w:r>
      <w:r>
        <w:rPr>
          <w:rFonts w:cs="Times New Roman"/>
        </w:rPr>
        <w:t>öne</w:t>
      </w:r>
      <w:r>
        <w:t>ticisi,</w:t>
      </w:r>
      <w:r>
        <w:rPr>
          <w:spacing w:val="13"/>
        </w:rPr>
        <w:t xml:space="preserve"> </w:t>
      </w:r>
      <w:r>
        <w:t>y</w:t>
      </w:r>
      <w:r>
        <w:rPr>
          <w:rFonts w:cs="Times New Roman"/>
        </w:rPr>
        <w:t>öne</w:t>
      </w:r>
      <w:r>
        <w:t>tim</w:t>
      </w:r>
      <w:r>
        <w:rPr>
          <w:spacing w:val="-10"/>
        </w:rPr>
        <w:t xml:space="preserve"> </w:t>
      </w:r>
      <w:r>
        <w:t>kurulu</w:t>
      </w:r>
      <w:r>
        <w:rPr>
          <w:spacing w:val="-10"/>
        </w:rPr>
        <w:t xml:space="preserve"> </w:t>
      </w:r>
      <w:r>
        <w:t>ve/veya</w:t>
      </w:r>
      <w:r>
        <w:rPr>
          <w:spacing w:val="-10"/>
        </w:rPr>
        <w:t xml:space="preserve"> </w:t>
      </w:r>
      <w:r>
        <w:t>enerji</w:t>
      </w:r>
      <w:r>
        <w:rPr>
          <w:spacing w:val="-8"/>
        </w:rPr>
        <w:t xml:space="preserve"> </w:t>
      </w:r>
      <w:r>
        <w:t>y</w:t>
      </w:r>
      <w:r>
        <w:rPr>
          <w:rFonts w:cs="Times New Roman"/>
        </w:rPr>
        <w:t>öne</w:t>
      </w:r>
      <w:r>
        <w:t>ticisi</w:t>
      </w:r>
      <w:r>
        <w:rPr>
          <w:spacing w:val="-8"/>
        </w:rPr>
        <w:t xml:space="preserve"> </w:t>
      </w:r>
      <w:r>
        <w:t>verimlilik</w:t>
      </w:r>
      <w:r>
        <w:rPr>
          <w:spacing w:val="-12"/>
        </w:rPr>
        <w:t xml:space="preserve"> </w:t>
      </w:r>
      <w:r>
        <w:t>art</w:t>
      </w:r>
      <w:r>
        <w:rPr>
          <w:rFonts w:cs="Times New Roman"/>
        </w:rPr>
        <w:t>ı</w:t>
      </w:r>
      <w:r>
        <w:t>r</w:t>
      </w:r>
      <w:r>
        <w:rPr>
          <w:rFonts w:cs="Times New Roman"/>
        </w:rPr>
        <w:t>ı</w:t>
      </w:r>
      <w:r>
        <w:t>c</w:t>
      </w:r>
      <w:r>
        <w:rPr>
          <w:rFonts w:cs="Times New Roman"/>
        </w:rPr>
        <w:t>ı</w:t>
      </w:r>
      <w:r>
        <w:rPr>
          <w:rFonts w:cs="Times New Roman"/>
          <w:spacing w:val="-8"/>
        </w:rPr>
        <w:t xml:space="preserve"> </w:t>
      </w:r>
      <w:r>
        <w:rPr>
          <w:rFonts w:cs="Times New Roman"/>
        </w:rPr>
        <w:t>ön</w:t>
      </w:r>
      <w:r>
        <w:t>lemleri</w:t>
      </w:r>
      <w:r>
        <w:rPr>
          <w:spacing w:val="-9"/>
        </w:rPr>
        <w:t xml:space="preserve"> </w:t>
      </w:r>
      <w:r>
        <w:t>al</w:t>
      </w:r>
      <w:r>
        <w:rPr>
          <w:rFonts w:cs="Times New Roman"/>
        </w:rPr>
        <w:t>ı</w:t>
      </w:r>
      <w:r>
        <w:t>r.</w:t>
      </w:r>
    </w:p>
    <w:p w14:paraId="4A17C554" w14:textId="77777777" w:rsidR="0041020F" w:rsidRDefault="0041020F">
      <w:pPr>
        <w:spacing w:before="7"/>
        <w:rPr>
          <w:rFonts w:ascii="Times New Roman" w:eastAsia="Times New Roman" w:hAnsi="Times New Roman" w:cs="Times New Roman"/>
        </w:rPr>
      </w:pPr>
    </w:p>
    <w:p w14:paraId="0CFA00FC" w14:textId="77777777" w:rsidR="0041020F" w:rsidRDefault="00463094">
      <w:pPr>
        <w:pStyle w:val="Balk2"/>
        <w:spacing w:line="252" w:lineRule="exact"/>
        <w:ind w:left="3497" w:right="3635"/>
        <w:jc w:val="center"/>
        <w:rPr>
          <w:b w:val="0"/>
          <w:bCs w:val="0"/>
        </w:rPr>
      </w:pPr>
      <w:r>
        <w:t>BEŞİNCİ</w:t>
      </w:r>
      <w:r>
        <w:rPr>
          <w:spacing w:val="-15"/>
        </w:rPr>
        <w:t xml:space="preserve"> </w:t>
      </w:r>
      <w:r>
        <w:t>BÖLÜM</w:t>
      </w:r>
    </w:p>
    <w:p w14:paraId="6E047260" w14:textId="77777777" w:rsidR="0041020F" w:rsidRDefault="00463094">
      <w:pPr>
        <w:spacing w:line="252" w:lineRule="exact"/>
        <w:ind w:left="101" w:firstLine="2484"/>
        <w:rPr>
          <w:rFonts w:ascii="Times New Roman" w:eastAsia="Times New Roman" w:hAnsi="Times New Roman" w:cs="Times New Roman"/>
        </w:rPr>
      </w:pPr>
      <w:r>
        <w:rPr>
          <w:rFonts w:ascii="Times New Roman" w:hAnsi="Times New Roman"/>
          <w:b/>
        </w:rPr>
        <w:t>Bilgi</w:t>
      </w:r>
      <w:r>
        <w:rPr>
          <w:rFonts w:ascii="Times New Roman" w:hAnsi="Times New Roman"/>
          <w:b/>
          <w:spacing w:val="-10"/>
        </w:rPr>
        <w:t xml:space="preserve"> </w:t>
      </w:r>
      <w:r>
        <w:rPr>
          <w:rFonts w:ascii="Times New Roman" w:hAnsi="Times New Roman"/>
          <w:b/>
        </w:rPr>
        <w:t>Verme</w:t>
      </w:r>
      <w:r>
        <w:rPr>
          <w:rFonts w:ascii="Times New Roman" w:hAnsi="Times New Roman"/>
          <w:b/>
          <w:spacing w:val="-12"/>
        </w:rPr>
        <w:t xml:space="preserve"> </w:t>
      </w:r>
      <w:r>
        <w:rPr>
          <w:rFonts w:ascii="Times New Roman" w:hAnsi="Times New Roman"/>
          <w:b/>
        </w:rPr>
        <w:t>Yükümlülüğü</w:t>
      </w:r>
      <w:r>
        <w:rPr>
          <w:rFonts w:ascii="Times New Roman" w:hAnsi="Times New Roman"/>
          <w:b/>
          <w:spacing w:val="-9"/>
        </w:rPr>
        <w:t xml:space="preserve"> </w:t>
      </w:r>
      <w:r>
        <w:rPr>
          <w:rFonts w:ascii="Times New Roman" w:hAnsi="Times New Roman"/>
          <w:b/>
        </w:rPr>
        <w:t>ve</w:t>
      </w:r>
      <w:r>
        <w:rPr>
          <w:rFonts w:ascii="Times New Roman" w:hAnsi="Times New Roman"/>
          <w:b/>
          <w:spacing w:val="-8"/>
        </w:rPr>
        <w:t xml:space="preserve"> </w:t>
      </w:r>
      <w:r>
        <w:rPr>
          <w:rFonts w:ascii="Times New Roman" w:hAnsi="Times New Roman"/>
          <w:b/>
        </w:rPr>
        <w:t>İdarî</w:t>
      </w:r>
      <w:r>
        <w:rPr>
          <w:rFonts w:ascii="Times New Roman" w:hAnsi="Times New Roman"/>
          <w:b/>
          <w:spacing w:val="-10"/>
        </w:rPr>
        <w:t xml:space="preserve"> </w:t>
      </w:r>
      <w:r>
        <w:rPr>
          <w:rFonts w:ascii="Times New Roman" w:hAnsi="Times New Roman"/>
          <w:b/>
        </w:rPr>
        <w:t>Yaptırımlar</w:t>
      </w:r>
    </w:p>
    <w:p w14:paraId="3BA4BADF" w14:textId="77777777" w:rsidR="0041020F" w:rsidRDefault="0041020F">
      <w:pPr>
        <w:rPr>
          <w:rFonts w:ascii="Times New Roman" w:eastAsia="Times New Roman" w:hAnsi="Times New Roman" w:cs="Times New Roman"/>
          <w:b/>
          <w:bCs/>
        </w:rPr>
      </w:pPr>
    </w:p>
    <w:p w14:paraId="39A1C95D" w14:textId="77777777" w:rsidR="0041020F" w:rsidRDefault="0041020F">
      <w:pPr>
        <w:spacing w:before="4"/>
        <w:rPr>
          <w:rFonts w:ascii="Times New Roman" w:eastAsia="Times New Roman" w:hAnsi="Times New Roman" w:cs="Times New Roman"/>
          <w:b/>
          <w:bCs/>
        </w:rPr>
      </w:pPr>
    </w:p>
    <w:p w14:paraId="0EB6D226"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Bilgi verme</w:t>
      </w:r>
      <w:r>
        <w:rPr>
          <w:rFonts w:ascii="Times New Roman" w:hAnsi="Times New Roman"/>
          <w:b/>
          <w:spacing w:val="-27"/>
        </w:rPr>
        <w:t xml:space="preserve"> </w:t>
      </w:r>
      <w:r>
        <w:rPr>
          <w:rFonts w:ascii="Times New Roman" w:hAnsi="Times New Roman"/>
          <w:b/>
        </w:rPr>
        <w:t>yükümlülüğü:</w:t>
      </w:r>
    </w:p>
    <w:p w14:paraId="16A8BBB9" w14:textId="77777777" w:rsidR="0041020F" w:rsidRDefault="00463094">
      <w:pPr>
        <w:pStyle w:val="GvdeMetni"/>
        <w:spacing w:before="6" w:line="248" w:lineRule="exact"/>
        <w:ind w:left="360" w:right="237" w:hanging="219"/>
        <w:jc w:val="both"/>
      </w:pPr>
      <w:r>
        <w:rPr>
          <w:rFonts w:cs="Times New Roman"/>
          <w:b/>
          <w:bCs/>
        </w:rPr>
        <w:t xml:space="preserve">MADDE 14 </w:t>
      </w:r>
      <w:r>
        <w:rPr>
          <w:rFonts w:cs="Times New Roman"/>
        </w:rPr>
        <w:t xml:space="preserve">– </w:t>
      </w:r>
      <w:r>
        <w:t>(1) Enerji Verimlili</w:t>
      </w:r>
      <w:r>
        <w:rPr>
          <w:rFonts w:cs="Times New Roman"/>
        </w:rPr>
        <w:t>ğ</w:t>
      </w:r>
      <w:r>
        <w:t>i Yaz</w:t>
      </w:r>
      <w:r>
        <w:rPr>
          <w:rFonts w:cs="Times New Roman"/>
        </w:rPr>
        <w:t>ılı</w:t>
      </w:r>
      <w:r>
        <w:t>m</w:t>
      </w:r>
      <w:r>
        <w:rPr>
          <w:rFonts w:cs="Times New Roman"/>
        </w:rPr>
        <w:t xml:space="preserve">ına </w:t>
      </w:r>
      <w:r>
        <w:t>izin verilen her t</w:t>
      </w:r>
      <w:r>
        <w:rPr>
          <w:rFonts w:cs="Times New Roman"/>
        </w:rPr>
        <w:t>ürlü b</w:t>
      </w:r>
      <w:r>
        <w:t xml:space="preserve">ilgi </w:t>
      </w:r>
      <w:r>
        <w:rPr>
          <w:spacing w:val="-3"/>
        </w:rPr>
        <w:t xml:space="preserve">ve </w:t>
      </w:r>
      <w:r>
        <w:t>belgelerin</w:t>
      </w:r>
      <w:r>
        <w:rPr>
          <w:spacing w:val="14"/>
        </w:rPr>
        <w:t xml:space="preserve"> </w:t>
      </w:r>
      <w:r>
        <w:t>girilmesi, g</w:t>
      </w:r>
      <w:r>
        <w:rPr>
          <w:rFonts w:cs="Times New Roman"/>
        </w:rPr>
        <w:t>üncell</w:t>
      </w:r>
      <w:r>
        <w:t>enmesi ve bilgilerin izinsiz payla</w:t>
      </w:r>
      <w:r>
        <w:rPr>
          <w:rFonts w:cs="Times New Roman"/>
        </w:rPr>
        <w:t>şı</w:t>
      </w:r>
      <w:r>
        <w:t>m</w:t>
      </w:r>
      <w:r>
        <w:rPr>
          <w:rFonts w:cs="Times New Roman"/>
        </w:rPr>
        <w:t xml:space="preserve">ı </w:t>
      </w:r>
      <w:r>
        <w:t>sonucu do</w:t>
      </w:r>
      <w:r>
        <w:rPr>
          <w:rFonts w:cs="Times New Roman"/>
        </w:rPr>
        <w:t>ğ</w:t>
      </w:r>
      <w:r>
        <w:t>acak olumsuzluklardan kamu kurum ve</w:t>
      </w:r>
      <w:r>
        <w:rPr>
          <w:spacing w:val="-24"/>
        </w:rPr>
        <w:t xml:space="preserve"> </w:t>
      </w:r>
      <w:r>
        <w:t>k</w:t>
      </w:r>
      <w:r>
        <w:rPr>
          <w:rFonts w:cs="Times New Roman"/>
        </w:rPr>
        <w:t xml:space="preserve">uruluş </w:t>
      </w:r>
      <w:r>
        <w:t>y</w:t>
      </w:r>
      <w:r>
        <w:rPr>
          <w:rFonts w:cs="Times New Roman"/>
        </w:rPr>
        <w:t>öne</w:t>
      </w:r>
      <w:r>
        <w:t>ticisi</w:t>
      </w:r>
      <w:r>
        <w:rPr>
          <w:spacing w:val="-18"/>
        </w:rPr>
        <w:t xml:space="preserve"> </w:t>
      </w:r>
      <w:r>
        <w:t>sorumludur.</w:t>
      </w:r>
    </w:p>
    <w:p w14:paraId="6236595C" w14:textId="77777777" w:rsidR="0041020F" w:rsidRDefault="00463094">
      <w:pPr>
        <w:pStyle w:val="ListeParagraf"/>
        <w:numPr>
          <w:ilvl w:val="0"/>
          <w:numId w:val="1"/>
        </w:numPr>
        <w:tabs>
          <w:tab w:val="left" w:pos="721"/>
        </w:tabs>
        <w:spacing w:line="237" w:lineRule="auto"/>
        <w:ind w:right="232"/>
        <w:jc w:val="both"/>
        <w:rPr>
          <w:rFonts w:ascii="Times New Roman" w:eastAsia="Times New Roman" w:hAnsi="Times New Roman" w:cs="Times New Roman"/>
        </w:rPr>
      </w:pPr>
      <w:r>
        <w:rPr>
          <w:rFonts w:ascii="Times New Roman" w:eastAsia="Times New Roman" w:hAnsi="Times New Roman" w:cs="Times New Roman"/>
        </w:rPr>
        <w:t>Enerji</w:t>
      </w:r>
      <w:r>
        <w:rPr>
          <w:rFonts w:ascii="Times New Roman" w:eastAsia="Times New Roman" w:hAnsi="Times New Roman" w:cs="Times New Roman"/>
          <w:spacing w:val="-3"/>
        </w:rPr>
        <w:t xml:space="preserve"> </w:t>
      </w:r>
      <w:r>
        <w:rPr>
          <w:rFonts w:ascii="Times New Roman" w:eastAsia="Times New Roman" w:hAnsi="Times New Roman" w:cs="Times New Roman"/>
        </w:rPr>
        <w:t>yöneticisi</w:t>
      </w:r>
      <w:r>
        <w:rPr>
          <w:rFonts w:ascii="Times New Roman" w:eastAsia="Times New Roman" w:hAnsi="Times New Roman" w:cs="Times New Roman"/>
          <w:spacing w:val="-5"/>
        </w:rPr>
        <w:t xml:space="preserve"> </w:t>
      </w:r>
      <w:r>
        <w:rPr>
          <w:rFonts w:ascii="Times New Roman" w:eastAsia="Times New Roman" w:hAnsi="Times New Roman" w:cs="Times New Roman"/>
        </w:rPr>
        <w:t>görevlendirmekle</w:t>
      </w:r>
      <w:r>
        <w:rPr>
          <w:rFonts w:ascii="Times New Roman" w:eastAsia="Times New Roman" w:hAnsi="Times New Roman" w:cs="Times New Roman"/>
          <w:spacing w:val="-5"/>
        </w:rPr>
        <w:t xml:space="preserve"> </w:t>
      </w:r>
      <w:r>
        <w:rPr>
          <w:rFonts w:ascii="Times New Roman" w:eastAsia="Times New Roman" w:hAnsi="Times New Roman" w:cs="Times New Roman"/>
        </w:rPr>
        <w:t>yükümlü</w:t>
      </w:r>
      <w:r>
        <w:rPr>
          <w:rFonts w:ascii="Times New Roman" w:eastAsia="Times New Roman" w:hAnsi="Times New Roman" w:cs="Times New Roman"/>
          <w:spacing w:val="-5"/>
        </w:rPr>
        <w:t xml:space="preserve"> </w:t>
      </w:r>
      <w:r>
        <w:rPr>
          <w:rFonts w:ascii="Times New Roman" w:eastAsia="Times New Roman" w:hAnsi="Times New Roman" w:cs="Times New Roman"/>
        </w:rPr>
        <w:t>olan</w:t>
      </w:r>
      <w:r>
        <w:rPr>
          <w:rFonts w:ascii="Times New Roman" w:eastAsia="Times New Roman" w:hAnsi="Times New Roman" w:cs="Times New Roman"/>
          <w:spacing w:val="-6"/>
        </w:rPr>
        <w:t xml:space="preserve"> </w:t>
      </w:r>
      <w:r>
        <w:rPr>
          <w:rFonts w:ascii="Times New Roman" w:eastAsia="Times New Roman" w:hAnsi="Times New Roman" w:cs="Times New Roman"/>
        </w:rPr>
        <w:t>Kaymakamlıklar,</w:t>
      </w:r>
      <w:r>
        <w:rPr>
          <w:rFonts w:ascii="Times New Roman" w:eastAsia="Times New Roman" w:hAnsi="Times New Roman" w:cs="Times New Roman"/>
          <w:spacing w:val="-6"/>
        </w:rPr>
        <w:t xml:space="preserve"> </w:t>
      </w:r>
      <w:r>
        <w:rPr>
          <w:rFonts w:ascii="Times New Roman" w:eastAsia="Times New Roman" w:hAnsi="Times New Roman" w:cs="Times New Roman"/>
        </w:rPr>
        <w:t>Yerel</w:t>
      </w:r>
      <w:r>
        <w:rPr>
          <w:rFonts w:ascii="Times New Roman" w:eastAsia="Times New Roman" w:hAnsi="Times New Roman" w:cs="Times New Roman"/>
          <w:spacing w:val="-3"/>
        </w:rPr>
        <w:t xml:space="preserve"> </w:t>
      </w:r>
      <w:r>
        <w:rPr>
          <w:rFonts w:ascii="Times New Roman" w:eastAsia="Times New Roman" w:hAnsi="Times New Roman" w:cs="Times New Roman"/>
        </w:rPr>
        <w:t>Yönetimler,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 xml:space="preserve">İl </w:t>
      </w:r>
      <w:r>
        <w:rPr>
          <w:rFonts w:ascii="Times New Roman" w:eastAsia="Times New Roman" w:hAnsi="Times New Roman" w:cs="Times New Roman"/>
        </w:rPr>
        <w:t>Genel</w:t>
      </w:r>
      <w:r>
        <w:rPr>
          <w:rFonts w:ascii="Times New Roman" w:eastAsia="Times New Roman" w:hAnsi="Times New Roman" w:cs="Times New Roman"/>
          <w:spacing w:val="-11"/>
        </w:rPr>
        <w:t xml:space="preserve"> </w:t>
      </w:r>
      <w:r>
        <w:rPr>
          <w:rFonts w:ascii="Times New Roman" w:eastAsia="Times New Roman" w:hAnsi="Times New Roman" w:cs="Times New Roman"/>
        </w:rPr>
        <w:t>İdare Kuruluşları/Birimleri</w:t>
      </w:r>
      <w:r>
        <w:rPr>
          <w:rFonts w:ascii="Times New Roman" w:eastAsia="Times New Roman" w:hAnsi="Times New Roman" w:cs="Times New Roman"/>
          <w:spacing w:val="22"/>
        </w:rPr>
        <w:t xml:space="preserve"> </w:t>
      </w:r>
      <w:r>
        <w:rPr>
          <w:rFonts w:ascii="Times New Roman" w:eastAsia="Times New Roman" w:hAnsi="Times New Roman" w:cs="Times New Roman"/>
        </w:rPr>
        <w:t>gibi</w:t>
      </w:r>
      <w:r>
        <w:rPr>
          <w:rFonts w:ascii="Times New Roman" w:eastAsia="Times New Roman" w:hAnsi="Times New Roman" w:cs="Times New Roman"/>
          <w:spacing w:val="20"/>
        </w:rPr>
        <w:t xml:space="preserve"> </w:t>
      </w:r>
      <w:r>
        <w:rPr>
          <w:rFonts w:ascii="Times New Roman" w:eastAsia="Times New Roman" w:hAnsi="Times New Roman" w:cs="Times New Roman"/>
        </w:rPr>
        <w:t>kamu</w:t>
      </w:r>
      <w:r>
        <w:rPr>
          <w:rFonts w:ascii="Times New Roman" w:eastAsia="Times New Roman" w:hAnsi="Times New Roman" w:cs="Times New Roman"/>
          <w:spacing w:val="20"/>
        </w:rPr>
        <w:t xml:space="preserve"> </w:t>
      </w:r>
      <w:r>
        <w:rPr>
          <w:rFonts w:ascii="Times New Roman" w:eastAsia="Times New Roman" w:hAnsi="Times New Roman" w:cs="Times New Roman"/>
        </w:rPr>
        <w:t>kurum</w:t>
      </w:r>
      <w:r>
        <w:rPr>
          <w:rFonts w:ascii="Times New Roman" w:eastAsia="Times New Roman" w:hAnsi="Times New Roman" w:cs="Times New Roman"/>
          <w:spacing w:val="18"/>
        </w:rPr>
        <w:t xml:space="preserve"> </w:t>
      </w:r>
      <w:r>
        <w:rPr>
          <w:rFonts w:ascii="Times New Roman" w:eastAsia="Times New Roman" w:hAnsi="Times New Roman" w:cs="Times New Roman"/>
        </w:rPr>
        <w:t>ve</w:t>
      </w:r>
      <w:r>
        <w:rPr>
          <w:rFonts w:ascii="Times New Roman" w:eastAsia="Times New Roman" w:hAnsi="Times New Roman" w:cs="Times New Roman"/>
          <w:spacing w:val="20"/>
        </w:rPr>
        <w:t xml:space="preserve"> </w:t>
      </w:r>
      <w:r>
        <w:rPr>
          <w:rFonts w:ascii="Times New Roman" w:eastAsia="Times New Roman" w:hAnsi="Times New Roman" w:cs="Times New Roman"/>
        </w:rPr>
        <w:t>kuruluşları,</w:t>
      </w:r>
      <w:r>
        <w:rPr>
          <w:rFonts w:ascii="Times New Roman" w:eastAsia="Times New Roman" w:hAnsi="Times New Roman" w:cs="Times New Roman"/>
          <w:spacing w:val="27"/>
        </w:rPr>
        <w:t xml:space="preserve"> </w:t>
      </w:r>
      <w:r>
        <w:rPr>
          <w:rFonts w:ascii="Times New Roman" w:eastAsia="Times New Roman" w:hAnsi="Times New Roman" w:cs="Times New Roman"/>
        </w:rPr>
        <w:t>Kamu</w:t>
      </w:r>
      <w:r>
        <w:rPr>
          <w:rFonts w:ascii="Times New Roman" w:eastAsia="Times New Roman" w:hAnsi="Times New Roman" w:cs="Times New Roman"/>
          <w:spacing w:val="16"/>
        </w:rPr>
        <w:t xml:space="preserve"> </w:t>
      </w:r>
      <w:r>
        <w:rPr>
          <w:rFonts w:ascii="Times New Roman" w:eastAsia="Times New Roman" w:hAnsi="Times New Roman" w:cs="Times New Roman"/>
        </w:rPr>
        <w:t>Binalarında</w:t>
      </w:r>
      <w:r>
        <w:rPr>
          <w:rFonts w:ascii="Times New Roman" w:eastAsia="Times New Roman" w:hAnsi="Times New Roman" w:cs="Times New Roman"/>
          <w:spacing w:val="17"/>
        </w:rPr>
        <w:t xml:space="preserve"> </w:t>
      </w:r>
      <w:r>
        <w:rPr>
          <w:rFonts w:ascii="Times New Roman" w:eastAsia="Times New Roman" w:hAnsi="Times New Roman" w:cs="Times New Roman"/>
        </w:rPr>
        <w:t>Enerji</w:t>
      </w:r>
      <w:r>
        <w:rPr>
          <w:rFonts w:ascii="Times New Roman" w:eastAsia="Times New Roman" w:hAnsi="Times New Roman" w:cs="Times New Roman"/>
          <w:spacing w:val="17"/>
        </w:rPr>
        <w:t xml:space="preserve"> </w:t>
      </w:r>
      <w:r>
        <w:rPr>
          <w:rFonts w:ascii="Times New Roman" w:eastAsia="Times New Roman" w:hAnsi="Times New Roman" w:cs="Times New Roman"/>
        </w:rPr>
        <w:t>Tasarrufu</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Hedefi kapsamında enerji tüketimine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enerji yönetimi uygulamalarına ilişkin bilgilerini, </w:t>
      </w:r>
      <w:r>
        <w:rPr>
          <w:rFonts w:ascii="Times New Roman" w:eastAsia="Times New Roman" w:hAnsi="Times New Roman" w:cs="Times New Roman"/>
          <w:b/>
          <w:bCs/>
        </w:rPr>
        <w:t>Enerji ve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Tabii Kaynaklar Bakanlığı’nın </w:t>
      </w:r>
      <w:r>
        <w:rPr>
          <w:rFonts w:ascii="Times New Roman" w:eastAsia="Times New Roman" w:hAnsi="Times New Roman" w:cs="Times New Roman"/>
        </w:rPr>
        <w:t>internet sayfasında yayınlanan formata uygun şekilde</w:t>
      </w:r>
      <w:r>
        <w:rPr>
          <w:rFonts w:ascii="Times New Roman" w:eastAsia="Times New Roman" w:hAnsi="Times New Roman" w:cs="Times New Roman"/>
          <w:spacing w:val="1"/>
        </w:rPr>
        <w:t xml:space="preserve"> </w:t>
      </w:r>
      <w:r>
        <w:rPr>
          <w:rFonts w:ascii="Times New Roman" w:eastAsia="Times New Roman" w:hAnsi="Times New Roman" w:cs="Times New Roman"/>
        </w:rPr>
        <w:t>hazırlayarak Valilik</w:t>
      </w:r>
      <w:r>
        <w:rPr>
          <w:rFonts w:ascii="Times New Roman" w:eastAsia="Times New Roman" w:hAnsi="Times New Roman" w:cs="Times New Roman"/>
          <w:spacing w:val="17"/>
        </w:rPr>
        <w:t xml:space="preserve"> </w:t>
      </w:r>
      <w:r>
        <w:rPr>
          <w:rFonts w:ascii="Times New Roman" w:eastAsia="Times New Roman" w:hAnsi="Times New Roman" w:cs="Times New Roman"/>
        </w:rPr>
        <w:t>Enerji</w:t>
      </w:r>
      <w:r>
        <w:rPr>
          <w:rFonts w:ascii="Times New Roman" w:eastAsia="Times New Roman" w:hAnsi="Times New Roman" w:cs="Times New Roman"/>
          <w:spacing w:val="20"/>
        </w:rPr>
        <w:t xml:space="preserve"> </w:t>
      </w:r>
      <w:r>
        <w:rPr>
          <w:rFonts w:ascii="Times New Roman" w:eastAsia="Times New Roman" w:hAnsi="Times New Roman" w:cs="Times New Roman"/>
        </w:rPr>
        <w:t>Yönetim</w:t>
      </w:r>
      <w:r>
        <w:rPr>
          <w:rFonts w:ascii="Times New Roman" w:eastAsia="Times New Roman" w:hAnsi="Times New Roman" w:cs="Times New Roman"/>
          <w:spacing w:val="17"/>
        </w:rPr>
        <w:t xml:space="preserve"> </w:t>
      </w:r>
      <w:r>
        <w:rPr>
          <w:rFonts w:ascii="Times New Roman" w:eastAsia="Times New Roman" w:hAnsi="Times New Roman" w:cs="Times New Roman"/>
        </w:rPr>
        <w:t>Birimi’ne</w:t>
      </w:r>
      <w:r>
        <w:rPr>
          <w:rFonts w:ascii="Times New Roman" w:eastAsia="Times New Roman" w:hAnsi="Times New Roman" w:cs="Times New Roman"/>
          <w:spacing w:val="20"/>
        </w:rPr>
        <w:t xml:space="preserve"> </w:t>
      </w:r>
      <w:r>
        <w:rPr>
          <w:rFonts w:ascii="Times New Roman" w:eastAsia="Times New Roman" w:hAnsi="Times New Roman" w:cs="Times New Roman"/>
        </w:rPr>
        <w:t>ve</w:t>
      </w:r>
      <w:r>
        <w:rPr>
          <w:rFonts w:ascii="Times New Roman" w:eastAsia="Times New Roman" w:hAnsi="Times New Roman" w:cs="Times New Roman"/>
          <w:spacing w:val="17"/>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Bakanlığı’na</w:t>
      </w:r>
      <w:r>
        <w:rPr>
          <w:rFonts w:ascii="Times New Roman" w:eastAsia="Times New Roman" w:hAnsi="Times New Roman" w:cs="Times New Roman"/>
          <w:b/>
          <w:bCs/>
          <w:spacing w:val="15"/>
        </w:rPr>
        <w:t xml:space="preserve"> </w:t>
      </w:r>
      <w:r>
        <w:rPr>
          <w:rFonts w:ascii="Times New Roman" w:eastAsia="Times New Roman" w:hAnsi="Times New Roman" w:cs="Times New Roman"/>
        </w:rPr>
        <w:t>resmi</w:t>
      </w:r>
      <w:r>
        <w:rPr>
          <w:rFonts w:ascii="Times New Roman" w:eastAsia="Times New Roman" w:hAnsi="Times New Roman" w:cs="Times New Roman"/>
          <w:spacing w:val="16"/>
        </w:rPr>
        <w:t xml:space="preserve"> </w:t>
      </w:r>
      <w:r>
        <w:rPr>
          <w:rFonts w:ascii="Times New Roman" w:eastAsia="Times New Roman" w:hAnsi="Times New Roman" w:cs="Times New Roman"/>
        </w:rPr>
        <w:t>yazı</w:t>
      </w:r>
      <w:r>
        <w:rPr>
          <w:rFonts w:ascii="Times New Roman" w:eastAsia="Times New Roman" w:hAnsi="Times New Roman" w:cs="Times New Roman"/>
          <w:spacing w:val="16"/>
        </w:rPr>
        <w:t xml:space="preserve"> </w:t>
      </w:r>
      <w:r>
        <w:rPr>
          <w:rFonts w:ascii="Times New Roman" w:eastAsia="Times New Roman" w:hAnsi="Times New Roman" w:cs="Times New Roman"/>
        </w:rPr>
        <w:t>ile gönderir.</w:t>
      </w:r>
    </w:p>
    <w:p w14:paraId="5A0EFE41" w14:textId="77777777" w:rsidR="0041020F" w:rsidRDefault="00463094">
      <w:pPr>
        <w:pStyle w:val="ListeParagraf"/>
        <w:numPr>
          <w:ilvl w:val="0"/>
          <w:numId w:val="1"/>
        </w:numPr>
        <w:tabs>
          <w:tab w:val="left" w:pos="721"/>
        </w:tabs>
        <w:spacing w:before="3" w:line="235" w:lineRule="auto"/>
        <w:ind w:right="232"/>
        <w:jc w:val="both"/>
        <w:rPr>
          <w:rFonts w:ascii="Times New Roman" w:eastAsia="Times New Roman" w:hAnsi="Times New Roman" w:cs="Times New Roman"/>
        </w:rPr>
      </w:pPr>
      <w:r>
        <w:rPr>
          <w:rFonts w:ascii="Times New Roman" w:eastAsia="Times New Roman" w:hAnsi="Times New Roman" w:cs="Times New Roman"/>
        </w:rPr>
        <w:t>Enerji</w:t>
      </w:r>
      <w:r>
        <w:rPr>
          <w:rFonts w:ascii="Times New Roman" w:eastAsia="Times New Roman" w:hAnsi="Times New Roman" w:cs="Times New Roman"/>
          <w:spacing w:val="-3"/>
        </w:rPr>
        <w:t xml:space="preserve"> </w:t>
      </w:r>
      <w:r>
        <w:rPr>
          <w:rFonts w:ascii="Times New Roman" w:eastAsia="Times New Roman" w:hAnsi="Times New Roman" w:cs="Times New Roman"/>
        </w:rPr>
        <w:t>yöneticisi</w:t>
      </w:r>
      <w:r>
        <w:rPr>
          <w:rFonts w:ascii="Times New Roman" w:eastAsia="Times New Roman" w:hAnsi="Times New Roman" w:cs="Times New Roman"/>
          <w:spacing w:val="-4"/>
        </w:rPr>
        <w:t xml:space="preserve"> </w:t>
      </w:r>
      <w:r>
        <w:rPr>
          <w:rFonts w:ascii="Times New Roman" w:eastAsia="Times New Roman" w:hAnsi="Times New Roman" w:cs="Times New Roman"/>
        </w:rPr>
        <w:t>görevlendirmekle</w:t>
      </w:r>
      <w:r>
        <w:rPr>
          <w:rFonts w:ascii="Times New Roman" w:eastAsia="Times New Roman" w:hAnsi="Times New Roman" w:cs="Times New Roman"/>
          <w:spacing w:val="-4"/>
        </w:rPr>
        <w:t xml:space="preserve"> </w:t>
      </w:r>
      <w:r>
        <w:rPr>
          <w:rFonts w:ascii="Times New Roman" w:eastAsia="Times New Roman" w:hAnsi="Times New Roman" w:cs="Times New Roman"/>
        </w:rPr>
        <w:t>yükümlü</w:t>
      </w:r>
      <w:r>
        <w:rPr>
          <w:rFonts w:ascii="Times New Roman" w:eastAsia="Times New Roman" w:hAnsi="Times New Roman" w:cs="Times New Roman"/>
          <w:spacing w:val="-4"/>
        </w:rPr>
        <w:t xml:space="preserve"> </w:t>
      </w:r>
      <w:r>
        <w:rPr>
          <w:rFonts w:ascii="Times New Roman" w:eastAsia="Times New Roman" w:hAnsi="Times New Roman" w:cs="Times New Roman"/>
        </w:rPr>
        <w:t>olan</w:t>
      </w:r>
      <w:r>
        <w:rPr>
          <w:rFonts w:ascii="Times New Roman" w:eastAsia="Times New Roman" w:hAnsi="Times New Roman" w:cs="Times New Roman"/>
          <w:spacing w:val="-6"/>
        </w:rPr>
        <w:t xml:space="preserve"> </w:t>
      </w:r>
      <w:r>
        <w:rPr>
          <w:rFonts w:ascii="Times New Roman" w:eastAsia="Times New Roman" w:hAnsi="Times New Roman" w:cs="Times New Roman"/>
        </w:rPr>
        <w:t>Kaymakamlıklar,</w:t>
      </w:r>
      <w:r>
        <w:rPr>
          <w:rFonts w:ascii="Times New Roman" w:eastAsia="Times New Roman" w:hAnsi="Times New Roman" w:cs="Times New Roman"/>
          <w:spacing w:val="-5"/>
        </w:rPr>
        <w:t xml:space="preserve"> </w:t>
      </w:r>
      <w:r>
        <w:rPr>
          <w:rFonts w:ascii="Times New Roman" w:eastAsia="Times New Roman" w:hAnsi="Times New Roman" w:cs="Times New Roman"/>
        </w:rPr>
        <w:t>Yerel</w:t>
      </w:r>
      <w:r>
        <w:rPr>
          <w:rFonts w:ascii="Times New Roman" w:eastAsia="Times New Roman" w:hAnsi="Times New Roman" w:cs="Times New Roman"/>
          <w:spacing w:val="-3"/>
        </w:rPr>
        <w:t xml:space="preserve"> </w:t>
      </w:r>
      <w:r>
        <w:rPr>
          <w:rFonts w:ascii="Times New Roman" w:eastAsia="Times New Roman" w:hAnsi="Times New Roman" w:cs="Times New Roman"/>
        </w:rPr>
        <w:t>Yönetimler,</w:t>
      </w:r>
      <w:r>
        <w:rPr>
          <w:rFonts w:ascii="Times New Roman" w:eastAsia="Times New Roman" w:hAnsi="Times New Roman" w:cs="Times New Roman"/>
          <w:spacing w:val="-5"/>
        </w:rPr>
        <w:t xml:space="preserve"> </w:t>
      </w:r>
      <w:r>
        <w:rPr>
          <w:rFonts w:ascii="Times New Roman" w:eastAsia="Times New Roman" w:hAnsi="Times New Roman" w:cs="Times New Roman"/>
        </w:rPr>
        <w:t>İl</w:t>
      </w:r>
      <w:r>
        <w:rPr>
          <w:rFonts w:ascii="Times New Roman" w:eastAsia="Times New Roman" w:hAnsi="Times New Roman" w:cs="Times New Roman"/>
          <w:spacing w:val="-4"/>
        </w:rPr>
        <w:t xml:space="preserve"> </w:t>
      </w:r>
      <w:r>
        <w:rPr>
          <w:rFonts w:ascii="Times New Roman" w:eastAsia="Times New Roman" w:hAnsi="Times New Roman" w:cs="Times New Roman"/>
        </w:rPr>
        <w:t>Genel</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İdare Kuruluşları/Birimleri gibi kamu kurum ve kuruluşları, enerji tüketimine </w:t>
      </w:r>
      <w:r>
        <w:rPr>
          <w:rFonts w:ascii="Times New Roman" w:eastAsia="Times New Roman" w:hAnsi="Times New Roman" w:cs="Times New Roman"/>
          <w:spacing w:val="-3"/>
        </w:rPr>
        <w:t xml:space="preserve">ve </w:t>
      </w:r>
      <w:r>
        <w:rPr>
          <w:rFonts w:ascii="Times New Roman" w:eastAsia="Times New Roman" w:hAnsi="Times New Roman" w:cs="Times New Roman"/>
        </w:rPr>
        <w:t>enerji</w:t>
      </w:r>
      <w:r>
        <w:rPr>
          <w:rFonts w:ascii="Times New Roman" w:eastAsia="Times New Roman" w:hAnsi="Times New Roman" w:cs="Times New Roman"/>
          <w:spacing w:val="7"/>
        </w:rPr>
        <w:t xml:space="preserve"> </w:t>
      </w:r>
      <w:r>
        <w:rPr>
          <w:rFonts w:ascii="Times New Roman" w:eastAsia="Times New Roman" w:hAnsi="Times New Roman" w:cs="Times New Roman"/>
        </w:rPr>
        <w:t>yönetimi uygulamalarına</w:t>
      </w:r>
      <w:r>
        <w:rPr>
          <w:rFonts w:ascii="Times New Roman" w:eastAsia="Times New Roman" w:hAnsi="Times New Roman" w:cs="Times New Roman"/>
          <w:spacing w:val="28"/>
        </w:rPr>
        <w:t xml:space="preserve"> </w:t>
      </w:r>
      <w:r>
        <w:rPr>
          <w:rFonts w:ascii="Times New Roman" w:eastAsia="Times New Roman" w:hAnsi="Times New Roman" w:cs="Times New Roman"/>
        </w:rPr>
        <w:t>ilişkin</w:t>
      </w:r>
      <w:r>
        <w:rPr>
          <w:rFonts w:ascii="Times New Roman" w:eastAsia="Times New Roman" w:hAnsi="Times New Roman" w:cs="Times New Roman"/>
          <w:spacing w:val="28"/>
        </w:rPr>
        <w:t xml:space="preserve"> </w:t>
      </w:r>
      <w:r>
        <w:rPr>
          <w:rFonts w:ascii="Times New Roman" w:eastAsia="Times New Roman" w:hAnsi="Times New Roman" w:cs="Times New Roman"/>
        </w:rPr>
        <w:t>bilgilerini</w:t>
      </w:r>
      <w:r>
        <w:rPr>
          <w:rFonts w:ascii="Times New Roman" w:eastAsia="Times New Roman" w:hAnsi="Times New Roman" w:cs="Times New Roman"/>
          <w:spacing w:val="31"/>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30"/>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Bakanlığı</w:t>
      </w:r>
      <w:r>
        <w:rPr>
          <w:rFonts w:ascii="Times New Roman" w:eastAsia="Times New Roman" w:hAnsi="Times New Roman" w:cs="Times New Roman"/>
        </w:rPr>
        <w:t>’na</w:t>
      </w:r>
      <w:r>
        <w:rPr>
          <w:rFonts w:ascii="Times New Roman" w:eastAsia="Times New Roman" w:hAnsi="Times New Roman" w:cs="Times New Roman"/>
          <w:spacing w:val="30"/>
        </w:rPr>
        <w:t xml:space="preserve"> </w:t>
      </w:r>
      <w:r>
        <w:rPr>
          <w:rFonts w:ascii="Times New Roman" w:eastAsia="Times New Roman" w:hAnsi="Times New Roman" w:cs="Times New Roman"/>
        </w:rPr>
        <w:t>ait</w:t>
      </w:r>
      <w:r>
        <w:rPr>
          <w:rFonts w:ascii="Times New Roman" w:eastAsia="Times New Roman" w:hAnsi="Times New Roman" w:cs="Times New Roman"/>
          <w:spacing w:val="28"/>
        </w:rPr>
        <w:t xml:space="preserve"> </w:t>
      </w:r>
      <w:r>
        <w:rPr>
          <w:rFonts w:ascii="Times New Roman" w:eastAsia="Times New Roman" w:hAnsi="Times New Roman" w:cs="Times New Roman"/>
        </w:rPr>
        <w:t>enerji</w:t>
      </w:r>
      <w:r>
        <w:rPr>
          <w:rFonts w:ascii="Times New Roman" w:eastAsia="Times New Roman" w:hAnsi="Times New Roman" w:cs="Times New Roman"/>
          <w:spacing w:val="30"/>
        </w:rPr>
        <w:t xml:space="preserve"> </w:t>
      </w:r>
      <w:r>
        <w:rPr>
          <w:rFonts w:ascii="Times New Roman" w:eastAsia="Times New Roman" w:hAnsi="Times New Roman" w:cs="Times New Roman"/>
        </w:rPr>
        <w:t xml:space="preserve">verimliliği yazılımı olan </w:t>
      </w:r>
      <w:r>
        <w:rPr>
          <w:rFonts w:ascii="Times New Roman" w:eastAsia="Times New Roman" w:hAnsi="Times New Roman" w:cs="Times New Roman"/>
          <w:b/>
          <w:bCs/>
        </w:rPr>
        <w:t xml:space="preserve">ENVER </w:t>
      </w:r>
      <w:proofErr w:type="spellStart"/>
      <w:r>
        <w:rPr>
          <w:rFonts w:ascii="Times New Roman" w:eastAsia="Times New Roman" w:hAnsi="Times New Roman" w:cs="Times New Roman"/>
          <w:b/>
          <w:bCs/>
        </w:rPr>
        <w:t>Portalına</w:t>
      </w:r>
      <w:proofErr w:type="spellEnd"/>
      <w:r>
        <w:rPr>
          <w:rFonts w:ascii="Times New Roman" w:eastAsia="Times New Roman" w:hAnsi="Times New Roman" w:cs="Times New Roman"/>
          <w:b/>
          <w:bCs/>
          <w:spacing w:val="-4"/>
        </w:rPr>
        <w:t xml:space="preserve"> </w:t>
      </w:r>
      <w:r>
        <w:rPr>
          <w:rFonts w:ascii="Times New Roman" w:eastAsia="Times New Roman" w:hAnsi="Times New Roman" w:cs="Times New Roman"/>
        </w:rPr>
        <w:t>kaydeder.</w:t>
      </w:r>
    </w:p>
    <w:p w14:paraId="0C3CE9AB" w14:textId="77777777" w:rsidR="0041020F" w:rsidRDefault="00463094">
      <w:pPr>
        <w:pStyle w:val="ListeParagraf"/>
        <w:numPr>
          <w:ilvl w:val="0"/>
          <w:numId w:val="1"/>
        </w:numPr>
        <w:tabs>
          <w:tab w:val="left" w:pos="721"/>
        </w:tabs>
        <w:spacing w:line="237" w:lineRule="auto"/>
        <w:ind w:right="230"/>
        <w:jc w:val="both"/>
        <w:rPr>
          <w:rFonts w:ascii="Times New Roman" w:eastAsia="Times New Roman" w:hAnsi="Times New Roman" w:cs="Times New Roman"/>
        </w:rPr>
      </w:pPr>
      <w:r>
        <w:rPr>
          <w:rFonts w:ascii="Times New Roman" w:eastAsia="Times New Roman" w:hAnsi="Times New Roman" w:cs="Times New Roman"/>
        </w:rPr>
        <w:t>Kamu</w:t>
      </w:r>
      <w:r>
        <w:rPr>
          <w:rFonts w:ascii="Times New Roman" w:eastAsia="Times New Roman" w:hAnsi="Times New Roman" w:cs="Times New Roman"/>
          <w:spacing w:val="-8"/>
        </w:rPr>
        <w:t xml:space="preserve"> </w:t>
      </w:r>
      <w:r>
        <w:rPr>
          <w:rFonts w:ascii="Times New Roman" w:eastAsia="Times New Roman" w:hAnsi="Times New Roman" w:cs="Times New Roman"/>
        </w:rPr>
        <w:t>kurum</w:t>
      </w:r>
      <w:r>
        <w:rPr>
          <w:rFonts w:ascii="Times New Roman" w:eastAsia="Times New Roman" w:hAnsi="Times New Roman" w:cs="Times New Roman"/>
          <w:spacing w:val="-11"/>
        </w:rPr>
        <w:t xml:space="preserve"> </w:t>
      </w:r>
      <w:r>
        <w:rPr>
          <w:rFonts w:ascii="Times New Roman" w:eastAsia="Times New Roman" w:hAnsi="Times New Roman" w:cs="Times New Roman"/>
        </w:rPr>
        <w:t>ve</w:t>
      </w:r>
      <w:r>
        <w:rPr>
          <w:rFonts w:ascii="Times New Roman" w:eastAsia="Times New Roman" w:hAnsi="Times New Roman" w:cs="Times New Roman"/>
          <w:spacing w:val="-6"/>
        </w:rPr>
        <w:t xml:space="preserve"> </w:t>
      </w:r>
      <w:r>
        <w:rPr>
          <w:rFonts w:ascii="Times New Roman" w:eastAsia="Times New Roman" w:hAnsi="Times New Roman" w:cs="Times New Roman"/>
        </w:rPr>
        <w:t>kuruluşları,</w:t>
      </w:r>
      <w:r>
        <w:rPr>
          <w:rFonts w:ascii="Times New Roman" w:eastAsia="Times New Roman" w:hAnsi="Times New Roman" w:cs="Times New Roman"/>
          <w:spacing w:val="-10"/>
        </w:rPr>
        <w:t xml:space="preserve"> </w:t>
      </w:r>
      <w:r>
        <w:rPr>
          <w:rFonts w:ascii="Times New Roman" w:eastAsia="Times New Roman" w:hAnsi="Times New Roman" w:cs="Times New Roman"/>
        </w:rPr>
        <w:t>bu</w:t>
      </w:r>
      <w:r>
        <w:rPr>
          <w:rFonts w:ascii="Times New Roman" w:eastAsia="Times New Roman" w:hAnsi="Times New Roman" w:cs="Times New Roman"/>
          <w:spacing w:val="-9"/>
        </w:rPr>
        <w:t xml:space="preserve"> </w:t>
      </w:r>
      <w:r>
        <w:rPr>
          <w:rFonts w:ascii="Times New Roman" w:eastAsia="Times New Roman" w:hAnsi="Times New Roman" w:cs="Times New Roman"/>
        </w:rPr>
        <w:t>bilgilerin</w:t>
      </w:r>
      <w:r>
        <w:rPr>
          <w:rFonts w:ascii="Times New Roman" w:eastAsia="Times New Roman" w:hAnsi="Times New Roman" w:cs="Times New Roman"/>
          <w:spacing w:val="-12"/>
        </w:rPr>
        <w:t xml:space="preserve"> </w:t>
      </w:r>
      <w:r>
        <w:rPr>
          <w:rFonts w:ascii="Times New Roman" w:eastAsia="Times New Roman" w:hAnsi="Times New Roman" w:cs="Times New Roman"/>
        </w:rPr>
        <w:t>doğruluğunun</w:t>
      </w:r>
      <w:r>
        <w:rPr>
          <w:rFonts w:ascii="Times New Roman" w:eastAsia="Times New Roman" w:hAnsi="Times New Roman" w:cs="Times New Roman"/>
          <w:spacing w:val="-9"/>
        </w:rPr>
        <w:t xml:space="preserve"> </w:t>
      </w:r>
      <w:r>
        <w:rPr>
          <w:rFonts w:ascii="Times New Roman" w:eastAsia="Times New Roman" w:hAnsi="Times New Roman" w:cs="Times New Roman"/>
        </w:rPr>
        <w:t>tespiti</w:t>
      </w:r>
      <w:r>
        <w:rPr>
          <w:rFonts w:ascii="Times New Roman" w:eastAsia="Times New Roman" w:hAnsi="Times New Roman" w:cs="Times New Roman"/>
          <w:spacing w:val="-12"/>
        </w:rPr>
        <w:t xml:space="preserve"> </w:t>
      </w:r>
      <w:r>
        <w:rPr>
          <w:rFonts w:ascii="Times New Roman" w:eastAsia="Times New Roman" w:hAnsi="Times New Roman" w:cs="Times New Roman"/>
        </w:rPr>
        <w:t>amacıyla</w:t>
      </w:r>
      <w:r>
        <w:rPr>
          <w:rFonts w:ascii="Times New Roman" w:eastAsia="Times New Roman" w:hAnsi="Times New Roman" w:cs="Times New Roman"/>
          <w:spacing w:val="-3"/>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ve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Kaynaklar Bakanlığı, Valilik Enerji Yönetim Birimi ve Belediye Enerji Yönetim Birimi’nin</w:t>
      </w:r>
      <w:r>
        <w:rPr>
          <w:rFonts w:ascii="Times New Roman" w:eastAsia="Times New Roman" w:hAnsi="Times New Roman" w:cs="Times New Roman"/>
          <w:b/>
          <w:bCs/>
          <w:spacing w:val="22"/>
        </w:rPr>
        <w:t xml:space="preserve"> </w:t>
      </w:r>
      <w:r>
        <w:rPr>
          <w:rFonts w:ascii="Times New Roman" w:eastAsia="Times New Roman" w:hAnsi="Times New Roman" w:cs="Times New Roman"/>
        </w:rPr>
        <w:t>yerinde yapacağı</w:t>
      </w:r>
      <w:r>
        <w:rPr>
          <w:rFonts w:ascii="Times New Roman" w:eastAsia="Times New Roman" w:hAnsi="Times New Roman" w:cs="Times New Roman"/>
          <w:spacing w:val="24"/>
        </w:rPr>
        <w:t xml:space="preserve"> </w:t>
      </w:r>
      <w:r>
        <w:rPr>
          <w:rFonts w:ascii="Times New Roman" w:eastAsia="Times New Roman" w:hAnsi="Times New Roman" w:cs="Times New Roman"/>
        </w:rPr>
        <w:t>denetleme</w:t>
      </w:r>
      <w:r>
        <w:rPr>
          <w:rFonts w:ascii="Times New Roman" w:eastAsia="Times New Roman" w:hAnsi="Times New Roman" w:cs="Times New Roman"/>
          <w:spacing w:val="23"/>
        </w:rPr>
        <w:t xml:space="preserve"> </w:t>
      </w:r>
      <w:r>
        <w:rPr>
          <w:rFonts w:ascii="Times New Roman" w:eastAsia="Times New Roman" w:hAnsi="Times New Roman" w:cs="Times New Roman"/>
        </w:rPr>
        <w:t>ve</w:t>
      </w:r>
      <w:r>
        <w:rPr>
          <w:rFonts w:ascii="Times New Roman" w:eastAsia="Times New Roman" w:hAnsi="Times New Roman" w:cs="Times New Roman"/>
          <w:spacing w:val="21"/>
        </w:rPr>
        <w:t xml:space="preserve"> </w:t>
      </w:r>
      <w:r>
        <w:rPr>
          <w:rFonts w:ascii="Times New Roman" w:eastAsia="Times New Roman" w:hAnsi="Times New Roman" w:cs="Times New Roman"/>
        </w:rPr>
        <w:t>incelemeler</w:t>
      </w:r>
      <w:r>
        <w:rPr>
          <w:rFonts w:ascii="Times New Roman" w:eastAsia="Times New Roman" w:hAnsi="Times New Roman" w:cs="Times New Roman"/>
          <w:spacing w:val="17"/>
        </w:rPr>
        <w:t xml:space="preserve"> </w:t>
      </w:r>
      <w:r>
        <w:rPr>
          <w:rFonts w:ascii="Times New Roman" w:eastAsia="Times New Roman" w:hAnsi="Times New Roman" w:cs="Times New Roman"/>
        </w:rPr>
        <w:t>için</w:t>
      </w:r>
      <w:r>
        <w:rPr>
          <w:rFonts w:ascii="Times New Roman" w:eastAsia="Times New Roman" w:hAnsi="Times New Roman" w:cs="Times New Roman"/>
          <w:spacing w:val="19"/>
        </w:rPr>
        <w:t xml:space="preserve"> </w:t>
      </w:r>
      <w:r>
        <w:rPr>
          <w:rFonts w:ascii="Times New Roman" w:eastAsia="Times New Roman" w:hAnsi="Times New Roman" w:cs="Times New Roman"/>
        </w:rPr>
        <w:t>talep</w:t>
      </w:r>
      <w:r>
        <w:rPr>
          <w:rFonts w:ascii="Times New Roman" w:eastAsia="Times New Roman" w:hAnsi="Times New Roman" w:cs="Times New Roman"/>
          <w:spacing w:val="19"/>
        </w:rPr>
        <w:t xml:space="preserve"> </w:t>
      </w:r>
      <w:r>
        <w:rPr>
          <w:rFonts w:ascii="Times New Roman" w:eastAsia="Times New Roman" w:hAnsi="Times New Roman" w:cs="Times New Roman"/>
        </w:rPr>
        <w:t>edilen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her</w:t>
      </w:r>
      <w:r>
        <w:rPr>
          <w:rFonts w:ascii="Times New Roman" w:eastAsia="Times New Roman" w:hAnsi="Times New Roman" w:cs="Times New Roman"/>
          <w:spacing w:val="19"/>
        </w:rPr>
        <w:t xml:space="preserve"> </w:t>
      </w:r>
      <w:r>
        <w:rPr>
          <w:rFonts w:ascii="Times New Roman" w:eastAsia="Times New Roman" w:hAnsi="Times New Roman" w:cs="Times New Roman"/>
        </w:rPr>
        <w:t>türlü</w:t>
      </w:r>
      <w:r>
        <w:rPr>
          <w:rFonts w:ascii="Times New Roman" w:eastAsia="Times New Roman" w:hAnsi="Times New Roman" w:cs="Times New Roman"/>
          <w:spacing w:val="17"/>
        </w:rPr>
        <w:t xml:space="preserve"> </w:t>
      </w:r>
      <w:r>
        <w:rPr>
          <w:rFonts w:ascii="Times New Roman" w:eastAsia="Times New Roman" w:hAnsi="Times New Roman" w:cs="Times New Roman"/>
        </w:rPr>
        <w:t>bilgi</w:t>
      </w:r>
      <w:r>
        <w:rPr>
          <w:rFonts w:ascii="Times New Roman" w:eastAsia="Times New Roman" w:hAnsi="Times New Roman" w:cs="Times New Roman"/>
          <w:spacing w:val="22"/>
        </w:rPr>
        <w:t xml:space="preserve"> </w:t>
      </w:r>
      <w:r>
        <w:rPr>
          <w:rFonts w:ascii="Times New Roman" w:eastAsia="Times New Roman" w:hAnsi="Times New Roman" w:cs="Times New Roman"/>
        </w:rPr>
        <w:t>ve</w:t>
      </w:r>
      <w:r>
        <w:rPr>
          <w:rFonts w:ascii="Times New Roman" w:eastAsia="Times New Roman" w:hAnsi="Times New Roman" w:cs="Times New Roman"/>
          <w:spacing w:val="30"/>
        </w:rPr>
        <w:t xml:space="preserve"> </w:t>
      </w:r>
      <w:r>
        <w:rPr>
          <w:rFonts w:ascii="Times New Roman" w:eastAsia="Times New Roman" w:hAnsi="Times New Roman" w:cs="Times New Roman"/>
        </w:rPr>
        <w:t>belgeyi</w:t>
      </w:r>
      <w:r>
        <w:rPr>
          <w:rFonts w:ascii="Times New Roman" w:eastAsia="Times New Roman" w:hAnsi="Times New Roman" w:cs="Times New Roman"/>
          <w:spacing w:val="24"/>
        </w:rPr>
        <w:t xml:space="preserve"> </w:t>
      </w:r>
      <w:r>
        <w:rPr>
          <w:rFonts w:ascii="Times New Roman" w:eastAsia="Times New Roman" w:hAnsi="Times New Roman" w:cs="Times New Roman"/>
        </w:rPr>
        <w:t>vermek</w:t>
      </w:r>
      <w:r>
        <w:rPr>
          <w:rFonts w:ascii="Times New Roman" w:eastAsia="Times New Roman" w:hAnsi="Times New Roman" w:cs="Times New Roman"/>
          <w:spacing w:val="23"/>
        </w:rPr>
        <w:t xml:space="preserve"> </w:t>
      </w:r>
      <w:r>
        <w:rPr>
          <w:rFonts w:ascii="Times New Roman" w:eastAsia="Times New Roman" w:hAnsi="Times New Roman" w:cs="Times New Roman"/>
          <w:spacing w:val="-3"/>
        </w:rPr>
        <w:t>ve</w:t>
      </w:r>
      <w:r>
        <w:rPr>
          <w:rFonts w:ascii="Times New Roman" w:eastAsia="Times New Roman" w:hAnsi="Times New Roman" w:cs="Times New Roman"/>
          <w:spacing w:val="21"/>
        </w:rPr>
        <w:t xml:space="preserve"> </w:t>
      </w:r>
      <w:r>
        <w:rPr>
          <w:rFonts w:ascii="Times New Roman" w:eastAsia="Times New Roman" w:hAnsi="Times New Roman" w:cs="Times New Roman"/>
        </w:rPr>
        <w:t>gereken şartları sağlamak</w:t>
      </w:r>
      <w:r>
        <w:rPr>
          <w:rFonts w:ascii="Times New Roman" w:eastAsia="Times New Roman" w:hAnsi="Times New Roman" w:cs="Times New Roman"/>
          <w:spacing w:val="-1"/>
        </w:rPr>
        <w:t xml:space="preserve"> </w:t>
      </w:r>
      <w:r>
        <w:rPr>
          <w:rFonts w:ascii="Times New Roman" w:eastAsia="Times New Roman" w:hAnsi="Times New Roman" w:cs="Times New Roman"/>
        </w:rPr>
        <w:t>zorundadır.</w:t>
      </w:r>
    </w:p>
    <w:p w14:paraId="17DD07BC" w14:textId="77777777" w:rsidR="0041020F" w:rsidRDefault="00463094">
      <w:pPr>
        <w:pStyle w:val="ListeParagraf"/>
        <w:numPr>
          <w:ilvl w:val="0"/>
          <w:numId w:val="1"/>
        </w:numPr>
        <w:tabs>
          <w:tab w:val="left" w:pos="721"/>
        </w:tabs>
        <w:spacing w:line="235" w:lineRule="auto"/>
        <w:ind w:right="137"/>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19"/>
        </w:rPr>
        <w:t xml:space="preserve"> </w:t>
      </w:r>
      <w:r>
        <w:rPr>
          <w:rFonts w:ascii="Times New Roman" w:hAnsi="Times New Roman"/>
          <w:b/>
        </w:rPr>
        <w:t>ve</w:t>
      </w:r>
      <w:r>
        <w:rPr>
          <w:rFonts w:ascii="Times New Roman" w:hAnsi="Times New Roman"/>
          <w:b/>
          <w:spacing w:val="-19"/>
        </w:rPr>
        <w:t xml:space="preserve"> </w:t>
      </w:r>
      <w:r>
        <w:rPr>
          <w:rFonts w:ascii="Times New Roman" w:hAnsi="Times New Roman"/>
          <w:b/>
        </w:rPr>
        <w:t>Tabii</w:t>
      </w:r>
      <w:r>
        <w:rPr>
          <w:rFonts w:ascii="Times New Roman" w:hAnsi="Times New Roman"/>
          <w:b/>
          <w:spacing w:val="-20"/>
        </w:rPr>
        <w:t xml:space="preserve"> </w:t>
      </w:r>
      <w:r>
        <w:rPr>
          <w:rFonts w:ascii="Times New Roman" w:hAnsi="Times New Roman"/>
          <w:b/>
        </w:rPr>
        <w:t>Kaynaklar</w:t>
      </w:r>
      <w:r>
        <w:rPr>
          <w:rFonts w:ascii="Times New Roman" w:hAnsi="Times New Roman"/>
          <w:b/>
          <w:spacing w:val="-17"/>
        </w:rPr>
        <w:t xml:space="preserve"> </w:t>
      </w:r>
      <w:r>
        <w:rPr>
          <w:rFonts w:ascii="Times New Roman" w:hAnsi="Times New Roman"/>
          <w:b/>
        </w:rPr>
        <w:t>Bakanlığı</w:t>
      </w:r>
      <w:r>
        <w:rPr>
          <w:rFonts w:ascii="Times New Roman" w:hAnsi="Times New Roman"/>
          <w:b/>
          <w:spacing w:val="-18"/>
        </w:rPr>
        <w:t xml:space="preserve"> </w:t>
      </w:r>
      <w:r>
        <w:rPr>
          <w:rFonts w:ascii="Times New Roman" w:hAnsi="Times New Roman"/>
        </w:rPr>
        <w:t>tarafından</w:t>
      </w:r>
      <w:r>
        <w:rPr>
          <w:rFonts w:ascii="Times New Roman" w:hAnsi="Times New Roman"/>
          <w:spacing w:val="-17"/>
        </w:rPr>
        <w:t xml:space="preserve"> </w:t>
      </w:r>
      <w:r>
        <w:rPr>
          <w:rFonts w:ascii="Times New Roman" w:hAnsi="Times New Roman"/>
        </w:rPr>
        <w:t>bildirilen</w:t>
      </w:r>
      <w:r>
        <w:rPr>
          <w:rFonts w:ascii="Times New Roman" w:hAnsi="Times New Roman"/>
          <w:spacing w:val="-17"/>
        </w:rPr>
        <w:t xml:space="preserve"> </w:t>
      </w:r>
      <w:r>
        <w:rPr>
          <w:rFonts w:ascii="Times New Roman" w:hAnsi="Times New Roman"/>
        </w:rPr>
        <w:t>kişi/kişilerin</w:t>
      </w:r>
      <w:r>
        <w:rPr>
          <w:rFonts w:ascii="Times New Roman" w:hAnsi="Times New Roman"/>
          <w:spacing w:val="-19"/>
        </w:rPr>
        <w:t xml:space="preserve"> </w:t>
      </w:r>
      <w:r>
        <w:rPr>
          <w:rFonts w:ascii="Times New Roman" w:hAnsi="Times New Roman"/>
        </w:rPr>
        <w:t>Enerji</w:t>
      </w:r>
      <w:r>
        <w:rPr>
          <w:rFonts w:ascii="Times New Roman" w:hAnsi="Times New Roman"/>
          <w:spacing w:val="-18"/>
        </w:rPr>
        <w:t xml:space="preserve"> </w:t>
      </w:r>
      <w:r>
        <w:rPr>
          <w:rFonts w:ascii="Times New Roman" w:hAnsi="Times New Roman"/>
        </w:rPr>
        <w:t>Verimliliği</w:t>
      </w:r>
      <w:r>
        <w:rPr>
          <w:rFonts w:ascii="Times New Roman" w:hAnsi="Times New Roman"/>
          <w:spacing w:val="-19"/>
        </w:rPr>
        <w:t xml:space="preserve"> </w:t>
      </w:r>
      <w:r>
        <w:rPr>
          <w:rFonts w:ascii="Times New Roman" w:hAnsi="Times New Roman"/>
        </w:rPr>
        <w:t>Yazılımına erişimi</w:t>
      </w:r>
      <w:r>
        <w:rPr>
          <w:rFonts w:ascii="Times New Roman" w:hAnsi="Times New Roman"/>
          <w:spacing w:val="-2"/>
        </w:rPr>
        <w:t xml:space="preserve"> </w:t>
      </w:r>
      <w:r>
        <w:rPr>
          <w:rFonts w:ascii="Times New Roman" w:hAnsi="Times New Roman"/>
        </w:rPr>
        <w:t>sağlanır.</w:t>
      </w:r>
    </w:p>
    <w:p w14:paraId="157E7D22" w14:textId="77777777" w:rsidR="0041020F" w:rsidRDefault="00463094">
      <w:pPr>
        <w:pStyle w:val="ListeParagraf"/>
        <w:numPr>
          <w:ilvl w:val="0"/>
          <w:numId w:val="1"/>
        </w:numPr>
        <w:tabs>
          <w:tab w:val="left" w:pos="721"/>
        </w:tabs>
        <w:spacing w:before="3" w:line="248" w:lineRule="exact"/>
        <w:ind w:right="139"/>
        <w:jc w:val="both"/>
        <w:rPr>
          <w:rFonts w:ascii="Times New Roman" w:eastAsia="Times New Roman" w:hAnsi="Times New Roman" w:cs="Times New Roman"/>
        </w:rPr>
      </w:pPr>
      <w:r>
        <w:rPr>
          <w:rFonts w:ascii="Times New Roman" w:hAnsi="Times New Roman"/>
        </w:rPr>
        <w:t>Valilik Enerji Yönetim Birimi kamu kurumlarından bilgi ve belge istemeye, Enerji</w:t>
      </w:r>
      <w:r>
        <w:rPr>
          <w:rFonts w:ascii="Times New Roman" w:hAnsi="Times New Roman"/>
          <w:spacing w:val="20"/>
        </w:rPr>
        <w:t xml:space="preserve"> </w:t>
      </w:r>
      <w:r>
        <w:rPr>
          <w:rFonts w:ascii="Times New Roman" w:hAnsi="Times New Roman"/>
        </w:rPr>
        <w:t>Verimliliği Yazılımına girilen bilgileri kontrol etmeye</w:t>
      </w:r>
      <w:r>
        <w:rPr>
          <w:rFonts w:ascii="Times New Roman" w:hAnsi="Times New Roman"/>
          <w:spacing w:val="-4"/>
        </w:rPr>
        <w:t xml:space="preserve"> </w:t>
      </w:r>
      <w:r>
        <w:rPr>
          <w:rFonts w:ascii="Times New Roman" w:hAnsi="Times New Roman"/>
        </w:rPr>
        <w:t>yetkilidir.</w:t>
      </w:r>
    </w:p>
    <w:p w14:paraId="30933FEB" w14:textId="77777777" w:rsidR="0041020F" w:rsidRDefault="0041020F">
      <w:pPr>
        <w:spacing w:line="248" w:lineRule="exact"/>
        <w:jc w:val="both"/>
        <w:rPr>
          <w:rFonts w:ascii="Times New Roman" w:eastAsia="Times New Roman" w:hAnsi="Times New Roman" w:cs="Times New Roman"/>
        </w:rPr>
        <w:sectPr w:rsidR="0041020F">
          <w:pgSz w:w="11930" w:h="16860"/>
          <w:pgMar w:top="660" w:right="940" w:bottom="680" w:left="1200" w:header="0" w:footer="487" w:gutter="0"/>
          <w:cols w:space="708"/>
        </w:sectPr>
      </w:pPr>
    </w:p>
    <w:p w14:paraId="1C07E78D" w14:textId="77777777" w:rsidR="0041020F" w:rsidRDefault="00463094">
      <w:pPr>
        <w:pStyle w:val="Balk2"/>
        <w:spacing w:before="46" w:line="252" w:lineRule="exact"/>
        <w:ind w:left="201" w:right="324"/>
        <w:rPr>
          <w:b w:val="0"/>
          <w:bCs w:val="0"/>
        </w:rPr>
      </w:pPr>
      <w:r>
        <w:lastRenderedPageBreak/>
        <w:t>İdarî</w:t>
      </w:r>
      <w:r>
        <w:rPr>
          <w:spacing w:val="-13"/>
        </w:rPr>
        <w:t xml:space="preserve"> </w:t>
      </w:r>
      <w:r>
        <w:t>yaptırımlar:</w:t>
      </w:r>
    </w:p>
    <w:p w14:paraId="764AC324" w14:textId="77777777" w:rsidR="0041020F" w:rsidRDefault="00463094">
      <w:pPr>
        <w:spacing w:before="5" w:line="250" w:lineRule="exact"/>
        <w:ind w:left="820" w:right="99" w:hanging="579"/>
        <w:jc w:val="both"/>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33"/>
        </w:rPr>
        <w:t xml:space="preserve"> </w:t>
      </w:r>
      <w:r>
        <w:rPr>
          <w:rFonts w:ascii="Times New Roman" w:eastAsia="Times New Roman" w:hAnsi="Times New Roman" w:cs="Times New Roman"/>
          <w:b/>
          <w:bCs/>
        </w:rPr>
        <w:t>15</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6"/>
        </w:rPr>
        <w:t xml:space="preserve"> </w:t>
      </w:r>
      <w:r>
        <w:rPr>
          <w:rFonts w:ascii="Times New Roman" w:eastAsia="Times New Roman" w:hAnsi="Times New Roman" w:cs="Times New Roman"/>
        </w:rPr>
        <w:t>(1)</w:t>
      </w:r>
      <w:r>
        <w:rPr>
          <w:rFonts w:ascii="Times New Roman" w:eastAsia="Times New Roman" w:hAnsi="Times New Roman" w:cs="Times New Roman"/>
          <w:spacing w:val="37"/>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36"/>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37"/>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Bakanlığı</w:t>
      </w:r>
      <w:r>
        <w:rPr>
          <w:rFonts w:ascii="Times New Roman" w:eastAsia="Times New Roman" w:hAnsi="Times New Roman" w:cs="Times New Roman"/>
          <w:b/>
          <w:bCs/>
          <w:spacing w:val="41"/>
        </w:rPr>
        <w:t xml:space="preserve"> </w:t>
      </w:r>
      <w:r>
        <w:rPr>
          <w:rFonts w:ascii="Times New Roman" w:eastAsia="Times New Roman" w:hAnsi="Times New Roman" w:cs="Times New Roman"/>
        </w:rPr>
        <w:t>tarafından</w:t>
      </w:r>
      <w:r>
        <w:rPr>
          <w:rFonts w:ascii="Times New Roman" w:eastAsia="Times New Roman" w:hAnsi="Times New Roman" w:cs="Times New Roman"/>
          <w:spacing w:val="36"/>
        </w:rPr>
        <w:t xml:space="preserve"> </w:t>
      </w:r>
      <w:r>
        <w:rPr>
          <w:rFonts w:ascii="Times New Roman" w:eastAsia="Times New Roman" w:hAnsi="Times New Roman" w:cs="Times New Roman"/>
        </w:rPr>
        <w:t>yapılan</w:t>
      </w:r>
      <w:r>
        <w:rPr>
          <w:rFonts w:ascii="Times New Roman" w:eastAsia="Times New Roman" w:hAnsi="Times New Roman" w:cs="Times New Roman"/>
          <w:spacing w:val="32"/>
        </w:rPr>
        <w:t xml:space="preserve"> </w:t>
      </w:r>
      <w:r>
        <w:rPr>
          <w:rFonts w:ascii="Times New Roman" w:eastAsia="Times New Roman" w:hAnsi="Times New Roman" w:cs="Times New Roman"/>
        </w:rPr>
        <w:t>tespit</w:t>
      </w:r>
      <w:r>
        <w:rPr>
          <w:rFonts w:ascii="Times New Roman" w:eastAsia="Times New Roman" w:hAnsi="Times New Roman" w:cs="Times New Roman"/>
          <w:spacing w:val="36"/>
        </w:rPr>
        <w:t xml:space="preserve"> </w:t>
      </w:r>
      <w:r>
        <w:rPr>
          <w:rFonts w:ascii="Times New Roman" w:eastAsia="Times New Roman" w:hAnsi="Times New Roman" w:cs="Times New Roman"/>
        </w:rPr>
        <w:t>ve/veya</w:t>
      </w:r>
      <w:r>
        <w:rPr>
          <w:rFonts w:ascii="Times New Roman" w:eastAsia="Times New Roman" w:hAnsi="Times New Roman" w:cs="Times New Roman"/>
          <w:spacing w:val="36"/>
        </w:rPr>
        <w:t xml:space="preserve"> </w:t>
      </w:r>
      <w:r>
        <w:rPr>
          <w:rFonts w:ascii="Times New Roman" w:eastAsia="Times New Roman" w:hAnsi="Times New Roman" w:cs="Times New Roman"/>
        </w:rPr>
        <w:t>denetimler sonucu gerçek veya tüzel kişilere 5627 sayılı Enerji Verimliliği Kanununun 10’uncu</w:t>
      </w:r>
      <w:r>
        <w:rPr>
          <w:rFonts w:ascii="Times New Roman" w:eastAsia="Times New Roman" w:hAnsi="Times New Roman" w:cs="Times New Roman"/>
          <w:spacing w:val="16"/>
        </w:rPr>
        <w:t xml:space="preserve"> </w:t>
      </w:r>
      <w:r>
        <w:rPr>
          <w:rFonts w:ascii="Times New Roman" w:eastAsia="Times New Roman" w:hAnsi="Times New Roman" w:cs="Times New Roman"/>
        </w:rPr>
        <w:t>maddesi kapsamındaki</w:t>
      </w:r>
      <w:r>
        <w:rPr>
          <w:rFonts w:ascii="Times New Roman" w:eastAsia="Times New Roman" w:hAnsi="Times New Roman" w:cs="Times New Roman"/>
          <w:spacing w:val="-16"/>
        </w:rPr>
        <w:t xml:space="preserve"> </w:t>
      </w:r>
      <w:r>
        <w:rPr>
          <w:rFonts w:ascii="Times New Roman" w:eastAsia="Times New Roman" w:hAnsi="Times New Roman" w:cs="Times New Roman"/>
        </w:rPr>
        <w:t>idari</w:t>
      </w:r>
      <w:r>
        <w:rPr>
          <w:rFonts w:ascii="Times New Roman" w:eastAsia="Times New Roman" w:hAnsi="Times New Roman" w:cs="Times New Roman"/>
          <w:spacing w:val="-16"/>
        </w:rPr>
        <w:t xml:space="preserve"> </w:t>
      </w:r>
      <w:r>
        <w:rPr>
          <w:rFonts w:ascii="Times New Roman" w:eastAsia="Times New Roman" w:hAnsi="Times New Roman" w:cs="Times New Roman"/>
        </w:rPr>
        <w:t>yaptırımlar</w:t>
      </w:r>
      <w:r>
        <w:rPr>
          <w:rFonts w:ascii="Times New Roman" w:eastAsia="Times New Roman" w:hAnsi="Times New Roman" w:cs="Times New Roman"/>
          <w:spacing w:val="-15"/>
        </w:rPr>
        <w:t xml:space="preserve"> </w:t>
      </w:r>
      <w:r>
        <w:rPr>
          <w:rFonts w:ascii="Times New Roman" w:eastAsia="Times New Roman" w:hAnsi="Times New Roman" w:cs="Times New Roman"/>
        </w:rPr>
        <w:t>uygulanır.</w:t>
      </w:r>
    </w:p>
    <w:p w14:paraId="2D2D41C0" w14:textId="77777777" w:rsidR="0041020F" w:rsidRDefault="00463094">
      <w:pPr>
        <w:pStyle w:val="ListeParagraf"/>
        <w:numPr>
          <w:ilvl w:val="1"/>
          <w:numId w:val="1"/>
        </w:numPr>
        <w:tabs>
          <w:tab w:val="left" w:pos="821"/>
        </w:tabs>
        <w:spacing w:before="84" w:line="248" w:lineRule="exact"/>
        <w:ind w:right="196"/>
        <w:jc w:val="both"/>
        <w:rPr>
          <w:rFonts w:ascii="Times New Roman" w:eastAsia="Times New Roman" w:hAnsi="Times New Roman" w:cs="Times New Roman"/>
        </w:rPr>
      </w:pPr>
      <w:r>
        <w:rPr>
          <w:rFonts w:ascii="Times New Roman" w:eastAsia="Times New Roman" w:hAnsi="Times New Roman" w:cs="Times New Roman"/>
          <w:b/>
          <w:bCs/>
        </w:rPr>
        <w:t>Enerji ve Tabii Kaynaklar Bakanlığı</w:t>
      </w:r>
      <w:r>
        <w:rPr>
          <w:rFonts w:ascii="Times New Roman" w:eastAsia="Times New Roman" w:hAnsi="Times New Roman" w:cs="Times New Roman"/>
        </w:rPr>
        <w:t xml:space="preserve">’nca 06.07.2018 tarih ve 30470 sayılı </w:t>
      </w:r>
      <w:r>
        <w:rPr>
          <w:rFonts w:ascii="Times New Roman" w:eastAsia="Times New Roman" w:hAnsi="Times New Roman" w:cs="Times New Roman"/>
          <w:spacing w:val="-3"/>
        </w:rPr>
        <w:t>Resmi</w:t>
      </w:r>
      <w:r>
        <w:rPr>
          <w:rFonts w:ascii="Times New Roman" w:eastAsia="Times New Roman" w:hAnsi="Times New Roman" w:cs="Times New Roman"/>
          <w:spacing w:val="24"/>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Enerji Verimliliği Denetim Yönetmeliği gereği gerçek veya tüzel kişilerin</w:t>
      </w:r>
      <w:r>
        <w:rPr>
          <w:rFonts w:ascii="Times New Roman" w:eastAsia="Times New Roman" w:hAnsi="Times New Roman" w:cs="Times New Roman"/>
          <w:spacing w:val="50"/>
        </w:rPr>
        <w:t xml:space="preserve"> </w:t>
      </w:r>
      <w:r>
        <w:rPr>
          <w:rFonts w:ascii="Times New Roman" w:eastAsia="Times New Roman" w:hAnsi="Times New Roman" w:cs="Times New Roman"/>
        </w:rPr>
        <w:t>kanun kapsamındaki yükümlülüklerinin ve sorumluluklarının denetimi işlemi</w:t>
      </w:r>
      <w:r>
        <w:rPr>
          <w:rFonts w:ascii="Times New Roman" w:eastAsia="Times New Roman" w:hAnsi="Times New Roman" w:cs="Times New Roman"/>
          <w:spacing w:val="-12"/>
        </w:rPr>
        <w:t xml:space="preserve"> </w:t>
      </w:r>
      <w:r>
        <w:rPr>
          <w:rFonts w:ascii="Times New Roman" w:eastAsia="Times New Roman" w:hAnsi="Times New Roman" w:cs="Times New Roman"/>
        </w:rPr>
        <w:t>yapılır.</w:t>
      </w:r>
    </w:p>
    <w:p w14:paraId="3C403E63" w14:textId="77777777" w:rsidR="0041020F" w:rsidRDefault="00463094">
      <w:pPr>
        <w:pStyle w:val="ListeParagraf"/>
        <w:numPr>
          <w:ilvl w:val="1"/>
          <w:numId w:val="1"/>
        </w:numPr>
        <w:tabs>
          <w:tab w:val="left" w:pos="821"/>
        </w:tabs>
        <w:spacing w:line="235" w:lineRule="auto"/>
        <w:ind w:right="324"/>
        <w:rPr>
          <w:rFonts w:ascii="Times New Roman" w:eastAsia="Times New Roman" w:hAnsi="Times New Roman" w:cs="Times New Roman"/>
        </w:rPr>
      </w:pPr>
      <w:r>
        <w:rPr>
          <w:rFonts w:ascii="Times New Roman" w:hAnsi="Times New Roman"/>
        </w:rPr>
        <w:t>Kurum</w:t>
      </w:r>
      <w:r>
        <w:rPr>
          <w:rFonts w:ascii="Times New Roman" w:hAnsi="Times New Roman"/>
          <w:spacing w:val="-10"/>
        </w:rPr>
        <w:t xml:space="preserve"> </w:t>
      </w:r>
      <w:r>
        <w:rPr>
          <w:rFonts w:ascii="Times New Roman" w:hAnsi="Times New Roman"/>
        </w:rPr>
        <w:t>denetleme</w:t>
      </w:r>
      <w:r>
        <w:rPr>
          <w:rFonts w:ascii="Times New Roman" w:hAnsi="Times New Roman"/>
          <w:spacing w:val="-9"/>
        </w:rPr>
        <w:t xml:space="preserve"> </w:t>
      </w:r>
      <w:r>
        <w:rPr>
          <w:rFonts w:ascii="Times New Roman" w:hAnsi="Times New Roman"/>
        </w:rPr>
        <w:t>ve</w:t>
      </w:r>
      <w:r>
        <w:rPr>
          <w:rFonts w:ascii="Times New Roman" w:hAnsi="Times New Roman"/>
          <w:spacing w:val="-11"/>
        </w:rPr>
        <w:t xml:space="preserve"> </w:t>
      </w:r>
      <w:r>
        <w:rPr>
          <w:rFonts w:ascii="Times New Roman" w:hAnsi="Times New Roman"/>
        </w:rPr>
        <w:t>teftişi;</w:t>
      </w:r>
      <w:r>
        <w:rPr>
          <w:rFonts w:ascii="Times New Roman" w:hAnsi="Times New Roman"/>
          <w:spacing w:val="-8"/>
        </w:rPr>
        <w:t xml:space="preserve"> </w:t>
      </w:r>
      <w:r>
        <w:rPr>
          <w:rFonts w:ascii="Times New Roman" w:hAnsi="Times New Roman"/>
        </w:rPr>
        <w:t>Dayanaktaki</w:t>
      </w:r>
      <w:r>
        <w:rPr>
          <w:rFonts w:ascii="Times New Roman" w:hAnsi="Times New Roman"/>
          <w:spacing w:val="-9"/>
        </w:rPr>
        <w:t xml:space="preserve"> </w:t>
      </w:r>
      <w:r>
        <w:rPr>
          <w:rFonts w:ascii="Times New Roman" w:hAnsi="Times New Roman"/>
        </w:rPr>
        <w:t>mevzuat</w:t>
      </w:r>
      <w:r>
        <w:rPr>
          <w:rFonts w:ascii="Times New Roman" w:hAnsi="Times New Roman"/>
          <w:spacing w:val="-7"/>
        </w:rPr>
        <w:t xml:space="preserve"> </w:t>
      </w:r>
      <w:r>
        <w:rPr>
          <w:rFonts w:ascii="Times New Roman" w:hAnsi="Times New Roman"/>
        </w:rPr>
        <w:t>kapsamında</w:t>
      </w:r>
      <w:r>
        <w:rPr>
          <w:rFonts w:ascii="Times New Roman" w:hAnsi="Times New Roman"/>
          <w:spacing w:val="-9"/>
        </w:rPr>
        <w:t xml:space="preserve"> </w:t>
      </w:r>
      <w:r>
        <w:rPr>
          <w:rFonts w:ascii="Times New Roman" w:hAnsi="Times New Roman"/>
        </w:rPr>
        <w:t>müfettişler,</w:t>
      </w:r>
      <w:r>
        <w:rPr>
          <w:rFonts w:ascii="Times New Roman" w:hAnsi="Times New Roman"/>
          <w:spacing w:val="-8"/>
        </w:rPr>
        <w:t xml:space="preserve"> </w:t>
      </w:r>
      <w:r>
        <w:rPr>
          <w:rFonts w:ascii="Times New Roman" w:hAnsi="Times New Roman"/>
        </w:rPr>
        <w:t>kurum</w:t>
      </w:r>
      <w:r>
        <w:rPr>
          <w:rFonts w:ascii="Times New Roman" w:hAnsi="Times New Roman"/>
          <w:spacing w:val="-11"/>
        </w:rPr>
        <w:t xml:space="preserve"> </w:t>
      </w:r>
      <w:r>
        <w:rPr>
          <w:rFonts w:ascii="Times New Roman" w:hAnsi="Times New Roman"/>
        </w:rPr>
        <w:t>yöneticileri</w:t>
      </w:r>
      <w:r>
        <w:rPr>
          <w:rFonts w:ascii="Times New Roman" w:hAnsi="Times New Roman"/>
          <w:spacing w:val="-8"/>
        </w:rPr>
        <w:t xml:space="preserve"> </w:t>
      </w:r>
      <w:r>
        <w:rPr>
          <w:rFonts w:ascii="Times New Roman" w:hAnsi="Times New Roman"/>
        </w:rPr>
        <w:t>veya Belediye Enerji Yönetim Birimi enerji yöneticilerine de</w:t>
      </w:r>
      <w:r>
        <w:rPr>
          <w:rFonts w:ascii="Times New Roman" w:hAnsi="Times New Roman"/>
          <w:spacing w:val="-1"/>
        </w:rPr>
        <w:t xml:space="preserve"> </w:t>
      </w:r>
      <w:r>
        <w:rPr>
          <w:rFonts w:ascii="Times New Roman" w:hAnsi="Times New Roman"/>
        </w:rPr>
        <w:t>yaptırabilir.</w:t>
      </w:r>
    </w:p>
    <w:p w14:paraId="07A63B6D" w14:textId="77777777" w:rsidR="0041020F" w:rsidRDefault="0041020F">
      <w:pPr>
        <w:spacing w:before="6"/>
        <w:rPr>
          <w:rFonts w:ascii="Times New Roman" w:eastAsia="Times New Roman" w:hAnsi="Times New Roman" w:cs="Times New Roman"/>
          <w:sz w:val="31"/>
          <w:szCs w:val="31"/>
        </w:rPr>
      </w:pPr>
    </w:p>
    <w:p w14:paraId="0F4287D0" w14:textId="77777777" w:rsidR="0041020F" w:rsidRDefault="00463094">
      <w:pPr>
        <w:pStyle w:val="Balk2"/>
        <w:ind w:left="498" w:right="498"/>
        <w:jc w:val="center"/>
        <w:rPr>
          <w:b w:val="0"/>
          <w:bCs w:val="0"/>
        </w:rPr>
      </w:pPr>
      <w:r>
        <w:t>ALTINCI</w:t>
      </w:r>
      <w:r>
        <w:rPr>
          <w:spacing w:val="-13"/>
        </w:rPr>
        <w:t xml:space="preserve"> </w:t>
      </w:r>
      <w:r>
        <w:t>BÖLÜM</w:t>
      </w:r>
    </w:p>
    <w:p w14:paraId="0660E76B" w14:textId="77777777" w:rsidR="0041020F" w:rsidRDefault="00463094">
      <w:pPr>
        <w:spacing w:before="3"/>
        <w:ind w:left="201" w:right="324" w:firstLine="3276"/>
        <w:rPr>
          <w:rFonts w:ascii="Times New Roman" w:eastAsia="Times New Roman" w:hAnsi="Times New Roman" w:cs="Times New Roman"/>
        </w:rPr>
      </w:pPr>
      <w:r>
        <w:rPr>
          <w:rFonts w:ascii="Times New Roman" w:hAnsi="Times New Roman"/>
          <w:b/>
        </w:rPr>
        <w:t>Eğitim ve</w:t>
      </w:r>
      <w:r>
        <w:rPr>
          <w:rFonts w:ascii="Times New Roman" w:hAnsi="Times New Roman"/>
          <w:b/>
          <w:spacing w:val="-33"/>
        </w:rPr>
        <w:t xml:space="preserve"> </w:t>
      </w:r>
      <w:r>
        <w:rPr>
          <w:rFonts w:ascii="Times New Roman" w:hAnsi="Times New Roman"/>
          <w:b/>
        </w:rPr>
        <w:t>Sertifikalandırmalar</w:t>
      </w:r>
    </w:p>
    <w:p w14:paraId="4E9AB7D5" w14:textId="77777777" w:rsidR="0041020F" w:rsidRDefault="0041020F">
      <w:pPr>
        <w:rPr>
          <w:rFonts w:ascii="Times New Roman" w:eastAsia="Times New Roman" w:hAnsi="Times New Roman" w:cs="Times New Roman"/>
          <w:b/>
          <w:bCs/>
        </w:rPr>
      </w:pPr>
    </w:p>
    <w:p w14:paraId="208B368E" w14:textId="77777777" w:rsidR="0041020F" w:rsidRDefault="0041020F">
      <w:pPr>
        <w:spacing w:before="9"/>
        <w:rPr>
          <w:rFonts w:ascii="Times New Roman" w:eastAsia="Times New Roman" w:hAnsi="Times New Roman" w:cs="Times New Roman"/>
          <w:b/>
          <w:bCs/>
          <w:sz w:val="21"/>
          <w:szCs w:val="21"/>
        </w:rPr>
      </w:pPr>
    </w:p>
    <w:p w14:paraId="17B8A6B4" w14:textId="77777777" w:rsidR="0041020F" w:rsidRDefault="00463094">
      <w:pPr>
        <w:ind w:left="201" w:right="324"/>
        <w:rPr>
          <w:rFonts w:ascii="Times New Roman" w:eastAsia="Times New Roman" w:hAnsi="Times New Roman" w:cs="Times New Roman"/>
        </w:rPr>
      </w:pPr>
      <w:r>
        <w:rPr>
          <w:rFonts w:ascii="Times New Roman" w:hAnsi="Times New Roman"/>
          <w:b/>
        </w:rPr>
        <w:t>Enerji</w:t>
      </w:r>
      <w:r>
        <w:rPr>
          <w:rFonts w:ascii="Times New Roman" w:hAnsi="Times New Roman"/>
          <w:b/>
          <w:spacing w:val="-17"/>
        </w:rPr>
        <w:t xml:space="preserve"> </w:t>
      </w:r>
      <w:r>
        <w:rPr>
          <w:rFonts w:ascii="Times New Roman" w:hAnsi="Times New Roman"/>
          <w:b/>
        </w:rPr>
        <w:t>Yöneticisi</w:t>
      </w:r>
      <w:r>
        <w:rPr>
          <w:rFonts w:ascii="Times New Roman" w:hAnsi="Times New Roman"/>
          <w:b/>
          <w:spacing w:val="-15"/>
        </w:rPr>
        <w:t xml:space="preserve"> </w:t>
      </w:r>
      <w:r>
        <w:rPr>
          <w:rFonts w:ascii="Times New Roman" w:hAnsi="Times New Roman"/>
          <w:b/>
        </w:rPr>
        <w:t>Eğitimleri</w:t>
      </w:r>
      <w:r>
        <w:rPr>
          <w:rFonts w:ascii="Times New Roman" w:hAnsi="Times New Roman"/>
          <w:b/>
          <w:spacing w:val="-15"/>
        </w:rPr>
        <w:t xml:space="preserve"> </w:t>
      </w:r>
      <w:r>
        <w:rPr>
          <w:rFonts w:ascii="Times New Roman" w:hAnsi="Times New Roman"/>
          <w:b/>
        </w:rPr>
        <w:t>ve</w:t>
      </w:r>
      <w:r>
        <w:rPr>
          <w:rFonts w:ascii="Times New Roman" w:hAnsi="Times New Roman"/>
          <w:b/>
          <w:spacing w:val="-17"/>
        </w:rPr>
        <w:t xml:space="preserve"> </w:t>
      </w:r>
      <w:r>
        <w:rPr>
          <w:rFonts w:ascii="Times New Roman" w:hAnsi="Times New Roman"/>
          <w:b/>
        </w:rPr>
        <w:t>Sertifikalandırılması:</w:t>
      </w:r>
    </w:p>
    <w:p w14:paraId="21DFF4F3" w14:textId="77777777" w:rsidR="0041020F" w:rsidRDefault="00463094">
      <w:pPr>
        <w:spacing w:before="3" w:line="237" w:lineRule="auto"/>
        <w:ind w:left="820" w:right="190" w:hanging="579"/>
        <w:jc w:val="both"/>
        <w:rPr>
          <w:rFonts w:ascii="Times New Roman" w:eastAsia="Times New Roman" w:hAnsi="Times New Roman" w:cs="Times New Roman"/>
        </w:rPr>
      </w:pPr>
      <w:proofErr w:type="gramStart"/>
      <w:r>
        <w:rPr>
          <w:rFonts w:ascii="Times New Roman" w:eastAsia="Times New Roman" w:hAnsi="Times New Roman" w:cs="Times New Roman"/>
          <w:b/>
          <w:bCs/>
        </w:rPr>
        <w:t>MADDE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16</w:t>
      </w:r>
      <w:r>
        <w:rPr>
          <w:rFonts w:ascii="Times New Roman" w:eastAsia="Times New Roman" w:hAnsi="Times New Roman" w:cs="Times New Roman"/>
          <w:b/>
          <w:bCs/>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(1)</w:t>
      </w:r>
      <w:r>
        <w:rPr>
          <w:rFonts w:ascii="Times New Roman" w:eastAsia="Times New Roman" w:hAnsi="Times New Roman" w:cs="Times New Roman"/>
          <w:spacing w:val="-4"/>
        </w:rPr>
        <w:t xml:space="preserve"> </w:t>
      </w:r>
      <w:r>
        <w:rPr>
          <w:rFonts w:ascii="Times New Roman" w:eastAsia="Times New Roman" w:hAnsi="Times New Roman" w:cs="Times New Roman"/>
        </w:rPr>
        <w:t>27.10.2011</w:t>
      </w:r>
      <w:r>
        <w:rPr>
          <w:rFonts w:ascii="Times New Roman" w:eastAsia="Times New Roman" w:hAnsi="Times New Roman" w:cs="Times New Roman"/>
          <w:spacing w:val="-2"/>
        </w:rPr>
        <w:t xml:space="preserve"> </w:t>
      </w:r>
      <w:r>
        <w:rPr>
          <w:rFonts w:ascii="Times New Roman" w:eastAsia="Times New Roman" w:hAnsi="Times New Roman" w:cs="Times New Roman"/>
        </w:rPr>
        <w:t>tarihli</w:t>
      </w:r>
      <w:r>
        <w:rPr>
          <w:rFonts w:ascii="Times New Roman" w:eastAsia="Times New Roman" w:hAnsi="Times New Roman" w:cs="Times New Roman"/>
          <w:spacing w:val="-2"/>
        </w:rPr>
        <w:t xml:space="preserve"> </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rPr>
        <w:t>28097</w:t>
      </w:r>
      <w:r>
        <w:rPr>
          <w:rFonts w:ascii="Times New Roman" w:eastAsia="Times New Roman" w:hAnsi="Times New Roman" w:cs="Times New Roman"/>
          <w:spacing w:val="-4"/>
        </w:rPr>
        <w:t xml:space="preserve"> </w:t>
      </w:r>
      <w:r>
        <w:rPr>
          <w:rFonts w:ascii="Times New Roman" w:eastAsia="Times New Roman" w:hAnsi="Times New Roman" w:cs="Times New Roman"/>
        </w:rPr>
        <w:t>sayılı</w:t>
      </w:r>
      <w:r>
        <w:rPr>
          <w:rFonts w:ascii="Times New Roman" w:eastAsia="Times New Roman" w:hAnsi="Times New Roman" w:cs="Times New Roman"/>
          <w:spacing w:val="-4"/>
        </w:rPr>
        <w:t xml:space="preserve"> </w:t>
      </w:r>
      <w:r>
        <w:rPr>
          <w:rFonts w:ascii="Times New Roman" w:eastAsia="Times New Roman" w:hAnsi="Times New Roman" w:cs="Times New Roman"/>
        </w:rPr>
        <w:t>Resmi</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rPr>
        <w:t>yayımlanan</w:t>
      </w:r>
      <w:r>
        <w:rPr>
          <w:rFonts w:ascii="Times New Roman" w:eastAsia="Times New Roman" w:hAnsi="Times New Roman" w:cs="Times New Roman"/>
          <w:spacing w:val="-7"/>
        </w:rPr>
        <w:t xml:space="preserve"> </w:t>
      </w:r>
      <w:r>
        <w:rPr>
          <w:rFonts w:ascii="Times New Roman" w:eastAsia="Times New Roman" w:hAnsi="Times New Roman" w:cs="Times New Roman"/>
        </w:rPr>
        <w:t>Enerji</w:t>
      </w:r>
      <w:r>
        <w:rPr>
          <w:rFonts w:ascii="Times New Roman" w:eastAsia="Times New Roman" w:hAnsi="Times New Roman" w:cs="Times New Roman"/>
          <w:spacing w:val="-8"/>
        </w:rPr>
        <w:t xml:space="preserve"> </w:t>
      </w:r>
      <w:r>
        <w:rPr>
          <w:rFonts w:ascii="Times New Roman" w:eastAsia="Times New Roman" w:hAnsi="Times New Roman" w:cs="Times New Roman"/>
        </w:rPr>
        <w:t>Kaynaklarının</w:t>
      </w:r>
      <w:r>
        <w:rPr>
          <w:rFonts w:ascii="Times New Roman" w:eastAsia="Times New Roman" w:hAnsi="Times New Roman" w:cs="Times New Roman"/>
          <w:spacing w:val="2"/>
        </w:rPr>
        <w:t xml:space="preserve"> </w:t>
      </w:r>
      <w:r>
        <w:rPr>
          <w:rFonts w:ascii="Times New Roman" w:eastAsia="Times New Roman" w:hAnsi="Times New Roman" w:cs="Times New Roman"/>
        </w:rPr>
        <w:t>ve Enerjinin</w:t>
      </w:r>
      <w:r>
        <w:rPr>
          <w:rFonts w:ascii="Times New Roman" w:eastAsia="Times New Roman" w:hAnsi="Times New Roman" w:cs="Times New Roman"/>
          <w:spacing w:val="22"/>
        </w:rPr>
        <w:t xml:space="preserve"> </w:t>
      </w:r>
      <w:r>
        <w:rPr>
          <w:rFonts w:ascii="Times New Roman" w:eastAsia="Times New Roman" w:hAnsi="Times New Roman" w:cs="Times New Roman"/>
        </w:rPr>
        <w:t>Kullanımında</w:t>
      </w:r>
      <w:r>
        <w:rPr>
          <w:rFonts w:ascii="Times New Roman" w:eastAsia="Times New Roman" w:hAnsi="Times New Roman" w:cs="Times New Roman"/>
          <w:spacing w:val="22"/>
        </w:rPr>
        <w:t xml:space="preserve"> </w:t>
      </w:r>
      <w:r>
        <w:rPr>
          <w:rFonts w:ascii="Times New Roman" w:eastAsia="Times New Roman" w:hAnsi="Times New Roman" w:cs="Times New Roman"/>
        </w:rPr>
        <w:t>Verimliliğin</w:t>
      </w:r>
      <w:r>
        <w:rPr>
          <w:rFonts w:ascii="Times New Roman" w:eastAsia="Times New Roman" w:hAnsi="Times New Roman" w:cs="Times New Roman"/>
          <w:spacing w:val="24"/>
        </w:rPr>
        <w:t xml:space="preserve"> </w:t>
      </w:r>
      <w:r>
        <w:rPr>
          <w:rFonts w:ascii="Times New Roman" w:eastAsia="Times New Roman" w:hAnsi="Times New Roman" w:cs="Times New Roman"/>
        </w:rPr>
        <w:t>Artırılmasına</w:t>
      </w:r>
      <w:r>
        <w:rPr>
          <w:rFonts w:ascii="Times New Roman" w:eastAsia="Times New Roman" w:hAnsi="Times New Roman" w:cs="Times New Roman"/>
          <w:spacing w:val="24"/>
        </w:rPr>
        <w:t xml:space="preserve"> </w:t>
      </w:r>
      <w:r>
        <w:rPr>
          <w:rFonts w:ascii="Times New Roman" w:eastAsia="Times New Roman" w:hAnsi="Times New Roman" w:cs="Times New Roman"/>
        </w:rPr>
        <w:t>Dair</w:t>
      </w:r>
      <w:r>
        <w:rPr>
          <w:rFonts w:ascii="Times New Roman" w:eastAsia="Times New Roman" w:hAnsi="Times New Roman" w:cs="Times New Roman"/>
          <w:spacing w:val="26"/>
        </w:rPr>
        <w:t xml:space="preserve"> </w:t>
      </w:r>
      <w:r>
        <w:rPr>
          <w:rFonts w:ascii="Times New Roman" w:eastAsia="Times New Roman" w:hAnsi="Times New Roman" w:cs="Times New Roman"/>
        </w:rPr>
        <w:t>Yönetmelik’</w:t>
      </w:r>
      <w:r>
        <w:rPr>
          <w:rFonts w:ascii="Times New Roman" w:eastAsia="Times New Roman" w:hAnsi="Times New Roman" w:cs="Times New Roman"/>
          <w:spacing w:val="24"/>
        </w:rPr>
        <w:t xml:space="preserve"> </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11’inci</w:t>
      </w:r>
      <w:r>
        <w:rPr>
          <w:rFonts w:ascii="Times New Roman" w:eastAsia="Times New Roman" w:hAnsi="Times New Roman" w:cs="Times New Roman"/>
          <w:spacing w:val="23"/>
        </w:rPr>
        <w:t xml:space="preserve"> </w:t>
      </w:r>
      <w:r>
        <w:rPr>
          <w:rFonts w:ascii="Times New Roman" w:eastAsia="Times New Roman" w:hAnsi="Times New Roman" w:cs="Times New Roman"/>
        </w:rPr>
        <w:t>maddesine</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uygun olarak düzenlenen uygulamalı enerji yöneticisi eğitimlerine katılan ve </w:t>
      </w:r>
      <w:r>
        <w:rPr>
          <w:rFonts w:ascii="Times New Roman" w:eastAsia="Times New Roman" w:hAnsi="Times New Roman" w:cs="Times New Roman"/>
          <w:b/>
          <w:bCs/>
        </w:rPr>
        <w:t>Enerji ve Tabii</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 xml:space="preserve">Kaynaklar Bakanlığı </w:t>
      </w:r>
      <w:r>
        <w:rPr>
          <w:rFonts w:ascii="Times New Roman" w:eastAsia="Times New Roman" w:hAnsi="Times New Roman" w:cs="Times New Roman"/>
        </w:rPr>
        <w:t xml:space="preserve">tarafından yapılan sınavda başarılı olan, en az lisans eğitimi almış kişilere </w:t>
      </w:r>
      <w:r>
        <w:rPr>
          <w:rFonts w:ascii="Times New Roman" w:eastAsia="Times New Roman" w:hAnsi="Times New Roman" w:cs="Times New Roman"/>
          <w:b/>
          <w:bCs/>
        </w:rPr>
        <w:t>Enerji</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ve Tabii</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Bakanlığı</w:t>
      </w:r>
      <w:r>
        <w:rPr>
          <w:rFonts w:ascii="Times New Roman" w:eastAsia="Times New Roman" w:hAnsi="Times New Roman" w:cs="Times New Roman"/>
          <w:b/>
          <w:bCs/>
          <w:spacing w:val="-12"/>
        </w:rPr>
        <w:t xml:space="preserve"> </w:t>
      </w:r>
      <w:r>
        <w:rPr>
          <w:rFonts w:ascii="Times New Roman" w:eastAsia="Times New Roman" w:hAnsi="Times New Roman" w:cs="Times New Roman"/>
        </w:rPr>
        <w:t>tarafından</w:t>
      </w:r>
      <w:r>
        <w:rPr>
          <w:rFonts w:ascii="Times New Roman" w:eastAsia="Times New Roman" w:hAnsi="Times New Roman" w:cs="Times New Roman"/>
          <w:spacing w:val="-12"/>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Yöneticisi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Sertifikası</w:t>
      </w:r>
      <w:r>
        <w:rPr>
          <w:rFonts w:ascii="Times New Roman" w:eastAsia="Times New Roman" w:hAnsi="Times New Roman" w:cs="Times New Roman"/>
          <w:b/>
          <w:bCs/>
          <w:spacing w:val="-6"/>
        </w:rPr>
        <w:t xml:space="preserve"> </w:t>
      </w:r>
      <w:r>
        <w:rPr>
          <w:rFonts w:ascii="Times New Roman" w:eastAsia="Times New Roman" w:hAnsi="Times New Roman" w:cs="Times New Roman"/>
        </w:rPr>
        <w:t>verilir.</w:t>
      </w:r>
      <w:proofErr w:type="gramEnd"/>
    </w:p>
    <w:p w14:paraId="27C4D28A" w14:textId="77777777" w:rsidR="0041020F" w:rsidRDefault="0041020F">
      <w:pPr>
        <w:spacing w:before="9"/>
        <w:rPr>
          <w:rFonts w:ascii="Times New Roman" w:eastAsia="Times New Roman" w:hAnsi="Times New Roman" w:cs="Times New Roman"/>
          <w:sz w:val="21"/>
          <w:szCs w:val="21"/>
        </w:rPr>
      </w:pPr>
    </w:p>
    <w:p w14:paraId="44CDBDD1" w14:textId="77777777" w:rsidR="0041020F" w:rsidRDefault="00463094">
      <w:pPr>
        <w:pStyle w:val="GvdeMetni"/>
        <w:spacing w:line="250" w:lineRule="exact"/>
        <w:ind w:left="820" w:right="191"/>
        <w:jc w:val="both"/>
      </w:pPr>
      <w:r>
        <w:t>2) Enerji yöneticisi eğitimlerine mühendislik alanında veya teknik eğitim fakültelerinin</w:t>
      </w:r>
      <w:r>
        <w:rPr>
          <w:spacing w:val="53"/>
        </w:rPr>
        <w:t xml:space="preserve"> </w:t>
      </w:r>
      <w:r>
        <w:t xml:space="preserve">makine, elektrik, </w:t>
      </w:r>
      <w:proofErr w:type="spellStart"/>
      <w:r>
        <w:t>mekatronik</w:t>
      </w:r>
      <w:proofErr w:type="spellEnd"/>
      <w:r>
        <w:t xml:space="preserve"> veya elektrik-elektronik bölümlerinde en az lisans düzeyinde eğitim</w:t>
      </w:r>
      <w:r>
        <w:rPr>
          <w:spacing w:val="1"/>
        </w:rPr>
        <w:t xml:space="preserve"> </w:t>
      </w:r>
      <w:r>
        <w:t>almış kişiler kabul</w:t>
      </w:r>
      <w:r>
        <w:rPr>
          <w:spacing w:val="-18"/>
        </w:rPr>
        <w:t xml:space="preserve"> </w:t>
      </w:r>
      <w:r>
        <w:t>edilir.</w:t>
      </w:r>
    </w:p>
    <w:p w14:paraId="23F7D1EB" w14:textId="77777777" w:rsidR="0041020F" w:rsidRDefault="0041020F">
      <w:pPr>
        <w:spacing w:before="4"/>
        <w:rPr>
          <w:rFonts w:ascii="Times New Roman" w:eastAsia="Times New Roman" w:hAnsi="Times New Roman" w:cs="Times New Roman"/>
        </w:rPr>
      </w:pPr>
    </w:p>
    <w:p w14:paraId="753CF9C9" w14:textId="77777777" w:rsidR="0041020F" w:rsidRDefault="00463094">
      <w:pPr>
        <w:pStyle w:val="Balk2"/>
        <w:ind w:left="201" w:right="324"/>
        <w:rPr>
          <w:b w:val="0"/>
          <w:bCs w:val="0"/>
        </w:rPr>
      </w:pPr>
      <w:r>
        <w:t>Belediye</w:t>
      </w:r>
      <w:r>
        <w:rPr>
          <w:spacing w:val="-10"/>
        </w:rPr>
        <w:t xml:space="preserve"> </w:t>
      </w:r>
      <w:r>
        <w:t>Bina</w:t>
      </w:r>
      <w:r>
        <w:rPr>
          <w:spacing w:val="-12"/>
        </w:rPr>
        <w:t xml:space="preserve"> </w:t>
      </w:r>
      <w:r>
        <w:t>Enerji</w:t>
      </w:r>
      <w:r>
        <w:rPr>
          <w:spacing w:val="-13"/>
        </w:rPr>
        <w:t xml:space="preserve"> </w:t>
      </w:r>
      <w:r>
        <w:t>Verimliliği</w:t>
      </w:r>
      <w:r>
        <w:rPr>
          <w:spacing w:val="-12"/>
        </w:rPr>
        <w:t xml:space="preserve"> </w:t>
      </w:r>
      <w:r>
        <w:t>Sorumlusu</w:t>
      </w:r>
      <w:r>
        <w:rPr>
          <w:spacing w:val="-11"/>
        </w:rPr>
        <w:t xml:space="preserve"> </w:t>
      </w:r>
      <w:r>
        <w:t>Eğitimleri</w:t>
      </w:r>
      <w:r>
        <w:rPr>
          <w:spacing w:val="-11"/>
        </w:rPr>
        <w:t xml:space="preserve"> </w:t>
      </w:r>
      <w:r>
        <w:t>ve</w:t>
      </w:r>
      <w:r>
        <w:rPr>
          <w:spacing w:val="-11"/>
        </w:rPr>
        <w:t xml:space="preserve"> </w:t>
      </w:r>
      <w:r>
        <w:t>Sertifikalandırılması:</w:t>
      </w:r>
    </w:p>
    <w:p w14:paraId="3F4796EB" w14:textId="77777777" w:rsidR="0041020F" w:rsidRDefault="00463094">
      <w:pPr>
        <w:pStyle w:val="GvdeMetni"/>
        <w:spacing w:before="3"/>
        <w:ind w:left="820" w:right="324" w:hanging="579"/>
      </w:pPr>
      <w:r>
        <w:rPr>
          <w:b/>
        </w:rPr>
        <w:t xml:space="preserve">MADDE 17 </w:t>
      </w:r>
      <w:r>
        <w:t xml:space="preserve">(1) </w:t>
      </w:r>
      <w:r>
        <w:rPr>
          <w:spacing w:val="-3"/>
        </w:rPr>
        <w:t xml:space="preserve">Belediyeler, </w:t>
      </w:r>
      <w:r>
        <w:t>bünyesinde görevlendirecek Enerji Yöneticisi bulamaması</w:t>
      </w:r>
      <w:r>
        <w:rPr>
          <w:spacing w:val="25"/>
        </w:rPr>
        <w:t xml:space="preserve"> </w:t>
      </w:r>
      <w:r>
        <w:t>durumunda Belediye</w:t>
      </w:r>
      <w:r>
        <w:rPr>
          <w:spacing w:val="-13"/>
        </w:rPr>
        <w:t xml:space="preserve"> </w:t>
      </w:r>
      <w:r>
        <w:t>Bina</w:t>
      </w:r>
      <w:r>
        <w:rPr>
          <w:spacing w:val="-10"/>
        </w:rPr>
        <w:t xml:space="preserve"> </w:t>
      </w:r>
      <w:r>
        <w:t>Enerji</w:t>
      </w:r>
      <w:r>
        <w:rPr>
          <w:spacing w:val="-15"/>
        </w:rPr>
        <w:t xml:space="preserve"> </w:t>
      </w:r>
      <w:r>
        <w:t>Verimliliği</w:t>
      </w:r>
      <w:r>
        <w:rPr>
          <w:spacing w:val="-13"/>
        </w:rPr>
        <w:t xml:space="preserve"> </w:t>
      </w:r>
      <w:r>
        <w:t>Sorumlusu</w:t>
      </w:r>
      <w:r>
        <w:rPr>
          <w:spacing w:val="-15"/>
        </w:rPr>
        <w:t xml:space="preserve"> </w:t>
      </w:r>
      <w:r>
        <w:t>görevlendireceklerdir.</w:t>
      </w:r>
    </w:p>
    <w:p w14:paraId="38759BCD" w14:textId="77777777" w:rsidR="0041020F" w:rsidRDefault="0041020F">
      <w:pPr>
        <w:spacing w:before="2"/>
        <w:rPr>
          <w:rFonts w:ascii="Times New Roman" w:eastAsia="Times New Roman" w:hAnsi="Times New Roman" w:cs="Times New Roman"/>
        </w:rPr>
      </w:pPr>
    </w:p>
    <w:p w14:paraId="12E6C691" w14:textId="77777777" w:rsidR="0041020F" w:rsidRDefault="00463094">
      <w:pPr>
        <w:pStyle w:val="GvdeMetni"/>
        <w:spacing w:line="237" w:lineRule="auto"/>
        <w:ind w:left="820" w:right="190"/>
        <w:jc w:val="both"/>
      </w:pPr>
      <w:r>
        <w:t>2) Valilik Enerji Yönetim Birimi tarafından kamu kurumlarının ihtiyacını karşılamak</w:t>
      </w:r>
      <w:r>
        <w:rPr>
          <w:spacing w:val="37"/>
        </w:rPr>
        <w:t xml:space="preserve"> </w:t>
      </w:r>
      <w:r>
        <w:t>amacıyla düzenlenecek Bina Enerji Verimliliği Sorumlusu hizmet içi eğitimlerine katılır. Bu</w:t>
      </w:r>
      <w:r>
        <w:rPr>
          <w:spacing w:val="32"/>
        </w:rPr>
        <w:t xml:space="preserve"> </w:t>
      </w:r>
      <w:r>
        <w:rPr>
          <w:spacing w:val="-3"/>
        </w:rPr>
        <w:t>eğitimlere</w:t>
      </w:r>
      <w:r>
        <w:t xml:space="preserve"> öncelikle</w:t>
      </w:r>
      <w:r>
        <w:rPr>
          <w:spacing w:val="-18"/>
        </w:rPr>
        <w:t xml:space="preserve"> </w:t>
      </w:r>
      <w:r>
        <w:t>mühendislik</w:t>
      </w:r>
      <w:r>
        <w:rPr>
          <w:spacing w:val="-11"/>
        </w:rPr>
        <w:t xml:space="preserve"> </w:t>
      </w:r>
      <w:r>
        <w:t>alanında</w:t>
      </w:r>
      <w:r>
        <w:rPr>
          <w:spacing w:val="-8"/>
        </w:rPr>
        <w:t xml:space="preserve"> </w:t>
      </w:r>
      <w:r>
        <w:t>eğitim</w:t>
      </w:r>
      <w:r>
        <w:rPr>
          <w:spacing w:val="-11"/>
        </w:rPr>
        <w:t xml:space="preserve"> </w:t>
      </w:r>
      <w:r>
        <w:t>almış</w:t>
      </w:r>
      <w:r>
        <w:rPr>
          <w:spacing w:val="-6"/>
        </w:rPr>
        <w:t xml:space="preserve"> </w:t>
      </w:r>
      <w:r>
        <w:t>olanlar,</w:t>
      </w:r>
      <w:r>
        <w:rPr>
          <w:spacing w:val="-3"/>
        </w:rPr>
        <w:t xml:space="preserve"> </w:t>
      </w:r>
      <w:r>
        <w:t>bunun</w:t>
      </w:r>
      <w:r>
        <w:rPr>
          <w:spacing w:val="-8"/>
        </w:rPr>
        <w:t xml:space="preserve"> </w:t>
      </w:r>
      <w:r>
        <w:rPr>
          <w:spacing w:val="-2"/>
        </w:rPr>
        <w:t>mümkün</w:t>
      </w:r>
      <w:r>
        <w:rPr>
          <w:spacing w:val="-8"/>
        </w:rPr>
        <w:t xml:space="preserve"> </w:t>
      </w:r>
      <w:r>
        <w:t>olmaması</w:t>
      </w:r>
      <w:r>
        <w:rPr>
          <w:spacing w:val="-6"/>
        </w:rPr>
        <w:t xml:space="preserve"> </w:t>
      </w:r>
      <w:r>
        <w:t>halinde</w:t>
      </w:r>
      <w:r>
        <w:rPr>
          <w:spacing w:val="-8"/>
        </w:rPr>
        <w:t xml:space="preserve"> </w:t>
      </w:r>
      <w:r>
        <w:t>teknik</w:t>
      </w:r>
      <w:r>
        <w:rPr>
          <w:spacing w:val="-8"/>
        </w:rPr>
        <w:t xml:space="preserve"> </w:t>
      </w:r>
      <w:r>
        <w:t xml:space="preserve">eğitim fakültelerinin makine, elektrik veya elektrik-elektronik, </w:t>
      </w:r>
      <w:proofErr w:type="spellStart"/>
      <w:r>
        <w:t>mekatronik</w:t>
      </w:r>
      <w:proofErr w:type="spellEnd"/>
      <w:r>
        <w:t xml:space="preserve"> bölümlerinde eğitim</w:t>
      </w:r>
      <w:r>
        <w:rPr>
          <w:spacing w:val="31"/>
        </w:rPr>
        <w:t xml:space="preserve"> </w:t>
      </w:r>
      <w:r>
        <w:t>almış olanlar,</w:t>
      </w:r>
      <w:r>
        <w:rPr>
          <w:spacing w:val="6"/>
        </w:rPr>
        <w:t xml:space="preserve"> </w:t>
      </w:r>
      <w:r>
        <w:t>bunun</w:t>
      </w:r>
      <w:r>
        <w:rPr>
          <w:spacing w:val="5"/>
        </w:rPr>
        <w:t xml:space="preserve"> </w:t>
      </w:r>
      <w:r>
        <w:rPr>
          <w:spacing w:val="-3"/>
        </w:rPr>
        <w:t>da</w:t>
      </w:r>
      <w:r>
        <w:rPr>
          <w:spacing w:val="-12"/>
        </w:rPr>
        <w:t xml:space="preserve"> </w:t>
      </w:r>
      <w:r>
        <w:t>mümkün</w:t>
      </w:r>
      <w:r>
        <w:rPr>
          <w:spacing w:val="-11"/>
        </w:rPr>
        <w:t xml:space="preserve"> </w:t>
      </w:r>
      <w:r>
        <w:t>olmaması</w:t>
      </w:r>
      <w:r>
        <w:rPr>
          <w:spacing w:val="-9"/>
        </w:rPr>
        <w:t xml:space="preserve"> </w:t>
      </w:r>
      <w:r>
        <w:t>halinde</w:t>
      </w:r>
      <w:r>
        <w:rPr>
          <w:spacing w:val="-12"/>
        </w:rPr>
        <w:t xml:space="preserve"> </w:t>
      </w:r>
      <w:r>
        <w:t>diğer</w:t>
      </w:r>
      <w:r>
        <w:rPr>
          <w:spacing w:val="-10"/>
        </w:rPr>
        <w:t xml:space="preserve"> </w:t>
      </w:r>
      <w:r>
        <w:t>alanlarda</w:t>
      </w:r>
      <w:r>
        <w:rPr>
          <w:spacing w:val="-14"/>
        </w:rPr>
        <w:t xml:space="preserve"> </w:t>
      </w:r>
      <w:r>
        <w:t>lisans</w:t>
      </w:r>
      <w:r>
        <w:rPr>
          <w:spacing w:val="-12"/>
        </w:rPr>
        <w:t xml:space="preserve"> </w:t>
      </w:r>
      <w:r>
        <w:t>eğitimi</w:t>
      </w:r>
      <w:r>
        <w:rPr>
          <w:spacing w:val="-11"/>
        </w:rPr>
        <w:t xml:space="preserve"> </w:t>
      </w:r>
      <w:r>
        <w:t>almış</w:t>
      </w:r>
      <w:r>
        <w:rPr>
          <w:spacing w:val="-10"/>
        </w:rPr>
        <w:t xml:space="preserve"> </w:t>
      </w:r>
      <w:r>
        <w:t>olanlar</w:t>
      </w:r>
      <w:r>
        <w:rPr>
          <w:spacing w:val="-10"/>
        </w:rPr>
        <w:t xml:space="preserve"> </w:t>
      </w:r>
      <w:r>
        <w:t>kabul</w:t>
      </w:r>
      <w:r>
        <w:rPr>
          <w:spacing w:val="-9"/>
        </w:rPr>
        <w:t xml:space="preserve"> </w:t>
      </w:r>
      <w:r>
        <w:t>edilir.</w:t>
      </w:r>
    </w:p>
    <w:p w14:paraId="3A5C59E8" w14:textId="77777777" w:rsidR="0041020F" w:rsidRDefault="0041020F">
      <w:pPr>
        <w:spacing w:before="1"/>
        <w:rPr>
          <w:rFonts w:ascii="Times New Roman" w:eastAsia="Times New Roman" w:hAnsi="Times New Roman" w:cs="Times New Roman"/>
          <w:sz w:val="27"/>
          <w:szCs w:val="27"/>
        </w:rPr>
      </w:pPr>
    </w:p>
    <w:p w14:paraId="03F1D9B9" w14:textId="77777777" w:rsidR="0041020F" w:rsidRDefault="00463094">
      <w:pPr>
        <w:pStyle w:val="Balk2"/>
        <w:ind w:left="499" w:right="498"/>
        <w:jc w:val="center"/>
        <w:rPr>
          <w:b w:val="0"/>
          <w:bCs w:val="0"/>
        </w:rPr>
      </w:pPr>
      <w:r>
        <w:t>YEDİNCİ</w:t>
      </w:r>
      <w:r>
        <w:rPr>
          <w:spacing w:val="-13"/>
        </w:rPr>
        <w:t xml:space="preserve"> </w:t>
      </w:r>
      <w:r>
        <w:t>BÖLÜM</w:t>
      </w:r>
    </w:p>
    <w:p w14:paraId="703A49C6" w14:textId="77777777" w:rsidR="0041020F" w:rsidRDefault="00463094">
      <w:pPr>
        <w:spacing w:before="3"/>
        <w:ind w:left="201" w:right="324" w:firstLine="3685"/>
        <w:rPr>
          <w:rFonts w:ascii="Times New Roman" w:eastAsia="Times New Roman" w:hAnsi="Times New Roman" w:cs="Times New Roman"/>
        </w:rPr>
      </w:pPr>
      <w:r>
        <w:rPr>
          <w:rFonts w:ascii="Times New Roman" w:hAnsi="Times New Roman"/>
          <w:b/>
        </w:rPr>
        <w:t>Yürürlük ve</w:t>
      </w:r>
      <w:r>
        <w:rPr>
          <w:rFonts w:ascii="Times New Roman" w:hAnsi="Times New Roman"/>
          <w:b/>
          <w:spacing w:val="-14"/>
        </w:rPr>
        <w:t xml:space="preserve"> </w:t>
      </w:r>
      <w:r>
        <w:rPr>
          <w:rFonts w:ascii="Times New Roman" w:hAnsi="Times New Roman"/>
          <w:b/>
        </w:rPr>
        <w:t>Yürütme</w:t>
      </w:r>
    </w:p>
    <w:p w14:paraId="072D1A48" w14:textId="77777777" w:rsidR="0041020F" w:rsidRDefault="0041020F">
      <w:pPr>
        <w:spacing w:before="4"/>
        <w:rPr>
          <w:rFonts w:ascii="Times New Roman" w:eastAsia="Times New Roman" w:hAnsi="Times New Roman" w:cs="Times New Roman"/>
          <w:b/>
          <w:bCs/>
          <w:sz w:val="26"/>
          <w:szCs w:val="26"/>
        </w:rPr>
      </w:pPr>
    </w:p>
    <w:p w14:paraId="6855FE9E" w14:textId="77777777" w:rsidR="0041020F" w:rsidRDefault="00463094">
      <w:pPr>
        <w:spacing w:line="249" w:lineRule="exact"/>
        <w:ind w:left="201" w:right="324"/>
        <w:rPr>
          <w:rFonts w:ascii="Times New Roman" w:eastAsia="Times New Roman" w:hAnsi="Times New Roman" w:cs="Times New Roman"/>
        </w:rPr>
      </w:pPr>
      <w:r>
        <w:rPr>
          <w:rFonts w:ascii="Times New Roman" w:hAnsi="Times New Roman"/>
          <w:b/>
        </w:rPr>
        <w:t>Yürütme:</w:t>
      </w:r>
    </w:p>
    <w:p w14:paraId="4615D1A8" w14:textId="77777777" w:rsidR="0041020F" w:rsidRDefault="00463094">
      <w:pPr>
        <w:pStyle w:val="GvdeMetni"/>
        <w:spacing w:line="249" w:lineRule="exact"/>
        <w:ind w:left="201" w:right="324" w:firstLine="0"/>
      </w:pPr>
      <w:r>
        <w:rPr>
          <w:rFonts w:cs="Times New Roman"/>
          <w:b/>
          <w:bCs/>
        </w:rPr>
        <w:t xml:space="preserve">MADDE 18 – </w:t>
      </w:r>
      <w:r>
        <w:rPr>
          <w:rFonts w:cs="Times New Roman"/>
          <w:spacing w:val="-2"/>
        </w:rPr>
        <w:t xml:space="preserve">(1) </w:t>
      </w:r>
      <w:r>
        <w:rPr>
          <w:rFonts w:cs="Times New Roman"/>
        </w:rPr>
        <w:t xml:space="preserve">Bu Yönerge </w:t>
      </w:r>
      <w:r>
        <w:rPr>
          <w:rFonts w:cs="Times New Roman"/>
          <w:spacing w:val="-3"/>
        </w:rPr>
        <w:t xml:space="preserve">hükümlerini </w:t>
      </w:r>
      <w:r>
        <w:rPr>
          <w:spacing w:val="-3"/>
        </w:rPr>
        <w:t xml:space="preserve">........................ </w:t>
      </w:r>
      <w:r>
        <w:rPr>
          <w:rFonts w:cs="Times New Roman"/>
          <w:spacing w:val="-3"/>
        </w:rPr>
        <w:t>Belediyesi</w:t>
      </w:r>
      <w:r>
        <w:rPr>
          <w:rFonts w:cs="Times New Roman"/>
          <w:spacing w:val="-26"/>
        </w:rPr>
        <w:t xml:space="preserve"> </w:t>
      </w:r>
      <w:r>
        <w:rPr>
          <w:rFonts w:cs="Times New Roman"/>
          <w:spacing w:val="-3"/>
        </w:rPr>
        <w:t>yürütür</w:t>
      </w:r>
      <w:r>
        <w:rPr>
          <w:spacing w:val="-3"/>
        </w:rPr>
        <w:t>.</w:t>
      </w:r>
    </w:p>
    <w:p w14:paraId="4E190734" w14:textId="77777777" w:rsidR="0041020F" w:rsidRDefault="0041020F">
      <w:pPr>
        <w:spacing w:before="4"/>
        <w:rPr>
          <w:rFonts w:ascii="Times New Roman" w:eastAsia="Times New Roman" w:hAnsi="Times New Roman" w:cs="Times New Roman"/>
          <w:sz w:val="21"/>
          <w:szCs w:val="21"/>
        </w:rPr>
      </w:pPr>
    </w:p>
    <w:p w14:paraId="31362252" w14:textId="77777777" w:rsidR="0041020F" w:rsidRDefault="00463094">
      <w:pPr>
        <w:pStyle w:val="Balk2"/>
        <w:spacing w:line="250" w:lineRule="exact"/>
        <w:ind w:left="201" w:right="324"/>
        <w:rPr>
          <w:b w:val="0"/>
          <w:bCs w:val="0"/>
        </w:rPr>
      </w:pPr>
      <w:r>
        <w:t>Yürürlük:</w:t>
      </w:r>
    </w:p>
    <w:p w14:paraId="04CF61C2" w14:textId="77777777" w:rsidR="0041020F" w:rsidRDefault="00463094">
      <w:pPr>
        <w:pStyle w:val="GvdeMetni"/>
        <w:spacing w:line="250" w:lineRule="exact"/>
        <w:ind w:left="201" w:right="324" w:firstLine="0"/>
      </w:pPr>
      <w:r>
        <w:rPr>
          <w:rFonts w:cs="Times New Roman"/>
          <w:b/>
          <w:bCs/>
        </w:rPr>
        <w:t>MADDE</w:t>
      </w:r>
      <w:r>
        <w:rPr>
          <w:rFonts w:cs="Times New Roman"/>
          <w:b/>
          <w:bCs/>
          <w:spacing w:val="-8"/>
        </w:rPr>
        <w:t xml:space="preserve"> </w:t>
      </w:r>
      <w:r>
        <w:rPr>
          <w:rFonts w:cs="Times New Roman"/>
          <w:b/>
          <w:bCs/>
        </w:rPr>
        <w:t>19</w:t>
      </w:r>
      <w:r>
        <w:rPr>
          <w:rFonts w:cs="Times New Roman"/>
          <w:b/>
          <w:bCs/>
          <w:spacing w:val="-5"/>
        </w:rPr>
        <w:t xml:space="preserve"> </w:t>
      </w:r>
      <w:r>
        <w:rPr>
          <w:rFonts w:cs="Times New Roman"/>
        </w:rPr>
        <w:t>–</w:t>
      </w:r>
      <w:r>
        <w:rPr>
          <w:rFonts w:cs="Times New Roman"/>
          <w:spacing w:val="-5"/>
        </w:rPr>
        <w:t xml:space="preserve"> </w:t>
      </w:r>
      <w:r>
        <w:t>(1)</w:t>
      </w:r>
      <w:r>
        <w:rPr>
          <w:spacing w:val="-5"/>
        </w:rPr>
        <w:t xml:space="preserve"> </w:t>
      </w:r>
      <w:r>
        <w:t>Bu</w:t>
      </w:r>
      <w:r>
        <w:rPr>
          <w:spacing w:val="-7"/>
        </w:rPr>
        <w:t xml:space="preserve"> </w:t>
      </w:r>
      <w:r>
        <w:t>Y</w:t>
      </w:r>
      <w:r>
        <w:rPr>
          <w:rFonts w:cs="Times New Roman"/>
        </w:rPr>
        <w:t>ön</w:t>
      </w:r>
      <w:r>
        <w:t>erge</w:t>
      </w:r>
      <w:r>
        <w:rPr>
          <w:spacing w:val="-5"/>
        </w:rPr>
        <w:t xml:space="preserve"> </w:t>
      </w:r>
      <w:r>
        <w:t>yay</w:t>
      </w:r>
      <w:r>
        <w:rPr>
          <w:rFonts w:cs="Times New Roman"/>
        </w:rPr>
        <w:t>ı</w:t>
      </w:r>
      <w:r>
        <w:t>m</w:t>
      </w:r>
      <w:r>
        <w:rPr>
          <w:rFonts w:cs="Times New Roman"/>
        </w:rPr>
        <w:t>ı</w:t>
      </w:r>
      <w:r>
        <w:rPr>
          <w:rFonts w:cs="Times New Roman"/>
          <w:spacing w:val="-6"/>
        </w:rPr>
        <w:t xml:space="preserve"> </w:t>
      </w:r>
      <w:r>
        <w:t>tarihinde</w:t>
      </w:r>
      <w:r>
        <w:rPr>
          <w:spacing w:val="-5"/>
        </w:rPr>
        <w:t xml:space="preserve"> </w:t>
      </w:r>
      <w:r>
        <w:t>y</w:t>
      </w:r>
      <w:r>
        <w:rPr>
          <w:rFonts w:cs="Times New Roman"/>
        </w:rPr>
        <w:t>ürü</w:t>
      </w:r>
      <w:r>
        <w:t>rl</w:t>
      </w:r>
      <w:r>
        <w:rPr>
          <w:rFonts w:cs="Times New Roman"/>
        </w:rPr>
        <w:t>üğ</w:t>
      </w:r>
      <w:r>
        <w:t>e</w:t>
      </w:r>
      <w:r>
        <w:rPr>
          <w:spacing w:val="-7"/>
        </w:rPr>
        <w:t xml:space="preserve"> </w:t>
      </w:r>
      <w:r>
        <w:t>girer.</w:t>
      </w:r>
    </w:p>
    <w:p w14:paraId="22E60B45" w14:textId="77777777" w:rsidR="0041020F" w:rsidRDefault="0041020F">
      <w:pPr>
        <w:rPr>
          <w:rFonts w:ascii="Times New Roman" w:eastAsia="Times New Roman" w:hAnsi="Times New Roman" w:cs="Times New Roman"/>
          <w:sz w:val="20"/>
          <w:szCs w:val="20"/>
        </w:rPr>
      </w:pPr>
    </w:p>
    <w:p w14:paraId="6E4B2DF4" w14:textId="77777777" w:rsidR="0041020F" w:rsidRDefault="0041020F">
      <w:pPr>
        <w:rPr>
          <w:rFonts w:ascii="Times New Roman" w:eastAsia="Times New Roman" w:hAnsi="Times New Roman" w:cs="Times New Roman"/>
          <w:sz w:val="20"/>
          <w:szCs w:val="20"/>
        </w:rPr>
      </w:pPr>
    </w:p>
    <w:p w14:paraId="552EEC51" w14:textId="77777777" w:rsidR="0041020F" w:rsidRDefault="0041020F">
      <w:pPr>
        <w:rPr>
          <w:rFonts w:ascii="Times New Roman" w:eastAsia="Times New Roman" w:hAnsi="Times New Roman" w:cs="Times New Roman"/>
          <w:sz w:val="20"/>
          <w:szCs w:val="20"/>
        </w:rPr>
      </w:pPr>
    </w:p>
    <w:p w14:paraId="042CB0E0" w14:textId="77777777" w:rsidR="0041020F" w:rsidRDefault="0041020F">
      <w:pPr>
        <w:spacing w:before="6"/>
        <w:rPr>
          <w:rFonts w:ascii="Times New Roman" w:eastAsia="Times New Roman" w:hAnsi="Times New Roman" w:cs="Times New Roman"/>
          <w:sz w:val="18"/>
          <w:szCs w:val="18"/>
        </w:rPr>
      </w:pPr>
    </w:p>
    <w:p w14:paraId="418A45DC" w14:textId="0D1E4C68" w:rsidR="0041020F" w:rsidRDefault="00463094">
      <w:pPr>
        <w:pStyle w:val="GvdeMetni"/>
        <w:spacing w:before="71" w:line="252" w:lineRule="exact"/>
        <w:ind w:left="0" w:right="1120" w:firstLine="0"/>
        <w:jc w:val="right"/>
      </w:pPr>
      <w:r>
        <w:rPr>
          <w:rFonts w:cs="Times New Roman"/>
        </w:rPr>
        <w:t>…… / ….. /</w:t>
      </w:r>
      <w:r>
        <w:rPr>
          <w:rFonts w:cs="Times New Roman"/>
          <w:spacing w:val="-5"/>
        </w:rPr>
        <w:t xml:space="preserve"> </w:t>
      </w:r>
      <w:r>
        <w:t>202</w:t>
      </w:r>
      <w:r w:rsidR="002C0C4B">
        <w:t>1</w:t>
      </w:r>
    </w:p>
    <w:p w14:paraId="70A6E382" w14:textId="77777777" w:rsidR="0041020F" w:rsidRDefault="00463094">
      <w:pPr>
        <w:pStyle w:val="GvdeMetni"/>
        <w:spacing w:line="252" w:lineRule="exact"/>
        <w:ind w:left="6404" w:right="498" w:firstLine="0"/>
        <w:jc w:val="center"/>
        <w:rPr>
          <w:rFonts w:cs="Times New Roman"/>
        </w:rPr>
      </w:pPr>
      <w:r>
        <w:t>........................ Belediye</w:t>
      </w:r>
      <w:r>
        <w:rPr>
          <w:spacing w:val="-22"/>
        </w:rPr>
        <w:t xml:space="preserve"> </w:t>
      </w:r>
      <w:r>
        <w:t>Başkanı</w:t>
      </w:r>
    </w:p>
    <w:p w14:paraId="4D72E338" w14:textId="77777777" w:rsidR="0041020F" w:rsidRDefault="0041020F">
      <w:pPr>
        <w:rPr>
          <w:rFonts w:ascii="Times New Roman" w:eastAsia="Times New Roman" w:hAnsi="Times New Roman" w:cs="Times New Roman"/>
          <w:sz w:val="20"/>
          <w:szCs w:val="20"/>
        </w:rPr>
      </w:pPr>
    </w:p>
    <w:p w14:paraId="4B83B1E3" w14:textId="77777777" w:rsidR="0041020F" w:rsidRDefault="0041020F">
      <w:pPr>
        <w:rPr>
          <w:rFonts w:ascii="Times New Roman" w:eastAsia="Times New Roman" w:hAnsi="Times New Roman" w:cs="Times New Roman"/>
          <w:sz w:val="20"/>
          <w:szCs w:val="20"/>
        </w:rPr>
      </w:pPr>
    </w:p>
    <w:p w14:paraId="164C2370" w14:textId="77777777" w:rsidR="0041020F" w:rsidRDefault="0041020F">
      <w:pPr>
        <w:rPr>
          <w:rFonts w:ascii="Times New Roman" w:eastAsia="Times New Roman" w:hAnsi="Times New Roman" w:cs="Times New Roman"/>
          <w:sz w:val="20"/>
          <w:szCs w:val="20"/>
        </w:rPr>
      </w:pPr>
    </w:p>
    <w:p w14:paraId="01F84E97" w14:textId="77777777" w:rsidR="0041020F" w:rsidRDefault="0041020F">
      <w:pPr>
        <w:rPr>
          <w:rFonts w:ascii="Times New Roman" w:eastAsia="Times New Roman" w:hAnsi="Times New Roman" w:cs="Times New Roman"/>
          <w:sz w:val="20"/>
          <w:szCs w:val="20"/>
        </w:rPr>
      </w:pPr>
    </w:p>
    <w:p w14:paraId="2DEBB499" w14:textId="77777777" w:rsidR="0041020F" w:rsidRDefault="0041020F">
      <w:pPr>
        <w:rPr>
          <w:rFonts w:ascii="Times New Roman" w:eastAsia="Times New Roman" w:hAnsi="Times New Roman" w:cs="Times New Roman"/>
          <w:sz w:val="20"/>
          <w:szCs w:val="20"/>
        </w:rPr>
      </w:pPr>
    </w:p>
    <w:p w14:paraId="467C1ED6" w14:textId="77777777" w:rsidR="0041020F" w:rsidRDefault="0041020F">
      <w:pPr>
        <w:rPr>
          <w:rFonts w:ascii="Times New Roman" w:eastAsia="Times New Roman" w:hAnsi="Times New Roman" w:cs="Times New Roman"/>
          <w:sz w:val="20"/>
          <w:szCs w:val="20"/>
        </w:rPr>
      </w:pPr>
    </w:p>
    <w:p w14:paraId="22B7CCA3" w14:textId="77777777" w:rsidR="0041020F" w:rsidRDefault="0041020F">
      <w:pPr>
        <w:rPr>
          <w:rFonts w:ascii="Times New Roman" w:eastAsia="Times New Roman" w:hAnsi="Times New Roman" w:cs="Times New Roman"/>
          <w:sz w:val="20"/>
          <w:szCs w:val="20"/>
        </w:rPr>
      </w:pPr>
    </w:p>
    <w:p w14:paraId="00325B57" w14:textId="77777777" w:rsidR="0041020F" w:rsidRDefault="0041020F">
      <w:pPr>
        <w:rPr>
          <w:rFonts w:ascii="Times New Roman" w:eastAsia="Times New Roman" w:hAnsi="Times New Roman" w:cs="Times New Roman"/>
          <w:sz w:val="20"/>
          <w:szCs w:val="20"/>
        </w:rPr>
      </w:pPr>
    </w:p>
    <w:p w14:paraId="26E6CF15" w14:textId="77777777" w:rsidR="0041020F" w:rsidRDefault="00463094">
      <w:pPr>
        <w:pStyle w:val="GvdeMetni"/>
        <w:spacing w:before="187"/>
        <w:ind w:left="100" w:right="324" w:firstLine="0"/>
        <w:rPr>
          <w:rFonts w:cs="Times New Roman"/>
        </w:rPr>
      </w:pPr>
      <w:r>
        <w:rPr>
          <w:b/>
        </w:rPr>
        <w:t>Ek-1:</w:t>
      </w:r>
      <w:r>
        <w:rPr>
          <w:b/>
          <w:spacing w:val="-7"/>
        </w:rPr>
        <w:t xml:space="preserve"> </w:t>
      </w:r>
      <w:r>
        <w:t>Belediye</w:t>
      </w:r>
      <w:r>
        <w:rPr>
          <w:spacing w:val="-7"/>
        </w:rPr>
        <w:t xml:space="preserve"> </w:t>
      </w:r>
      <w:r>
        <w:t>Enerji</w:t>
      </w:r>
      <w:r>
        <w:rPr>
          <w:spacing w:val="-9"/>
        </w:rPr>
        <w:t xml:space="preserve"> </w:t>
      </w:r>
      <w:r>
        <w:t>Yönetim</w:t>
      </w:r>
      <w:r>
        <w:rPr>
          <w:spacing w:val="-10"/>
        </w:rPr>
        <w:t xml:space="preserve"> </w:t>
      </w:r>
      <w:r>
        <w:t>Birimi</w:t>
      </w:r>
      <w:r>
        <w:rPr>
          <w:spacing w:val="-6"/>
        </w:rPr>
        <w:t xml:space="preserve"> </w:t>
      </w:r>
      <w:r>
        <w:t>Organizasyon</w:t>
      </w:r>
      <w:r>
        <w:rPr>
          <w:spacing w:val="-7"/>
        </w:rPr>
        <w:t xml:space="preserve"> </w:t>
      </w:r>
      <w:r>
        <w:t>Şeması</w:t>
      </w:r>
    </w:p>
    <w:p w14:paraId="7FA30E20" w14:textId="77777777" w:rsidR="0041020F" w:rsidRDefault="0041020F">
      <w:pPr>
        <w:rPr>
          <w:rFonts w:ascii="Times New Roman" w:eastAsia="Times New Roman" w:hAnsi="Times New Roman" w:cs="Times New Roman"/>
        </w:rPr>
        <w:sectPr w:rsidR="0041020F">
          <w:pgSz w:w="11930" w:h="16860"/>
          <w:pgMar w:top="660" w:right="980" w:bottom="680" w:left="1100" w:header="0" w:footer="487" w:gutter="0"/>
          <w:cols w:space="708"/>
        </w:sectPr>
      </w:pPr>
    </w:p>
    <w:p w14:paraId="2D61E460" w14:textId="245C1909" w:rsidR="0041020F" w:rsidRDefault="00B65965">
      <w:pPr>
        <w:pStyle w:val="Balk2"/>
        <w:spacing w:before="60"/>
        <w:ind w:left="4971" w:right="2200" w:hanging="1193"/>
        <w:rPr>
          <w:rFonts w:cs="Times New Roman"/>
          <w:b w:val="0"/>
          <w:bCs w:val="0"/>
        </w:rPr>
      </w:pPr>
      <w:r>
        <w:rPr>
          <w:noProof/>
          <w:lang w:eastAsia="tr-TR"/>
        </w:rPr>
        <w:lastRenderedPageBreak/>
        <mc:AlternateContent>
          <mc:Choice Requires="wpg">
            <w:drawing>
              <wp:anchor distT="0" distB="0" distL="114300" distR="114300" simplePos="0" relativeHeight="503304992" behindDoc="1" locked="0" layoutInCell="1" allowOverlap="1" wp14:anchorId="28E9C34B" wp14:editId="41B6FEDC">
                <wp:simplePos x="0" y="0"/>
                <wp:positionH relativeFrom="page">
                  <wp:posOffset>5775960</wp:posOffset>
                </wp:positionH>
                <wp:positionV relativeFrom="page">
                  <wp:posOffset>4262120</wp:posOffset>
                </wp:positionV>
                <wp:extent cx="76200" cy="239395"/>
                <wp:effectExtent l="3810" t="4445" r="571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9395"/>
                          <a:chOff x="9096" y="6712"/>
                          <a:chExt cx="120" cy="377"/>
                        </a:xfrm>
                      </wpg:grpSpPr>
                      <wps:wsp>
                        <wps:cNvPr id="31" name="Freeform 32"/>
                        <wps:cNvSpPr>
                          <a:spLocks/>
                        </wps:cNvSpPr>
                        <wps:spPr bwMode="auto">
                          <a:xfrm>
                            <a:off x="9096" y="6712"/>
                            <a:ext cx="120" cy="377"/>
                          </a:xfrm>
                          <a:custGeom>
                            <a:avLst/>
                            <a:gdLst>
                              <a:gd name="T0" fmla="+- 0 9148 9096"/>
                              <a:gd name="T1" fmla="*/ T0 w 120"/>
                              <a:gd name="T2" fmla="+- 0 6969 6712"/>
                              <a:gd name="T3" fmla="*/ 6969 h 377"/>
                              <a:gd name="T4" fmla="+- 0 9096 9096"/>
                              <a:gd name="T5" fmla="*/ T4 w 120"/>
                              <a:gd name="T6" fmla="+- 0 6969 6712"/>
                              <a:gd name="T7" fmla="*/ 6969 h 377"/>
                              <a:gd name="T8" fmla="+- 0 9156 9096"/>
                              <a:gd name="T9" fmla="*/ T8 w 120"/>
                              <a:gd name="T10" fmla="+- 0 7089 6712"/>
                              <a:gd name="T11" fmla="*/ 7089 h 377"/>
                              <a:gd name="T12" fmla="+- 0 9206 9096"/>
                              <a:gd name="T13" fmla="*/ T12 w 120"/>
                              <a:gd name="T14" fmla="+- 0 6989 6712"/>
                              <a:gd name="T15" fmla="*/ 6989 h 377"/>
                              <a:gd name="T16" fmla="+- 0 9148 9096"/>
                              <a:gd name="T17" fmla="*/ T16 w 120"/>
                              <a:gd name="T18" fmla="+- 0 6989 6712"/>
                              <a:gd name="T19" fmla="*/ 6989 h 377"/>
                              <a:gd name="T20" fmla="+- 0 9148 9096"/>
                              <a:gd name="T21" fmla="*/ T20 w 120"/>
                              <a:gd name="T22" fmla="+- 0 6969 6712"/>
                              <a:gd name="T23" fmla="*/ 6969 h 377"/>
                            </a:gdLst>
                            <a:ahLst/>
                            <a:cxnLst>
                              <a:cxn ang="0">
                                <a:pos x="T1" y="T3"/>
                              </a:cxn>
                              <a:cxn ang="0">
                                <a:pos x="T5" y="T7"/>
                              </a:cxn>
                              <a:cxn ang="0">
                                <a:pos x="T9" y="T11"/>
                              </a:cxn>
                              <a:cxn ang="0">
                                <a:pos x="T13" y="T15"/>
                              </a:cxn>
                              <a:cxn ang="0">
                                <a:pos x="T17" y="T19"/>
                              </a:cxn>
                              <a:cxn ang="0">
                                <a:pos x="T21" y="T23"/>
                              </a:cxn>
                            </a:cxnLst>
                            <a:rect l="0" t="0" r="r" b="b"/>
                            <a:pathLst>
                              <a:path w="120" h="377">
                                <a:moveTo>
                                  <a:pt x="52" y="257"/>
                                </a:moveTo>
                                <a:lnTo>
                                  <a:pt x="0" y="257"/>
                                </a:lnTo>
                                <a:lnTo>
                                  <a:pt x="60" y="377"/>
                                </a:lnTo>
                                <a:lnTo>
                                  <a:pt x="110" y="277"/>
                                </a:lnTo>
                                <a:lnTo>
                                  <a:pt x="52" y="277"/>
                                </a:lnTo>
                                <a:lnTo>
                                  <a:pt x="52"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9096" y="6712"/>
                            <a:ext cx="120" cy="377"/>
                          </a:xfrm>
                          <a:custGeom>
                            <a:avLst/>
                            <a:gdLst>
                              <a:gd name="T0" fmla="+- 0 9163 9096"/>
                              <a:gd name="T1" fmla="*/ T0 w 120"/>
                              <a:gd name="T2" fmla="+- 0 6712 6712"/>
                              <a:gd name="T3" fmla="*/ 6712 h 377"/>
                              <a:gd name="T4" fmla="+- 0 9148 9096"/>
                              <a:gd name="T5" fmla="*/ T4 w 120"/>
                              <a:gd name="T6" fmla="+- 0 6712 6712"/>
                              <a:gd name="T7" fmla="*/ 6712 h 377"/>
                              <a:gd name="T8" fmla="+- 0 9148 9096"/>
                              <a:gd name="T9" fmla="*/ T8 w 120"/>
                              <a:gd name="T10" fmla="+- 0 6989 6712"/>
                              <a:gd name="T11" fmla="*/ 6989 h 377"/>
                              <a:gd name="T12" fmla="+- 0 9163 9096"/>
                              <a:gd name="T13" fmla="*/ T12 w 120"/>
                              <a:gd name="T14" fmla="+- 0 6989 6712"/>
                              <a:gd name="T15" fmla="*/ 6989 h 377"/>
                              <a:gd name="T16" fmla="+- 0 9163 9096"/>
                              <a:gd name="T17" fmla="*/ T16 w 120"/>
                              <a:gd name="T18" fmla="+- 0 6712 6712"/>
                              <a:gd name="T19" fmla="*/ 6712 h 377"/>
                            </a:gdLst>
                            <a:ahLst/>
                            <a:cxnLst>
                              <a:cxn ang="0">
                                <a:pos x="T1" y="T3"/>
                              </a:cxn>
                              <a:cxn ang="0">
                                <a:pos x="T5" y="T7"/>
                              </a:cxn>
                              <a:cxn ang="0">
                                <a:pos x="T9" y="T11"/>
                              </a:cxn>
                              <a:cxn ang="0">
                                <a:pos x="T13" y="T15"/>
                              </a:cxn>
                              <a:cxn ang="0">
                                <a:pos x="T17" y="T19"/>
                              </a:cxn>
                            </a:cxnLst>
                            <a:rect l="0" t="0" r="r" b="b"/>
                            <a:pathLst>
                              <a:path w="120" h="377">
                                <a:moveTo>
                                  <a:pt x="67" y="0"/>
                                </a:moveTo>
                                <a:lnTo>
                                  <a:pt x="52" y="0"/>
                                </a:lnTo>
                                <a:lnTo>
                                  <a:pt x="52" y="277"/>
                                </a:lnTo>
                                <a:lnTo>
                                  <a:pt x="67" y="277"/>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9096" y="6712"/>
                            <a:ext cx="120" cy="377"/>
                          </a:xfrm>
                          <a:custGeom>
                            <a:avLst/>
                            <a:gdLst>
                              <a:gd name="T0" fmla="+- 0 9216 9096"/>
                              <a:gd name="T1" fmla="*/ T0 w 120"/>
                              <a:gd name="T2" fmla="+- 0 6969 6712"/>
                              <a:gd name="T3" fmla="*/ 6969 h 377"/>
                              <a:gd name="T4" fmla="+- 0 9163 9096"/>
                              <a:gd name="T5" fmla="*/ T4 w 120"/>
                              <a:gd name="T6" fmla="+- 0 6969 6712"/>
                              <a:gd name="T7" fmla="*/ 6969 h 377"/>
                              <a:gd name="T8" fmla="+- 0 9163 9096"/>
                              <a:gd name="T9" fmla="*/ T8 w 120"/>
                              <a:gd name="T10" fmla="+- 0 6989 6712"/>
                              <a:gd name="T11" fmla="*/ 6989 h 377"/>
                              <a:gd name="T12" fmla="+- 0 9206 9096"/>
                              <a:gd name="T13" fmla="*/ T12 w 120"/>
                              <a:gd name="T14" fmla="+- 0 6989 6712"/>
                              <a:gd name="T15" fmla="*/ 6989 h 377"/>
                              <a:gd name="T16" fmla="+- 0 9216 9096"/>
                              <a:gd name="T17" fmla="*/ T16 w 120"/>
                              <a:gd name="T18" fmla="+- 0 6969 6712"/>
                              <a:gd name="T19" fmla="*/ 6969 h 377"/>
                            </a:gdLst>
                            <a:ahLst/>
                            <a:cxnLst>
                              <a:cxn ang="0">
                                <a:pos x="T1" y="T3"/>
                              </a:cxn>
                              <a:cxn ang="0">
                                <a:pos x="T5" y="T7"/>
                              </a:cxn>
                              <a:cxn ang="0">
                                <a:pos x="T9" y="T11"/>
                              </a:cxn>
                              <a:cxn ang="0">
                                <a:pos x="T13" y="T15"/>
                              </a:cxn>
                              <a:cxn ang="0">
                                <a:pos x="T17" y="T19"/>
                              </a:cxn>
                            </a:cxnLst>
                            <a:rect l="0" t="0" r="r" b="b"/>
                            <a:pathLst>
                              <a:path w="120" h="377">
                                <a:moveTo>
                                  <a:pt x="120" y="257"/>
                                </a:moveTo>
                                <a:lnTo>
                                  <a:pt x="67" y="257"/>
                                </a:lnTo>
                                <a:lnTo>
                                  <a:pt x="67" y="277"/>
                                </a:lnTo>
                                <a:lnTo>
                                  <a:pt x="110" y="277"/>
                                </a:lnTo>
                                <a:lnTo>
                                  <a:pt x="12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43241E" id="Group 29" o:spid="_x0000_s1026" style="position:absolute;margin-left:454.8pt;margin-top:335.6pt;width:6pt;height:18.85pt;z-index:-11488;mso-position-horizontal-relative:page;mso-position-vertical-relative:page" coordorigin="9096,6712" coordsize="12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">
                <v:shape id="Freeform 32" o:spid="_x0000_s1027"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" path="m52,257l,257,60,377,110,277r-58,l52,257xe" fillcolor="black" stroked="f">
                  <v:path arrowok="t" o:connecttype="custom" o:connectlocs="52,6969;0,6969;60,7089;110,6989;52,6989;52,6969" o:connectangles="0,0,0,0,0,0"/>
                </v:shape>
                <v:shape id="Freeform 31" o:spid="_x0000_s1028"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" path="m67,l52,r,277l67,277,67,xe" fillcolor="black" stroked="f">
                  <v:path arrowok="t" o:connecttype="custom" o:connectlocs="67,6712;52,6712;52,6989;67,6989;67,6712" o:connectangles="0,0,0,0,0"/>
                </v:shape>
                <v:shape id="Freeform 30" o:spid="_x0000_s1029"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" path="m120,257r-53,l67,277r43,l120,257xe" fillcolor="black" stroked="f">
                  <v:path arrowok="t" o:connecttype="custom" o:connectlocs="120,6969;67,6969;67,6989;110,6989;120,6969" o:connectangles="0,0,0,0,0"/>
                </v:shape>
                <w10:wrap anchorx="page" anchory="page"/>
              </v:group>
            </w:pict>
          </mc:Fallback>
        </mc:AlternateContent>
      </w:r>
      <w:r>
        <w:rPr>
          <w:noProof/>
          <w:lang w:eastAsia="tr-TR"/>
        </w:rPr>
        <mc:AlternateContent>
          <mc:Choice Requires="wpg">
            <w:drawing>
              <wp:anchor distT="0" distB="0" distL="114300" distR="114300" simplePos="0" relativeHeight="503305016" behindDoc="1" locked="0" layoutInCell="1" allowOverlap="1" wp14:anchorId="2AF5E0F9" wp14:editId="5B2965B9">
                <wp:simplePos x="0" y="0"/>
                <wp:positionH relativeFrom="page">
                  <wp:posOffset>6751320</wp:posOffset>
                </wp:positionH>
                <wp:positionV relativeFrom="page">
                  <wp:posOffset>4262120</wp:posOffset>
                </wp:positionV>
                <wp:extent cx="76200" cy="983615"/>
                <wp:effectExtent l="7620" t="4445" r="1905" b="254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983615"/>
                          <a:chOff x="10632" y="6712"/>
                          <a:chExt cx="120" cy="1549"/>
                        </a:xfrm>
                      </wpg:grpSpPr>
                      <wps:wsp>
                        <wps:cNvPr id="26" name="Freeform 28"/>
                        <wps:cNvSpPr>
                          <a:spLocks/>
                        </wps:cNvSpPr>
                        <wps:spPr bwMode="auto">
                          <a:xfrm>
                            <a:off x="10632" y="6712"/>
                            <a:ext cx="120" cy="1549"/>
                          </a:xfrm>
                          <a:custGeom>
                            <a:avLst/>
                            <a:gdLst>
                              <a:gd name="T0" fmla="+- 0 10684 10632"/>
                              <a:gd name="T1" fmla="*/ T0 w 120"/>
                              <a:gd name="T2" fmla="+- 0 8141 6712"/>
                              <a:gd name="T3" fmla="*/ 8141 h 1549"/>
                              <a:gd name="T4" fmla="+- 0 10632 10632"/>
                              <a:gd name="T5" fmla="*/ T4 w 120"/>
                              <a:gd name="T6" fmla="+- 0 8141 6712"/>
                              <a:gd name="T7" fmla="*/ 8141 h 1549"/>
                              <a:gd name="T8" fmla="+- 0 10692 10632"/>
                              <a:gd name="T9" fmla="*/ T8 w 120"/>
                              <a:gd name="T10" fmla="+- 0 8261 6712"/>
                              <a:gd name="T11" fmla="*/ 8261 h 1549"/>
                              <a:gd name="T12" fmla="+- 0 10742 10632"/>
                              <a:gd name="T13" fmla="*/ T12 w 120"/>
                              <a:gd name="T14" fmla="+- 0 8161 6712"/>
                              <a:gd name="T15" fmla="*/ 8161 h 1549"/>
                              <a:gd name="T16" fmla="+- 0 10684 10632"/>
                              <a:gd name="T17" fmla="*/ T16 w 120"/>
                              <a:gd name="T18" fmla="+- 0 8161 6712"/>
                              <a:gd name="T19" fmla="*/ 8161 h 1549"/>
                              <a:gd name="T20" fmla="+- 0 10684 10632"/>
                              <a:gd name="T21" fmla="*/ T20 w 120"/>
                              <a:gd name="T22" fmla="+- 0 8141 6712"/>
                              <a:gd name="T23" fmla="*/ 8141 h 1549"/>
                            </a:gdLst>
                            <a:ahLst/>
                            <a:cxnLst>
                              <a:cxn ang="0">
                                <a:pos x="T1" y="T3"/>
                              </a:cxn>
                              <a:cxn ang="0">
                                <a:pos x="T5" y="T7"/>
                              </a:cxn>
                              <a:cxn ang="0">
                                <a:pos x="T9" y="T11"/>
                              </a:cxn>
                              <a:cxn ang="0">
                                <a:pos x="T13" y="T15"/>
                              </a:cxn>
                              <a:cxn ang="0">
                                <a:pos x="T17" y="T19"/>
                              </a:cxn>
                              <a:cxn ang="0">
                                <a:pos x="T21" y="T23"/>
                              </a:cxn>
                            </a:cxnLst>
                            <a:rect l="0" t="0" r="r" b="b"/>
                            <a:pathLst>
                              <a:path w="120" h="1549">
                                <a:moveTo>
                                  <a:pt x="52" y="1429"/>
                                </a:moveTo>
                                <a:lnTo>
                                  <a:pt x="0" y="1429"/>
                                </a:lnTo>
                                <a:lnTo>
                                  <a:pt x="60" y="1549"/>
                                </a:lnTo>
                                <a:lnTo>
                                  <a:pt x="110" y="1449"/>
                                </a:lnTo>
                                <a:lnTo>
                                  <a:pt x="52" y="1449"/>
                                </a:lnTo>
                                <a:lnTo>
                                  <a:pt x="52"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0632" y="6712"/>
                            <a:ext cx="120" cy="1549"/>
                          </a:xfrm>
                          <a:custGeom>
                            <a:avLst/>
                            <a:gdLst>
                              <a:gd name="T0" fmla="+- 0 10699 10632"/>
                              <a:gd name="T1" fmla="*/ T0 w 120"/>
                              <a:gd name="T2" fmla="+- 0 8141 6712"/>
                              <a:gd name="T3" fmla="*/ 8141 h 1549"/>
                              <a:gd name="T4" fmla="+- 0 10684 10632"/>
                              <a:gd name="T5" fmla="*/ T4 w 120"/>
                              <a:gd name="T6" fmla="+- 0 8141 6712"/>
                              <a:gd name="T7" fmla="*/ 8141 h 1549"/>
                              <a:gd name="T8" fmla="+- 0 10684 10632"/>
                              <a:gd name="T9" fmla="*/ T8 w 120"/>
                              <a:gd name="T10" fmla="+- 0 8161 6712"/>
                              <a:gd name="T11" fmla="*/ 8161 h 1549"/>
                              <a:gd name="T12" fmla="+- 0 10699 10632"/>
                              <a:gd name="T13" fmla="*/ T12 w 120"/>
                              <a:gd name="T14" fmla="+- 0 8161 6712"/>
                              <a:gd name="T15" fmla="*/ 8161 h 1549"/>
                              <a:gd name="T16" fmla="+- 0 10699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67" y="1429"/>
                                </a:moveTo>
                                <a:lnTo>
                                  <a:pt x="52" y="1429"/>
                                </a:lnTo>
                                <a:lnTo>
                                  <a:pt x="52" y="1449"/>
                                </a:lnTo>
                                <a:lnTo>
                                  <a:pt x="67" y="1449"/>
                                </a:lnTo>
                                <a:lnTo>
                                  <a:pt x="67"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0632" y="6712"/>
                            <a:ext cx="120" cy="1549"/>
                          </a:xfrm>
                          <a:custGeom>
                            <a:avLst/>
                            <a:gdLst>
                              <a:gd name="T0" fmla="+- 0 10752 10632"/>
                              <a:gd name="T1" fmla="*/ T0 w 120"/>
                              <a:gd name="T2" fmla="+- 0 8141 6712"/>
                              <a:gd name="T3" fmla="*/ 8141 h 1549"/>
                              <a:gd name="T4" fmla="+- 0 10699 10632"/>
                              <a:gd name="T5" fmla="*/ T4 w 120"/>
                              <a:gd name="T6" fmla="+- 0 8141 6712"/>
                              <a:gd name="T7" fmla="*/ 8141 h 1549"/>
                              <a:gd name="T8" fmla="+- 0 10699 10632"/>
                              <a:gd name="T9" fmla="*/ T8 w 120"/>
                              <a:gd name="T10" fmla="+- 0 8161 6712"/>
                              <a:gd name="T11" fmla="*/ 8161 h 1549"/>
                              <a:gd name="T12" fmla="+- 0 10742 10632"/>
                              <a:gd name="T13" fmla="*/ T12 w 120"/>
                              <a:gd name="T14" fmla="+- 0 8161 6712"/>
                              <a:gd name="T15" fmla="*/ 8161 h 1549"/>
                              <a:gd name="T16" fmla="+- 0 10752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120" y="1429"/>
                                </a:moveTo>
                                <a:lnTo>
                                  <a:pt x="67" y="1429"/>
                                </a:lnTo>
                                <a:lnTo>
                                  <a:pt x="67" y="1449"/>
                                </a:lnTo>
                                <a:lnTo>
                                  <a:pt x="110" y="1449"/>
                                </a:lnTo>
                                <a:lnTo>
                                  <a:pt x="120"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0632" y="6712"/>
                            <a:ext cx="120" cy="1549"/>
                          </a:xfrm>
                          <a:custGeom>
                            <a:avLst/>
                            <a:gdLst>
                              <a:gd name="T0" fmla="+- 0 10698 10632"/>
                              <a:gd name="T1" fmla="*/ T0 w 120"/>
                              <a:gd name="T2" fmla="+- 0 6712 6712"/>
                              <a:gd name="T3" fmla="*/ 6712 h 1549"/>
                              <a:gd name="T4" fmla="+- 0 10683 10632"/>
                              <a:gd name="T5" fmla="*/ T4 w 120"/>
                              <a:gd name="T6" fmla="+- 0 6712 6712"/>
                              <a:gd name="T7" fmla="*/ 6712 h 1549"/>
                              <a:gd name="T8" fmla="+- 0 10684 10632"/>
                              <a:gd name="T9" fmla="*/ T8 w 120"/>
                              <a:gd name="T10" fmla="+- 0 8141 6712"/>
                              <a:gd name="T11" fmla="*/ 8141 h 1549"/>
                              <a:gd name="T12" fmla="+- 0 10699 10632"/>
                              <a:gd name="T13" fmla="*/ T12 w 120"/>
                              <a:gd name="T14" fmla="+- 0 8141 6712"/>
                              <a:gd name="T15" fmla="*/ 8141 h 1549"/>
                              <a:gd name="T16" fmla="+- 0 10698 10632"/>
                              <a:gd name="T17" fmla="*/ T16 w 120"/>
                              <a:gd name="T18" fmla="+- 0 6712 6712"/>
                              <a:gd name="T19" fmla="*/ 6712 h 1549"/>
                            </a:gdLst>
                            <a:ahLst/>
                            <a:cxnLst>
                              <a:cxn ang="0">
                                <a:pos x="T1" y="T3"/>
                              </a:cxn>
                              <a:cxn ang="0">
                                <a:pos x="T5" y="T7"/>
                              </a:cxn>
                              <a:cxn ang="0">
                                <a:pos x="T9" y="T11"/>
                              </a:cxn>
                              <a:cxn ang="0">
                                <a:pos x="T13" y="T15"/>
                              </a:cxn>
                              <a:cxn ang="0">
                                <a:pos x="T17" y="T19"/>
                              </a:cxn>
                            </a:cxnLst>
                            <a:rect l="0" t="0" r="r" b="b"/>
                            <a:pathLst>
                              <a:path w="120" h="1549">
                                <a:moveTo>
                                  <a:pt x="66" y="0"/>
                                </a:moveTo>
                                <a:lnTo>
                                  <a:pt x="51" y="0"/>
                                </a:lnTo>
                                <a:lnTo>
                                  <a:pt x="52" y="1429"/>
                                </a:lnTo>
                                <a:lnTo>
                                  <a:pt x="67" y="1429"/>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792B0D" id="Group 24" o:spid="_x0000_s1026" style="position:absolute;margin-left:531.6pt;margin-top:335.6pt;width:6pt;height:77.45pt;z-index:-11464;mso-position-horizontal-relative:page;mso-position-vertical-relative:page" coordorigin="10632,6712" coordsize="120,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">
                <v:shape id="Freeform 28" o:spid="_x0000_s1027"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" path="m52,1429r-52,l60,1549r50,-100l52,1449r,-20xe" fillcolor="black" stroked="f">
                  <v:path arrowok="t" o:connecttype="custom" o:connectlocs="52,8141;0,8141;60,8261;110,8161;52,8161;52,8141" o:connectangles="0,0,0,0,0,0"/>
                </v:shape>
                <v:shape id="Freeform 27" o:spid="_x0000_s1028"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9FwAAAANsAAAAPAAAAZHJzL2Rvd25yZXYueG1sRI/NqsIw&#10;FIT3gu8QjuBOU7vQU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ZYPfRcAAAADbAAAADwAAAAAA&#10;AAAAAAAAAAAHAgAAZHJzL2Rvd25yZXYueG1sUEsFBgAAAAADAAMAtwAAAPQCAAAAAA==&#10;" path="m67,1429r-15,l52,1449r15,l67,1429xe" fillcolor="black" stroked="f">
                  <v:path arrowok="t" o:connecttype="custom" o:connectlocs="67,8141;52,8141;52,8161;67,8161;67,8141" o:connectangles="0,0,0,0,0"/>
                </v:shape>
                <v:shape id="Freeform 26" o:spid="_x0000_s1029"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" path="m120,1429r-53,l67,1449r43,l120,1429xe" fillcolor="black" stroked="f">
                  <v:path arrowok="t" o:connecttype="custom" o:connectlocs="120,8141;67,8141;67,8161;110,8161;120,8141" o:connectangles="0,0,0,0,0"/>
                </v:shape>
                <v:shape id="Freeform 25" o:spid="_x0000_s1030"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6swAAAANsAAAAPAAAAZHJzL2Rvd25yZXYueG1sRI/NqsIw&#10;FIT3gu8QjuBOU7uQW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e1DurMAAAADbAAAADwAAAAAA&#10;AAAAAAAAAAAHAgAAZHJzL2Rvd25yZXYueG1sUEsFBgAAAAADAAMAtwAAAPQCAAAAAA==&#10;" path="m66,l51,r1,1429l67,1429,66,xe" fillcolor="black" stroked="f">
                  <v:path arrowok="t" o:connecttype="custom" o:connectlocs="66,6712;51,6712;52,8141;67,8141;66,6712" o:connectangles="0,0,0,0,0"/>
                </v:shape>
                <w10:wrap anchorx="page" anchory="page"/>
              </v:group>
            </w:pict>
          </mc:Fallback>
        </mc:AlternateContent>
      </w:r>
      <w:proofErr w:type="gramStart"/>
      <w:r w:rsidR="00463094">
        <w:rPr>
          <w:rFonts w:cs="Times New Roman"/>
        </w:rPr>
        <w:t>………………..</w:t>
      </w:r>
      <w:proofErr w:type="gramEnd"/>
      <w:r w:rsidR="00463094">
        <w:rPr>
          <w:rFonts w:cs="Times New Roman"/>
        </w:rPr>
        <w:t xml:space="preserve">BELEDİYESİ </w:t>
      </w:r>
      <w:r w:rsidR="00463094">
        <w:t>ENER</w:t>
      </w:r>
      <w:r w:rsidR="00463094">
        <w:rPr>
          <w:rFonts w:cs="Times New Roman"/>
        </w:rPr>
        <w:t>Jİ</w:t>
      </w:r>
      <w:r w:rsidR="00463094">
        <w:rPr>
          <w:rFonts w:cs="Times New Roman"/>
          <w:spacing w:val="-18"/>
        </w:rPr>
        <w:t xml:space="preserve"> </w:t>
      </w:r>
      <w:r w:rsidR="00463094">
        <w:t>Y</w:t>
      </w:r>
      <w:r w:rsidR="00463094">
        <w:rPr>
          <w:rFonts w:cs="Times New Roman"/>
        </w:rPr>
        <w:t>Ö</w:t>
      </w:r>
      <w:r w:rsidR="00463094">
        <w:t>NET</w:t>
      </w:r>
      <w:r w:rsidR="00463094">
        <w:rPr>
          <w:rFonts w:cs="Times New Roman"/>
        </w:rPr>
        <w:t xml:space="preserve">İM </w:t>
      </w:r>
      <w:r w:rsidR="00463094">
        <w:t>B</w:t>
      </w:r>
      <w:r w:rsidR="00463094">
        <w:rPr>
          <w:rFonts w:cs="Times New Roman"/>
        </w:rPr>
        <w:t>İRİ</w:t>
      </w:r>
      <w:r w:rsidR="00463094">
        <w:t>M</w:t>
      </w:r>
      <w:r w:rsidR="00463094">
        <w:rPr>
          <w:rFonts w:cs="Times New Roman"/>
        </w:rPr>
        <w:t>İ O</w:t>
      </w:r>
      <w:r w:rsidR="00463094">
        <w:t>RGAN</w:t>
      </w:r>
      <w:r w:rsidR="00463094">
        <w:rPr>
          <w:rFonts w:cs="Times New Roman"/>
        </w:rPr>
        <w:t>İ</w:t>
      </w:r>
      <w:r w:rsidR="00463094">
        <w:t>ZASY</w:t>
      </w:r>
      <w:r w:rsidR="00463094">
        <w:rPr>
          <w:rFonts w:cs="Times New Roman"/>
        </w:rPr>
        <w:t>ON</w:t>
      </w:r>
      <w:r w:rsidR="00463094">
        <w:rPr>
          <w:rFonts w:cs="Times New Roman"/>
          <w:spacing w:val="-25"/>
        </w:rPr>
        <w:t xml:space="preserve"> </w:t>
      </w:r>
      <w:r w:rsidR="00463094">
        <w:rPr>
          <w:rFonts w:cs="Times New Roman"/>
        </w:rPr>
        <w:t>ŞEMASI</w:t>
      </w:r>
    </w:p>
    <w:p w14:paraId="1F830F5E" w14:textId="77777777" w:rsidR="0041020F" w:rsidRDefault="0041020F">
      <w:pPr>
        <w:rPr>
          <w:rFonts w:ascii="Times New Roman" w:eastAsia="Times New Roman" w:hAnsi="Times New Roman" w:cs="Times New Roman"/>
          <w:b/>
          <w:bCs/>
          <w:sz w:val="20"/>
          <w:szCs w:val="20"/>
        </w:rPr>
      </w:pPr>
    </w:p>
    <w:p w14:paraId="01F1507C" w14:textId="77777777" w:rsidR="0041020F" w:rsidRDefault="0041020F">
      <w:pPr>
        <w:rPr>
          <w:rFonts w:ascii="Times New Roman" w:eastAsia="Times New Roman" w:hAnsi="Times New Roman" w:cs="Times New Roman"/>
          <w:b/>
          <w:bCs/>
          <w:sz w:val="20"/>
          <w:szCs w:val="20"/>
        </w:rPr>
      </w:pPr>
    </w:p>
    <w:p w14:paraId="21A95587" w14:textId="77777777" w:rsidR="0041020F" w:rsidRDefault="0041020F">
      <w:pPr>
        <w:rPr>
          <w:rFonts w:ascii="Times New Roman" w:eastAsia="Times New Roman" w:hAnsi="Times New Roman" w:cs="Times New Roman"/>
          <w:b/>
          <w:bCs/>
          <w:sz w:val="20"/>
          <w:szCs w:val="20"/>
        </w:rPr>
      </w:pPr>
    </w:p>
    <w:p w14:paraId="7842E386" w14:textId="77777777" w:rsidR="0041020F" w:rsidRDefault="0041020F">
      <w:pPr>
        <w:spacing w:before="9"/>
        <w:rPr>
          <w:rFonts w:ascii="Times New Roman" w:eastAsia="Times New Roman" w:hAnsi="Times New Roman" w:cs="Times New Roman"/>
          <w:b/>
          <w:bCs/>
          <w:sz w:val="28"/>
          <w:szCs w:val="28"/>
        </w:rPr>
      </w:pPr>
    </w:p>
    <w:p w14:paraId="391F8776" w14:textId="2D5D2B88" w:rsidR="0041020F" w:rsidRDefault="00B65965">
      <w:pPr>
        <w:spacing w:before="71"/>
        <w:ind w:left="1602" w:right="2200"/>
        <w:rPr>
          <w:rFonts w:ascii="Times New Roman" w:eastAsia="Times New Roman" w:hAnsi="Times New Roman" w:cs="Times New Roman"/>
        </w:rPr>
      </w:pPr>
      <w:r>
        <w:rPr>
          <w:noProof/>
          <w:lang w:eastAsia="tr-TR"/>
        </w:rPr>
        <mc:AlternateContent>
          <mc:Choice Requires="wps">
            <w:drawing>
              <wp:anchor distT="0" distB="0" distL="114300" distR="114300" simplePos="0" relativeHeight="1216" behindDoc="0" locked="0" layoutInCell="1" allowOverlap="1" wp14:anchorId="35C48A4C" wp14:editId="711E2ACF">
                <wp:simplePos x="0" y="0"/>
                <wp:positionH relativeFrom="page">
                  <wp:posOffset>2491740</wp:posOffset>
                </wp:positionH>
                <wp:positionV relativeFrom="paragraph">
                  <wp:posOffset>-313690</wp:posOffset>
                </wp:positionV>
                <wp:extent cx="2369820" cy="617220"/>
                <wp:effectExtent l="5715" t="11430" r="5715"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C48A4C" id="Text Box 23" o:spid="_x0000_s1029" type="#_x0000_t202" style="position:absolute;left:0;text-align:left;margin-left:196.2pt;margin-top:-24.7pt;width:186.6pt;height:48.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" filled="f">
                <v:textbox inset="0,0,0,0">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v:textbox>
                <w10:wrap anchorx="page"/>
              </v:shape>
            </w:pict>
          </mc:Fallback>
        </mc:AlternateContent>
      </w:r>
      <w:r w:rsidR="00463094">
        <w:rPr>
          <w:rFonts w:ascii="Times New Roman"/>
          <w:b/>
          <w:spacing w:val="-3"/>
        </w:rPr>
        <w:t>Ek-1</w:t>
      </w:r>
    </w:p>
    <w:p w14:paraId="099C9668" w14:textId="77777777" w:rsidR="0041020F" w:rsidRDefault="0041020F">
      <w:pPr>
        <w:spacing w:before="8"/>
        <w:rPr>
          <w:rFonts w:ascii="Times New Roman" w:eastAsia="Times New Roman" w:hAnsi="Times New Roman" w:cs="Times New Roman"/>
          <w:b/>
          <w:bCs/>
          <w:sz w:val="19"/>
          <w:szCs w:val="19"/>
        </w:rPr>
      </w:pPr>
    </w:p>
    <w:p w14:paraId="5742D3C5" w14:textId="5A51F5DA" w:rsidR="0041020F" w:rsidRDefault="00B65965">
      <w:pPr>
        <w:spacing w:line="2005" w:lineRule="exact"/>
        <w:ind w:left="3766"/>
        <w:rPr>
          <w:rFonts w:ascii="Times New Roman" w:eastAsia="Times New Roman" w:hAnsi="Times New Roman" w:cs="Times New Roman"/>
          <w:sz w:val="20"/>
          <w:szCs w:val="20"/>
        </w:rPr>
      </w:pPr>
      <w:r>
        <w:rPr>
          <w:rFonts w:ascii="Times New Roman" w:eastAsia="Times New Roman" w:hAnsi="Times New Roman" w:cs="Times New Roman"/>
          <w:noProof/>
          <w:position w:val="-39"/>
          <w:sz w:val="20"/>
          <w:szCs w:val="20"/>
          <w:lang w:eastAsia="tr-TR"/>
        </w:rPr>
        <mc:AlternateContent>
          <mc:Choice Requires="wpg">
            <w:drawing>
              <wp:inline distT="0" distB="0" distL="0" distR="0" wp14:anchorId="4FFA5748" wp14:editId="05E91832">
                <wp:extent cx="2380615" cy="1273810"/>
                <wp:effectExtent l="6985" t="6985" r="12700"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273810"/>
                          <a:chOff x="0" y="0"/>
                          <a:chExt cx="3749" cy="2006"/>
                        </a:xfrm>
                      </wpg:grpSpPr>
                      <wpg:grpSp>
                        <wpg:cNvPr id="6" name="Group 18"/>
                        <wpg:cNvGrpSpPr>
                          <a:grpSpLocks/>
                        </wpg:cNvGrpSpPr>
                        <wpg:grpSpPr bwMode="auto">
                          <a:xfrm>
                            <a:off x="1724" y="526"/>
                            <a:ext cx="120" cy="484"/>
                            <a:chOff x="1724" y="526"/>
                            <a:chExt cx="120" cy="484"/>
                          </a:xfrm>
                        </wpg:grpSpPr>
                        <wps:wsp>
                          <wps:cNvPr id="7" name="Freeform 22"/>
                          <wps:cNvSpPr>
                            <a:spLocks/>
                          </wps:cNvSpPr>
                          <wps:spPr bwMode="auto">
                            <a:xfrm>
                              <a:off x="1724" y="526"/>
                              <a:ext cx="120" cy="484"/>
                            </a:xfrm>
                            <a:custGeom>
                              <a:avLst/>
                              <a:gdLst>
                                <a:gd name="T0" fmla="+- 0 1776 1724"/>
                                <a:gd name="T1" fmla="*/ T0 w 120"/>
                                <a:gd name="T2" fmla="+- 0 890 526"/>
                                <a:gd name="T3" fmla="*/ 890 h 484"/>
                                <a:gd name="T4" fmla="+- 0 1724 1724"/>
                                <a:gd name="T5" fmla="*/ T4 w 120"/>
                                <a:gd name="T6" fmla="+- 0 890 526"/>
                                <a:gd name="T7" fmla="*/ 890 h 484"/>
                                <a:gd name="T8" fmla="+- 0 1784 1724"/>
                                <a:gd name="T9" fmla="*/ T8 w 120"/>
                                <a:gd name="T10" fmla="+- 0 1010 526"/>
                                <a:gd name="T11" fmla="*/ 1010 h 484"/>
                                <a:gd name="T12" fmla="+- 0 1834 1724"/>
                                <a:gd name="T13" fmla="*/ T12 w 120"/>
                                <a:gd name="T14" fmla="+- 0 910 526"/>
                                <a:gd name="T15" fmla="*/ 910 h 484"/>
                                <a:gd name="T16" fmla="+- 0 1776 1724"/>
                                <a:gd name="T17" fmla="*/ T16 w 120"/>
                                <a:gd name="T18" fmla="+- 0 910 526"/>
                                <a:gd name="T19" fmla="*/ 910 h 484"/>
                                <a:gd name="T20" fmla="+- 0 1776 1724"/>
                                <a:gd name="T21" fmla="*/ T20 w 120"/>
                                <a:gd name="T22" fmla="+- 0 890 526"/>
                                <a:gd name="T23" fmla="*/ 890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1724" y="526"/>
                              <a:ext cx="120" cy="484"/>
                            </a:xfrm>
                            <a:custGeom>
                              <a:avLst/>
                              <a:gdLst>
                                <a:gd name="T0" fmla="+- 0 1791 1724"/>
                                <a:gd name="T1" fmla="*/ T0 w 120"/>
                                <a:gd name="T2" fmla="+- 0 890 526"/>
                                <a:gd name="T3" fmla="*/ 890 h 484"/>
                                <a:gd name="T4" fmla="+- 0 1776 1724"/>
                                <a:gd name="T5" fmla="*/ T4 w 120"/>
                                <a:gd name="T6" fmla="+- 0 890 526"/>
                                <a:gd name="T7" fmla="*/ 890 h 484"/>
                                <a:gd name="T8" fmla="+- 0 1776 1724"/>
                                <a:gd name="T9" fmla="*/ T8 w 120"/>
                                <a:gd name="T10" fmla="+- 0 910 526"/>
                                <a:gd name="T11" fmla="*/ 910 h 484"/>
                                <a:gd name="T12" fmla="+- 0 1791 1724"/>
                                <a:gd name="T13" fmla="*/ T12 w 120"/>
                                <a:gd name="T14" fmla="+- 0 910 526"/>
                                <a:gd name="T15" fmla="*/ 910 h 484"/>
                                <a:gd name="T16" fmla="+- 0 1791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724" y="526"/>
                              <a:ext cx="120" cy="484"/>
                            </a:xfrm>
                            <a:custGeom>
                              <a:avLst/>
                              <a:gdLst>
                                <a:gd name="T0" fmla="+- 0 1844 1724"/>
                                <a:gd name="T1" fmla="*/ T0 w 120"/>
                                <a:gd name="T2" fmla="+- 0 890 526"/>
                                <a:gd name="T3" fmla="*/ 890 h 484"/>
                                <a:gd name="T4" fmla="+- 0 1791 1724"/>
                                <a:gd name="T5" fmla="*/ T4 w 120"/>
                                <a:gd name="T6" fmla="+- 0 890 526"/>
                                <a:gd name="T7" fmla="*/ 890 h 484"/>
                                <a:gd name="T8" fmla="+- 0 1791 1724"/>
                                <a:gd name="T9" fmla="*/ T8 w 120"/>
                                <a:gd name="T10" fmla="+- 0 910 526"/>
                                <a:gd name="T11" fmla="*/ 910 h 484"/>
                                <a:gd name="T12" fmla="+- 0 1834 1724"/>
                                <a:gd name="T13" fmla="*/ T12 w 120"/>
                                <a:gd name="T14" fmla="+- 0 910 526"/>
                                <a:gd name="T15" fmla="*/ 910 h 484"/>
                                <a:gd name="T16" fmla="+- 0 1844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1724" y="526"/>
                              <a:ext cx="120" cy="484"/>
                            </a:xfrm>
                            <a:custGeom>
                              <a:avLst/>
                              <a:gdLst>
                                <a:gd name="T0" fmla="+- 0 1790 1724"/>
                                <a:gd name="T1" fmla="*/ T0 w 120"/>
                                <a:gd name="T2" fmla="+- 0 526 526"/>
                                <a:gd name="T3" fmla="*/ 526 h 484"/>
                                <a:gd name="T4" fmla="+- 0 1775 1724"/>
                                <a:gd name="T5" fmla="*/ T4 w 120"/>
                                <a:gd name="T6" fmla="+- 0 526 526"/>
                                <a:gd name="T7" fmla="*/ 526 h 484"/>
                                <a:gd name="T8" fmla="+- 0 1776 1724"/>
                                <a:gd name="T9" fmla="*/ T8 w 120"/>
                                <a:gd name="T10" fmla="+- 0 890 526"/>
                                <a:gd name="T11" fmla="*/ 890 h 484"/>
                                <a:gd name="T12" fmla="+- 0 1791 1724"/>
                                <a:gd name="T13" fmla="*/ T12 w 120"/>
                                <a:gd name="T14" fmla="+- 0 890 526"/>
                                <a:gd name="T15" fmla="*/ 890 h 484"/>
                                <a:gd name="T16" fmla="+- 0 1790 1724"/>
                                <a:gd name="T17" fmla="*/ T16 w 120"/>
                                <a:gd name="T18" fmla="+- 0 526 526"/>
                                <a:gd name="T19" fmla="*/ 526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6"/>
                        <wpg:cNvGrpSpPr>
                          <a:grpSpLocks/>
                        </wpg:cNvGrpSpPr>
                        <wpg:grpSpPr bwMode="auto">
                          <a:xfrm>
                            <a:off x="0" y="502"/>
                            <a:ext cx="3749" cy="1019"/>
                            <a:chOff x="0" y="502"/>
                            <a:chExt cx="3749" cy="1019"/>
                          </a:xfrm>
                        </wpg:grpSpPr>
                        <wps:wsp>
                          <wps:cNvPr id="12" name="Freeform 17"/>
                          <wps:cNvSpPr>
                            <a:spLocks/>
                          </wps:cNvSpPr>
                          <wps:spPr bwMode="auto">
                            <a:xfrm>
                              <a:off x="0" y="502"/>
                              <a:ext cx="3749" cy="1019"/>
                            </a:xfrm>
                            <a:custGeom>
                              <a:avLst/>
                              <a:gdLst>
                                <a:gd name="T0" fmla="*/ 0 w 3749"/>
                                <a:gd name="T1" fmla="+- 0 1521 502"/>
                                <a:gd name="T2" fmla="*/ 1521 h 1019"/>
                                <a:gd name="T3" fmla="*/ 3749 w 3749"/>
                                <a:gd name="T4" fmla="+- 0 1521 502"/>
                                <a:gd name="T5" fmla="*/ 1521 h 1019"/>
                                <a:gd name="T6" fmla="*/ 3749 w 3749"/>
                                <a:gd name="T7" fmla="+- 0 502 502"/>
                                <a:gd name="T8" fmla="*/ 502 h 1019"/>
                                <a:gd name="T9" fmla="*/ 0 w 3749"/>
                                <a:gd name="T10" fmla="+- 0 502 502"/>
                                <a:gd name="T11" fmla="*/ 502 h 1019"/>
                                <a:gd name="T12" fmla="*/ 0 w 3749"/>
                                <a:gd name="T13" fmla="+- 0 1521 502"/>
                                <a:gd name="T14" fmla="*/ 1521 h 1019"/>
                              </a:gdLst>
                              <a:ahLst/>
                              <a:cxnLst>
                                <a:cxn ang="0">
                                  <a:pos x="T0" y="T2"/>
                                </a:cxn>
                                <a:cxn ang="0">
                                  <a:pos x="T3" y="T5"/>
                                </a:cxn>
                                <a:cxn ang="0">
                                  <a:pos x="T6" y="T8"/>
                                </a:cxn>
                                <a:cxn ang="0">
                                  <a:pos x="T9" y="T11"/>
                                </a:cxn>
                                <a:cxn ang="0">
                                  <a:pos x="T12" y="T14"/>
                                </a:cxn>
                              </a:cxnLst>
                              <a:rect l="0" t="0" r="r" b="b"/>
                              <a:pathLst>
                                <a:path w="3749" h="1019">
                                  <a:moveTo>
                                    <a:pt x="0" y="1019"/>
                                  </a:moveTo>
                                  <a:lnTo>
                                    <a:pt x="3749" y="1019"/>
                                  </a:lnTo>
                                  <a:lnTo>
                                    <a:pt x="3749" y="0"/>
                                  </a:lnTo>
                                  <a:lnTo>
                                    <a:pt x="0" y="0"/>
                                  </a:lnTo>
                                  <a:lnTo>
                                    <a:pt x="0" y="10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723" y="1521"/>
                            <a:ext cx="120" cy="484"/>
                            <a:chOff x="1723" y="1521"/>
                            <a:chExt cx="120" cy="484"/>
                          </a:xfrm>
                        </wpg:grpSpPr>
                        <wps:wsp>
                          <wps:cNvPr id="14" name="Freeform 15"/>
                          <wps:cNvSpPr>
                            <a:spLocks/>
                          </wps:cNvSpPr>
                          <wps:spPr bwMode="auto">
                            <a:xfrm>
                              <a:off x="1723" y="1521"/>
                              <a:ext cx="120" cy="484"/>
                            </a:xfrm>
                            <a:custGeom>
                              <a:avLst/>
                              <a:gdLst>
                                <a:gd name="T0" fmla="+- 0 1775 1723"/>
                                <a:gd name="T1" fmla="*/ T0 w 120"/>
                                <a:gd name="T2" fmla="+- 0 1885 1521"/>
                                <a:gd name="T3" fmla="*/ 1885 h 484"/>
                                <a:gd name="T4" fmla="+- 0 1723 1723"/>
                                <a:gd name="T5" fmla="*/ T4 w 120"/>
                                <a:gd name="T6" fmla="+- 0 1885 1521"/>
                                <a:gd name="T7" fmla="*/ 1885 h 484"/>
                                <a:gd name="T8" fmla="+- 0 1783 1723"/>
                                <a:gd name="T9" fmla="*/ T8 w 120"/>
                                <a:gd name="T10" fmla="+- 0 2005 1521"/>
                                <a:gd name="T11" fmla="*/ 2005 h 484"/>
                                <a:gd name="T12" fmla="+- 0 1833 1723"/>
                                <a:gd name="T13" fmla="*/ T12 w 120"/>
                                <a:gd name="T14" fmla="+- 0 1905 1521"/>
                                <a:gd name="T15" fmla="*/ 1905 h 484"/>
                                <a:gd name="T16" fmla="+- 0 1775 1723"/>
                                <a:gd name="T17" fmla="*/ T16 w 120"/>
                                <a:gd name="T18" fmla="+- 0 1905 1521"/>
                                <a:gd name="T19" fmla="*/ 1905 h 484"/>
                                <a:gd name="T20" fmla="+- 0 1775 1723"/>
                                <a:gd name="T21" fmla="*/ T20 w 120"/>
                                <a:gd name="T22" fmla="+- 0 1885 1521"/>
                                <a:gd name="T23" fmla="*/ 1885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723" y="1521"/>
                              <a:ext cx="120" cy="484"/>
                            </a:xfrm>
                            <a:custGeom>
                              <a:avLst/>
                              <a:gdLst>
                                <a:gd name="T0" fmla="+- 0 1790 1723"/>
                                <a:gd name="T1" fmla="*/ T0 w 120"/>
                                <a:gd name="T2" fmla="+- 0 1885 1521"/>
                                <a:gd name="T3" fmla="*/ 1885 h 484"/>
                                <a:gd name="T4" fmla="+- 0 1775 1723"/>
                                <a:gd name="T5" fmla="*/ T4 w 120"/>
                                <a:gd name="T6" fmla="+- 0 1885 1521"/>
                                <a:gd name="T7" fmla="*/ 1885 h 484"/>
                                <a:gd name="T8" fmla="+- 0 1775 1723"/>
                                <a:gd name="T9" fmla="*/ T8 w 120"/>
                                <a:gd name="T10" fmla="+- 0 1905 1521"/>
                                <a:gd name="T11" fmla="*/ 1905 h 484"/>
                                <a:gd name="T12" fmla="+- 0 1790 1723"/>
                                <a:gd name="T13" fmla="*/ T12 w 120"/>
                                <a:gd name="T14" fmla="+- 0 1905 1521"/>
                                <a:gd name="T15" fmla="*/ 1905 h 484"/>
                                <a:gd name="T16" fmla="+- 0 1790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1723" y="1521"/>
                              <a:ext cx="120" cy="484"/>
                            </a:xfrm>
                            <a:custGeom>
                              <a:avLst/>
                              <a:gdLst>
                                <a:gd name="T0" fmla="+- 0 1843 1723"/>
                                <a:gd name="T1" fmla="*/ T0 w 120"/>
                                <a:gd name="T2" fmla="+- 0 1885 1521"/>
                                <a:gd name="T3" fmla="*/ 1885 h 484"/>
                                <a:gd name="T4" fmla="+- 0 1790 1723"/>
                                <a:gd name="T5" fmla="*/ T4 w 120"/>
                                <a:gd name="T6" fmla="+- 0 1885 1521"/>
                                <a:gd name="T7" fmla="*/ 1885 h 484"/>
                                <a:gd name="T8" fmla="+- 0 1790 1723"/>
                                <a:gd name="T9" fmla="*/ T8 w 120"/>
                                <a:gd name="T10" fmla="+- 0 1905 1521"/>
                                <a:gd name="T11" fmla="*/ 1905 h 484"/>
                                <a:gd name="T12" fmla="+- 0 1833 1723"/>
                                <a:gd name="T13" fmla="*/ T12 w 120"/>
                                <a:gd name="T14" fmla="+- 0 1905 1521"/>
                                <a:gd name="T15" fmla="*/ 1905 h 484"/>
                                <a:gd name="T16" fmla="+- 0 1843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723" y="1521"/>
                              <a:ext cx="120" cy="484"/>
                            </a:xfrm>
                            <a:custGeom>
                              <a:avLst/>
                              <a:gdLst>
                                <a:gd name="T0" fmla="+- 0 1789 1723"/>
                                <a:gd name="T1" fmla="*/ T0 w 120"/>
                                <a:gd name="T2" fmla="+- 0 1521 1521"/>
                                <a:gd name="T3" fmla="*/ 1521 h 484"/>
                                <a:gd name="T4" fmla="+- 0 1774 1723"/>
                                <a:gd name="T5" fmla="*/ T4 w 120"/>
                                <a:gd name="T6" fmla="+- 0 1521 1521"/>
                                <a:gd name="T7" fmla="*/ 1521 h 484"/>
                                <a:gd name="T8" fmla="+- 0 1775 1723"/>
                                <a:gd name="T9" fmla="*/ T8 w 120"/>
                                <a:gd name="T10" fmla="+- 0 1885 1521"/>
                                <a:gd name="T11" fmla="*/ 1885 h 484"/>
                                <a:gd name="T12" fmla="+- 0 1790 1723"/>
                                <a:gd name="T13" fmla="*/ T12 w 120"/>
                                <a:gd name="T14" fmla="+- 0 1885 1521"/>
                                <a:gd name="T15" fmla="*/ 1885 h 484"/>
                                <a:gd name="T16" fmla="+- 0 1789 1723"/>
                                <a:gd name="T17" fmla="*/ T16 w 120"/>
                                <a:gd name="T18" fmla="+- 0 1521 1521"/>
                                <a:gd name="T19" fmla="*/ 1521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1763" y="0"/>
                            <a:ext cx="120" cy="484"/>
                            <a:chOff x="1763" y="0"/>
                            <a:chExt cx="120" cy="484"/>
                          </a:xfrm>
                        </wpg:grpSpPr>
                        <wps:wsp>
                          <wps:cNvPr id="19" name="Freeform 10"/>
                          <wps:cNvSpPr>
                            <a:spLocks/>
                          </wps:cNvSpPr>
                          <wps:spPr bwMode="auto">
                            <a:xfrm>
                              <a:off x="1763" y="0"/>
                              <a:ext cx="120" cy="484"/>
                            </a:xfrm>
                            <a:custGeom>
                              <a:avLst/>
                              <a:gdLst>
                                <a:gd name="T0" fmla="+- 0 1815 1763"/>
                                <a:gd name="T1" fmla="*/ T0 w 120"/>
                                <a:gd name="T2" fmla="*/ 364 h 484"/>
                                <a:gd name="T3" fmla="+- 0 1763 1763"/>
                                <a:gd name="T4" fmla="*/ T3 w 120"/>
                                <a:gd name="T5" fmla="*/ 364 h 484"/>
                                <a:gd name="T6" fmla="+- 0 1823 1763"/>
                                <a:gd name="T7" fmla="*/ T6 w 120"/>
                                <a:gd name="T8" fmla="*/ 484 h 484"/>
                                <a:gd name="T9" fmla="+- 0 1873 1763"/>
                                <a:gd name="T10" fmla="*/ T9 w 120"/>
                                <a:gd name="T11" fmla="*/ 384 h 484"/>
                                <a:gd name="T12" fmla="+- 0 1815 1763"/>
                                <a:gd name="T13" fmla="*/ T12 w 120"/>
                                <a:gd name="T14" fmla="*/ 384 h 484"/>
                                <a:gd name="T15" fmla="+- 0 1815 1763"/>
                                <a:gd name="T16" fmla="*/ T15 w 120"/>
                                <a:gd name="T17" fmla="*/ 364 h 484"/>
                              </a:gdLst>
                              <a:ahLst/>
                              <a:cxnLst>
                                <a:cxn ang="0">
                                  <a:pos x="T1" y="T2"/>
                                </a:cxn>
                                <a:cxn ang="0">
                                  <a:pos x="T4" y="T5"/>
                                </a:cxn>
                                <a:cxn ang="0">
                                  <a:pos x="T7" y="T8"/>
                                </a:cxn>
                                <a:cxn ang="0">
                                  <a:pos x="T10" y="T11"/>
                                </a:cxn>
                                <a:cxn ang="0">
                                  <a:pos x="T13" y="T14"/>
                                </a:cxn>
                                <a:cxn ang="0">
                                  <a:pos x="T16" y="T17"/>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763" y="0"/>
                              <a:ext cx="120" cy="484"/>
                            </a:xfrm>
                            <a:custGeom>
                              <a:avLst/>
                              <a:gdLst>
                                <a:gd name="T0" fmla="+- 0 1830 1763"/>
                                <a:gd name="T1" fmla="*/ T0 w 120"/>
                                <a:gd name="T2" fmla="*/ 364 h 484"/>
                                <a:gd name="T3" fmla="+- 0 1815 1763"/>
                                <a:gd name="T4" fmla="*/ T3 w 120"/>
                                <a:gd name="T5" fmla="*/ 364 h 484"/>
                                <a:gd name="T6" fmla="+- 0 1815 1763"/>
                                <a:gd name="T7" fmla="*/ T6 w 120"/>
                                <a:gd name="T8" fmla="*/ 384 h 484"/>
                                <a:gd name="T9" fmla="+- 0 1830 1763"/>
                                <a:gd name="T10" fmla="*/ T9 w 120"/>
                                <a:gd name="T11" fmla="*/ 384 h 484"/>
                                <a:gd name="T12" fmla="+- 0 1830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763" y="0"/>
                              <a:ext cx="120" cy="484"/>
                            </a:xfrm>
                            <a:custGeom>
                              <a:avLst/>
                              <a:gdLst>
                                <a:gd name="T0" fmla="+- 0 1883 1763"/>
                                <a:gd name="T1" fmla="*/ T0 w 120"/>
                                <a:gd name="T2" fmla="*/ 364 h 484"/>
                                <a:gd name="T3" fmla="+- 0 1830 1763"/>
                                <a:gd name="T4" fmla="*/ T3 w 120"/>
                                <a:gd name="T5" fmla="*/ 364 h 484"/>
                                <a:gd name="T6" fmla="+- 0 1830 1763"/>
                                <a:gd name="T7" fmla="*/ T6 w 120"/>
                                <a:gd name="T8" fmla="*/ 384 h 484"/>
                                <a:gd name="T9" fmla="+- 0 1873 1763"/>
                                <a:gd name="T10" fmla="*/ T9 w 120"/>
                                <a:gd name="T11" fmla="*/ 384 h 484"/>
                                <a:gd name="T12" fmla="+- 0 1883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763" y="0"/>
                              <a:ext cx="120" cy="484"/>
                            </a:xfrm>
                            <a:custGeom>
                              <a:avLst/>
                              <a:gdLst>
                                <a:gd name="T0" fmla="+- 0 1829 1763"/>
                                <a:gd name="T1" fmla="*/ T0 w 120"/>
                                <a:gd name="T2" fmla="*/ 0 h 484"/>
                                <a:gd name="T3" fmla="+- 0 1814 1763"/>
                                <a:gd name="T4" fmla="*/ T3 w 120"/>
                                <a:gd name="T5" fmla="*/ 0 h 484"/>
                                <a:gd name="T6" fmla="+- 0 1815 1763"/>
                                <a:gd name="T7" fmla="*/ T6 w 120"/>
                                <a:gd name="T8" fmla="*/ 364 h 484"/>
                                <a:gd name="T9" fmla="+- 0 1830 1763"/>
                                <a:gd name="T10" fmla="*/ T9 w 120"/>
                                <a:gd name="T11" fmla="*/ 364 h 484"/>
                                <a:gd name="T12" fmla="+- 0 1829 1763"/>
                                <a:gd name="T13" fmla="*/ T12 w 120"/>
                                <a:gd name="T14" fmla="*/ 0 h 484"/>
                              </a:gdLst>
                              <a:ahLst/>
                              <a:cxnLst>
                                <a:cxn ang="0">
                                  <a:pos x="T1" y="T2"/>
                                </a:cxn>
                                <a:cxn ang="0">
                                  <a:pos x="T4" y="T5"/>
                                </a:cxn>
                                <a:cxn ang="0">
                                  <a:pos x="T7" y="T8"/>
                                </a:cxn>
                                <a:cxn ang="0">
                                  <a:pos x="T10" y="T11"/>
                                </a:cxn>
                                <a:cxn ang="0">
                                  <a:pos x="T13" y="T14"/>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6"/>
                          <wps:cNvSpPr txBox="1">
                            <a:spLocks noChangeArrowheads="1"/>
                          </wps:cNvSpPr>
                          <wps:spPr bwMode="auto">
                            <a:xfrm>
                              <a:off x="0" y="502"/>
                              <a:ext cx="3749" cy="10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B38AB" w14:textId="77777777"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FA5748" id="Group 4" o:spid="_x0000_s1030" style="width:187.45pt;height:100.3pt;mso-position-horizontal-relative:char;mso-position-vertical-relative:line" coordsize="3749,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">
                <v:group id="Group 18" o:spid="_x0000_s1031" style="position:absolute;left:1724;top:526;width:120;height:484" coordorigin="1724,526"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32"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" path="m52,364l,364,60,484,110,384r-58,l52,364xe" fillcolor="black" stroked="f">
                    <v:path arrowok="t" o:connecttype="custom" o:connectlocs="52,890;0,890;60,1010;110,910;52,910;52,890" o:connectangles="0,0,0,0,0,0"/>
                  </v:shape>
                  <v:shape id="Freeform 21" o:spid="_x0000_s1033"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" path="m67,364r-15,l52,384r15,l67,364xe" fillcolor="black" stroked="f">
                    <v:path arrowok="t" o:connecttype="custom" o:connectlocs="67,890;52,890;52,910;67,910;67,890" o:connectangles="0,0,0,0,0"/>
                  </v:shape>
                  <v:shape id="Freeform 20" o:spid="_x0000_s1034"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" path="m120,364r-53,l67,384r43,l120,364xe" fillcolor="black" stroked="f">
                    <v:path arrowok="t" o:connecttype="custom" o:connectlocs="120,890;67,890;67,910;110,910;120,890" o:connectangles="0,0,0,0,0"/>
                  </v:shape>
                  <v:shape id="Freeform 19" o:spid="_x0000_s1035"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" path="m66,l51,r1,364l67,364,66,xe" fillcolor="black" stroked="f">
                    <v:path arrowok="t" o:connecttype="custom" o:connectlocs="66,526;51,526;52,890;67,890;66,526" o:connectangles="0,0,0,0,0"/>
                  </v:shape>
                </v:group>
                <v:group id="Group 16" o:spid="_x0000_s1036" style="position:absolute;top:502;width:3749;height:1019" coordorigin=",502"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37" style="position:absolute;top:502;width:3749;height:1019;visibility:visible;mso-wrap-style:square;v-text-anchor:top"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" path="m,1019r3749,l3749,,,,,1019xe" stroked="f">
                    <v:path arrowok="t" o:connecttype="custom" o:connectlocs="0,1521;3749,1521;3749,502;0,502;0,1521" o:connectangles="0,0,0,0,0"/>
                  </v:shape>
                </v:group>
                <v:group id="Group 11" o:spid="_x0000_s1038" style="position:absolute;left:1723;top:1521;width:120;height:484" coordorigin="1723,1521"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9"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CvwgAAANsAAAAPAAAAZHJzL2Rvd25yZXYueG1sRE/basJA&#10;EH0v+A/LCL4U3TSU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BYgSCvwgAAANsAAAAPAAAA&#10;AAAAAAAAAAAAAAcCAABkcnMvZG93bnJldi54bWxQSwUGAAAAAAMAAwC3AAAA9gIAAAAA&#10;" path="m52,364l,364,60,484,110,384r-58,l52,364xe" fillcolor="black" stroked="f">
                    <v:path arrowok="t" o:connecttype="custom" o:connectlocs="52,1885;0,1885;60,2005;110,1905;52,1905;52,1885" o:connectangles="0,0,0,0,0,0"/>
                  </v:shape>
                  <v:shape id="Freeform 14" o:spid="_x0000_s1040"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U0wgAAANsAAAAPAAAAZHJzL2Rvd25yZXYueG1sRE/basJA&#10;EH0v+A/LCL4U3TTQ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A3zYU0wgAAANsAAAAPAAAA&#10;AAAAAAAAAAAAAAcCAABkcnMvZG93bnJldi54bWxQSwUGAAAAAAMAAwC3AAAA9gIAAAAA&#10;" path="m67,364r-15,l52,384r15,l67,364xe" fillcolor="black" stroked="f">
                    <v:path arrowok="t" o:connecttype="custom" o:connectlocs="67,1885;52,1885;52,1905;67,1905;67,1885" o:connectangles="0,0,0,0,0"/>
                  </v:shape>
                  <v:shape id="Freeform 13" o:spid="_x0000_s1041"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" path="m120,364r-53,l67,384r43,l120,364xe" fillcolor="black" stroked="f">
                    <v:path arrowok="t" o:connecttype="custom" o:connectlocs="120,1885;67,1885;67,1905;110,1905;120,1885" o:connectangles="0,0,0,0,0"/>
                  </v:shape>
                  <v:shape id="Freeform 12" o:spid="_x0000_s1042"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" path="m66,l51,r1,364l67,364,66,xe" fillcolor="black" stroked="f">
                    <v:path arrowok="t" o:connecttype="custom" o:connectlocs="66,1521;51,1521;52,1885;67,1885;66,1521" o:connectangles="0,0,0,0,0"/>
                  </v:shape>
                </v:group>
                <v:group id="Group 5" o:spid="_x0000_s1043" style="position:absolute;left:1763;width:120;height:484" coordorigin="1763"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4"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" path="m52,364l,364,60,484,110,384r-58,l52,364xe" fillcolor="black" stroked="f">
                    <v:path arrowok="t" o:connecttype="custom" o:connectlocs="52,364;0,364;60,484;110,384;52,384;52,364" o:connectangles="0,0,0,0,0,0"/>
                  </v:shape>
                  <v:shape id="Freeform 9" o:spid="_x0000_s1045"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" path="m67,364r-15,l52,384r15,l67,364xe" fillcolor="black" stroked="f">
                    <v:path arrowok="t" o:connecttype="custom" o:connectlocs="67,364;52,364;52,384;67,384;67,364" o:connectangles="0,0,0,0,0"/>
                  </v:shape>
                  <v:shape id="Freeform 8" o:spid="_x0000_s1046"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" path="m120,364r-53,l67,384r43,l120,364xe" fillcolor="black" stroked="f">
                    <v:path arrowok="t" o:connecttype="custom" o:connectlocs="120,364;67,364;67,384;110,384;120,364" o:connectangles="0,0,0,0,0"/>
                  </v:shape>
                  <v:shape id="Freeform 7" o:spid="_x0000_s1047"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" path="m66,l51,r1,364l67,364,66,xe" fillcolor="black" stroked="f">
                    <v:path arrowok="t" o:connecttype="custom" o:connectlocs="66,0;51,0;52,364;67,364;66,0" o:connectangles="0,0,0,0,0"/>
                  </v:shape>
                  <v:shape id="Text Box 6" o:spid="_x0000_s1048" type="#_x0000_t202" style="position:absolute;top:502;width:3749;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74CB38AB" w14:textId="77777777"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v:textbox>
                  </v:shape>
                </v:group>
                <w10:anchorlock/>
              </v:group>
            </w:pict>
          </mc:Fallback>
        </mc:AlternateContent>
      </w:r>
    </w:p>
    <w:p w14:paraId="39C30B0D" w14:textId="77777777" w:rsidR="0041020F" w:rsidRDefault="0041020F">
      <w:pPr>
        <w:rPr>
          <w:rFonts w:ascii="Times New Roman" w:eastAsia="Times New Roman" w:hAnsi="Times New Roman" w:cs="Times New Roman"/>
          <w:b/>
          <w:bCs/>
          <w:sz w:val="20"/>
          <w:szCs w:val="20"/>
        </w:rPr>
      </w:pPr>
    </w:p>
    <w:p w14:paraId="0A8BCD70" w14:textId="77777777" w:rsidR="0041020F" w:rsidRDefault="0041020F">
      <w:pPr>
        <w:spacing w:before="4"/>
        <w:rPr>
          <w:rFonts w:ascii="Times New Roman" w:eastAsia="Times New Roman" w:hAnsi="Times New Roman" w:cs="Times New Roman"/>
          <w:b/>
          <w:bCs/>
          <w:sz w:val="11"/>
          <w:szCs w:val="11"/>
        </w:rPr>
      </w:pPr>
    </w:p>
    <w:tbl>
      <w:tblPr>
        <w:tblStyle w:val="TableNormal"/>
        <w:tblW w:w="0" w:type="auto"/>
        <w:tblInd w:w="104" w:type="dxa"/>
        <w:tblLayout w:type="fixed"/>
        <w:tblLook w:val="01E0" w:firstRow="1" w:lastRow="1" w:firstColumn="1" w:lastColumn="1" w:noHBand="0" w:noVBand="0"/>
      </w:tblPr>
      <w:tblGrid>
        <w:gridCol w:w="3382"/>
        <w:gridCol w:w="390"/>
        <w:gridCol w:w="3382"/>
        <w:gridCol w:w="540"/>
        <w:gridCol w:w="3382"/>
      </w:tblGrid>
      <w:tr w:rsidR="0041020F" w14:paraId="19D9BAEF" w14:textId="77777777">
        <w:trPr>
          <w:trHeight w:hRule="exact" w:val="418"/>
        </w:trPr>
        <w:tc>
          <w:tcPr>
            <w:tcW w:w="3382" w:type="dxa"/>
            <w:vMerge w:val="restart"/>
            <w:tcBorders>
              <w:top w:val="single" w:sz="6" w:space="0" w:color="000000"/>
              <w:left w:val="single" w:sz="6" w:space="0" w:color="000000"/>
              <w:right w:val="single" w:sz="6" w:space="0" w:color="000000"/>
            </w:tcBorders>
          </w:tcPr>
          <w:p w14:paraId="305501C1" w14:textId="77777777" w:rsidR="0041020F" w:rsidRDefault="0041020F">
            <w:pPr>
              <w:pStyle w:val="TableParagraph"/>
              <w:spacing w:before="2"/>
              <w:rPr>
                <w:rFonts w:ascii="Times New Roman" w:eastAsia="Times New Roman" w:hAnsi="Times New Roman" w:cs="Times New Roman"/>
                <w:b/>
                <w:bCs/>
                <w:sz w:val="26"/>
                <w:szCs w:val="26"/>
              </w:rPr>
            </w:pPr>
          </w:p>
          <w:p w14:paraId="48310834" w14:textId="77777777" w:rsidR="0041020F" w:rsidRDefault="00463094">
            <w:pPr>
              <w:pStyle w:val="TableParagraph"/>
              <w:ind w:left="248"/>
              <w:rPr>
                <w:rFonts w:ascii="Times New Roman" w:eastAsia="Times New Roman" w:hAnsi="Times New Roman" w:cs="Times New Roman"/>
                <w:sz w:val="20"/>
                <w:szCs w:val="20"/>
              </w:rPr>
            </w:pPr>
            <w:r>
              <w:rPr>
                <w:rFonts w:ascii="Times New Roman" w:hAnsi="Times New Roman"/>
                <w:sz w:val="20"/>
              </w:rPr>
              <w:t>BELEDİYE ENERJİ</w:t>
            </w:r>
            <w:r>
              <w:rPr>
                <w:rFonts w:ascii="Times New Roman" w:hAnsi="Times New Roman"/>
                <w:spacing w:val="-2"/>
                <w:sz w:val="20"/>
              </w:rPr>
              <w:t xml:space="preserve"> </w:t>
            </w:r>
            <w:r>
              <w:rPr>
                <w:rFonts w:ascii="Times New Roman" w:hAnsi="Times New Roman"/>
                <w:sz w:val="20"/>
              </w:rPr>
              <w:t>YÖNETİCİSİ</w:t>
            </w:r>
          </w:p>
        </w:tc>
        <w:tc>
          <w:tcPr>
            <w:tcW w:w="390" w:type="dxa"/>
            <w:tcBorders>
              <w:top w:val="nil"/>
              <w:left w:val="single" w:sz="6" w:space="0" w:color="000000"/>
              <w:bottom w:val="single" w:sz="6" w:space="0" w:color="000000"/>
              <w:right w:val="single" w:sz="6" w:space="0" w:color="000000"/>
            </w:tcBorders>
          </w:tcPr>
          <w:p w14:paraId="1C148A7C" w14:textId="77777777" w:rsidR="0041020F" w:rsidRDefault="0041020F"/>
        </w:tc>
        <w:tc>
          <w:tcPr>
            <w:tcW w:w="3382" w:type="dxa"/>
            <w:vMerge w:val="restart"/>
            <w:tcBorders>
              <w:top w:val="single" w:sz="6" w:space="0" w:color="000000"/>
              <w:left w:val="single" w:sz="6" w:space="0" w:color="000000"/>
              <w:right w:val="single" w:sz="6" w:space="0" w:color="000000"/>
            </w:tcBorders>
          </w:tcPr>
          <w:p w14:paraId="5B11777C" w14:textId="77777777" w:rsidR="0041020F" w:rsidRDefault="00463094">
            <w:pPr>
              <w:pStyle w:val="TableParagraph"/>
              <w:spacing w:before="71"/>
              <w:ind w:left="621" w:right="616"/>
              <w:jc w:val="center"/>
              <w:rPr>
                <w:rFonts w:ascii="Times New Roman" w:eastAsia="Times New Roman" w:hAnsi="Times New Roman" w:cs="Times New Roman"/>
                <w:sz w:val="20"/>
                <w:szCs w:val="20"/>
              </w:rPr>
            </w:pPr>
            <w:r>
              <w:rPr>
                <w:rFonts w:ascii="Times New Roman" w:hAnsi="Times New Roman"/>
                <w:sz w:val="20"/>
              </w:rPr>
              <w:t>YÖNETİM</w:t>
            </w:r>
            <w:r>
              <w:rPr>
                <w:rFonts w:ascii="Times New Roman" w:hAnsi="Times New Roman"/>
                <w:spacing w:val="-3"/>
                <w:sz w:val="20"/>
              </w:rPr>
              <w:t xml:space="preserve"> </w:t>
            </w:r>
            <w:r>
              <w:rPr>
                <w:rFonts w:ascii="Times New Roman" w:hAnsi="Times New Roman"/>
                <w:sz w:val="20"/>
              </w:rPr>
              <w:t>SİSTEMLERİ BİRİMLERİ</w:t>
            </w:r>
          </w:p>
          <w:p w14:paraId="4821B1FA" w14:textId="77777777" w:rsidR="0041020F" w:rsidRDefault="00463094">
            <w:pPr>
              <w:pStyle w:val="TableParagraph"/>
              <w:jc w:val="center"/>
              <w:rPr>
                <w:rFonts w:ascii="Times New Roman" w:eastAsia="Times New Roman" w:hAnsi="Times New Roman" w:cs="Times New Roman"/>
                <w:sz w:val="20"/>
                <w:szCs w:val="20"/>
              </w:rPr>
            </w:pPr>
            <w:r>
              <w:rPr>
                <w:rFonts w:ascii="Times New Roman" w:hAnsi="Times New Roman"/>
                <w:sz w:val="20"/>
              </w:rPr>
              <w:t>(İhtiyaca göre</w:t>
            </w:r>
            <w:r>
              <w:rPr>
                <w:rFonts w:ascii="Times New Roman" w:hAnsi="Times New Roman"/>
                <w:spacing w:val="-6"/>
                <w:sz w:val="20"/>
              </w:rPr>
              <w:t xml:space="preserve"> </w:t>
            </w:r>
            <w:r>
              <w:rPr>
                <w:rFonts w:ascii="Times New Roman" w:hAnsi="Times New Roman"/>
                <w:sz w:val="20"/>
              </w:rPr>
              <w:t>kurulur)</w:t>
            </w:r>
          </w:p>
        </w:tc>
        <w:tc>
          <w:tcPr>
            <w:tcW w:w="540" w:type="dxa"/>
            <w:tcBorders>
              <w:top w:val="nil"/>
              <w:left w:val="single" w:sz="6" w:space="0" w:color="000000"/>
              <w:bottom w:val="single" w:sz="6" w:space="0" w:color="000000"/>
              <w:right w:val="single" w:sz="6" w:space="0" w:color="000000"/>
            </w:tcBorders>
          </w:tcPr>
          <w:p w14:paraId="4FB5AD2B" w14:textId="77777777" w:rsidR="0041020F" w:rsidRDefault="0041020F"/>
        </w:tc>
        <w:tc>
          <w:tcPr>
            <w:tcW w:w="3382" w:type="dxa"/>
            <w:vMerge w:val="restart"/>
            <w:tcBorders>
              <w:top w:val="single" w:sz="6" w:space="0" w:color="000000"/>
              <w:left w:val="single" w:sz="6" w:space="0" w:color="000000"/>
              <w:right w:val="single" w:sz="6" w:space="0" w:color="000000"/>
            </w:tcBorders>
          </w:tcPr>
          <w:p w14:paraId="07C1334D" w14:textId="77777777" w:rsidR="0041020F" w:rsidRDefault="00463094">
            <w:pPr>
              <w:pStyle w:val="TableParagraph"/>
              <w:spacing w:before="71"/>
              <w:ind w:left="517" w:right="285" w:hanging="226"/>
              <w:rPr>
                <w:rFonts w:ascii="Times New Roman" w:eastAsia="Times New Roman" w:hAnsi="Times New Roman" w:cs="Times New Roman"/>
                <w:sz w:val="20"/>
                <w:szCs w:val="20"/>
              </w:rPr>
            </w:pPr>
            <w:r>
              <w:rPr>
                <w:rFonts w:ascii="Times New Roman" w:hAnsi="Times New Roman"/>
                <w:sz w:val="20"/>
              </w:rPr>
              <w:t>BELEDİYE HİZMET</w:t>
            </w:r>
            <w:r>
              <w:rPr>
                <w:rFonts w:ascii="Times New Roman" w:hAnsi="Times New Roman"/>
                <w:spacing w:val="-2"/>
                <w:sz w:val="20"/>
              </w:rPr>
              <w:t xml:space="preserve"> </w:t>
            </w:r>
            <w:r>
              <w:rPr>
                <w:rFonts w:ascii="Times New Roman" w:hAnsi="Times New Roman"/>
                <w:sz w:val="20"/>
              </w:rPr>
              <w:t>BİNALARI ENERJİ YÖNETİM</w:t>
            </w:r>
            <w:r>
              <w:rPr>
                <w:rFonts w:ascii="Times New Roman" w:hAnsi="Times New Roman"/>
                <w:spacing w:val="-5"/>
                <w:sz w:val="20"/>
              </w:rPr>
              <w:t xml:space="preserve"> </w:t>
            </w:r>
            <w:r>
              <w:rPr>
                <w:rFonts w:ascii="Times New Roman" w:hAnsi="Times New Roman"/>
                <w:sz w:val="20"/>
              </w:rPr>
              <w:t>BİRİMİ</w:t>
            </w:r>
          </w:p>
        </w:tc>
      </w:tr>
      <w:tr w:rsidR="0041020F" w14:paraId="462853DC" w14:textId="77777777">
        <w:trPr>
          <w:trHeight w:hRule="exact" w:val="501"/>
        </w:trPr>
        <w:tc>
          <w:tcPr>
            <w:tcW w:w="3382" w:type="dxa"/>
            <w:vMerge/>
            <w:tcBorders>
              <w:left w:val="single" w:sz="6" w:space="0" w:color="000000"/>
              <w:bottom w:val="single" w:sz="6" w:space="0" w:color="000000"/>
              <w:right w:val="single" w:sz="6" w:space="0" w:color="000000"/>
            </w:tcBorders>
          </w:tcPr>
          <w:p w14:paraId="50E531DF" w14:textId="77777777" w:rsidR="0041020F" w:rsidRDefault="0041020F"/>
        </w:tc>
        <w:tc>
          <w:tcPr>
            <w:tcW w:w="390" w:type="dxa"/>
            <w:tcBorders>
              <w:top w:val="single" w:sz="6" w:space="0" w:color="000000"/>
              <w:left w:val="single" w:sz="6" w:space="0" w:color="000000"/>
              <w:bottom w:val="nil"/>
              <w:right w:val="single" w:sz="6" w:space="0" w:color="000000"/>
            </w:tcBorders>
          </w:tcPr>
          <w:p w14:paraId="03B72A0E" w14:textId="77777777" w:rsidR="0041020F" w:rsidRDefault="0041020F"/>
        </w:tc>
        <w:tc>
          <w:tcPr>
            <w:tcW w:w="3382" w:type="dxa"/>
            <w:vMerge/>
            <w:tcBorders>
              <w:left w:val="single" w:sz="6" w:space="0" w:color="000000"/>
              <w:bottom w:val="single" w:sz="6" w:space="0" w:color="000000"/>
              <w:right w:val="single" w:sz="6" w:space="0" w:color="000000"/>
            </w:tcBorders>
          </w:tcPr>
          <w:p w14:paraId="24D52019" w14:textId="77777777" w:rsidR="0041020F" w:rsidRDefault="0041020F"/>
        </w:tc>
        <w:tc>
          <w:tcPr>
            <w:tcW w:w="540" w:type="dxa"/>
            <w:tcBorders>
              <w:top w:val="single" w:sz="6" w:space="0" w:color="000000"/>
              <w:left w:val="single" w:sz="6" w:space="0" w:color="000000"/>
              <w:bottom w:val="nil"/>
              <w:right w:val="single" w:sz="6" w:space="0" w:color="000000"/>
            </w:tcBorders>
          </w:tcPr>
          <w:p w14:paraId="1F3D1DB9" w14:textId="77777777" w:rsidR="0041020F" w:rsidRDefault="0041020F"/>
        </w:tc>
        <w:tc>
          <w:tcPr>
            <w:tcW w:w="3382" w:type="dxa"/>
            <w:vMerge/>
            <w:tcBorders>
              <w:left w:val="single" w:sz="6" w:space="0" w:color="000000"/>
              <w:bottom w:val="single" w:sz="6" w:space="0" w:color="000000"/>
              <w:right w:val="single" w:sz="6" w:space="0" w:color="000000"/>
            </w:tcBorders>
          </w:tcPr>
          <w:p w14:paraId="06AA165B" w14:textId="77777777" w:rsidR="0041020F" w:rsidRDefault="0041020F"/>
        </w:tc>
      </w:tr>
    </w:tbl>
    <w:p w14:paraId="1425FE9C" w14:textId="77777777" w:rsidR="0041020F" w:rsidRDefault="0041020F">
      <w:pPr>
        <w:rPr>
          <w:rFonts w:ascii="Times New Roman" w:eastAsia="Times New Roman" w:hAnsi="Times New Roman" w:cs="Times New Roman"/>
          <w:b/>
          <w:bCs/>
          <w:sz w:val="20"/>
          <w:szCs w:val="20"/>
        </w:rPr>
      </w:pPr>
    </w:p>
    <w:p w14:paraId="10A5586D" w14:textId="77777777" w:rsidR="0041020F" w:rsidRDefault="0041020F">
      <w:pPr>
        <w:spacing w:before="7"/>
        <w:rPr>
          <w:rFonts w:ascii="Times New Roman" w:eastAsia="Times New Roman" w:hAnsi="Times New Roman" w:cs="Times New Roman"/>
          <w:b/>
          <w:bCs/>
          <w:sz w:val="13"/>
          <w:szCs w:val="13"/>
        </w:rPr>
      </w:pPr>
    </w:p>
    <w:p w14:paraId="323E1874" w14:textId="60778F6A" w:rsidR="0041020F" w:rsidRDefault="00B65965">
      <w:pPr>
        <w:spacing w:line="770" w:lineRule="exact"/>
        <w:ind w:left="7896"/>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lang w:eastAsia="tr-TR"/>
        </w:rPr>
        <mc:AlternateContent>
          <mc:Choice Requires="wps">
            <w:drawing>
              <wp:inline distT="0" distB="0" distL="0" distR="0" wp14:anchorId="7BB34F15" wp14:editId="65ED6CE6">
                <wp:extent cx="1524000" cy="488950"/>
                <wp:effectExtent l="10160" t="5080" r="8890" b="1079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B34F15" id="Text Box 3" o:spid="_x0000_s1049" type="#_x0000_t202" style="width:120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" filled="f">
                <v:textbox inset="0,0,0,0">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v:textbox>
                <w10:anchorlock/>
              </v:shape>
            </w:pict>
          </mc:Fallback>
        </mc:AlternateContent>
      </w:r>
    </w:p>
    <w:p w14:paraId="133CDF3A" w14:textId="77777777" w:rsidR="0041020F" w:rsidRDefault="0041020F">
      <w:pPr>
        <w:rPr>
          <w:rFonts w:ascii="Times New Roman" w:eastAsia="Times New Roman" w:hAnsi="Times New Roman" w:cs="Times New Roman"/>
          <w:b/>
          <w:bCs/>
          <w:sz w:val="20"/>
          <w:szCs w:val="20"/>
        </w:rPr>
      </w:pPr>
    </w:p>
    <w:p w14:paraId="214C79AE" w14:textId="77777777" w:rsidR="0041020F" w:rsidRDefault="0041020F">
      <w:pPr>
        <w:rPr>
          <w:rFonts w:ascii="Times New Roman" w:eastAsia="Times New Roman" w:hAnsi="Times New Roman" w:cs="Times New Roman"/>
          <w:b/>
          <w:bCs/>
          <w:sz w:val="26"/>
          <w:szCs w:val="26"/>
        </w:rPr>
      </w:pPr>
    </w:p>
    <w:p w14:paraId="0DE4D83D" w14:textId="2A61B9FE" w:rsidR="0041020F" w:rsidRDefault="00B65965">
      <w:pPr>
        <w:spacing w:line="770" w:lineRule="exact"/>
        <w:ind w:left="7995"/>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lang w:eastAsia="tr-TR"/>
        </w:rPr>
        <mc:AlternateContent>
          <mc:Choice Requires="wps">
            <w:drawing>
              <wp:inline distT="0" distB="0" distL="0" distR="0" wp14:anchorId="4587CD70" wp14:editId="66642163">
                <wp:extent cx="2147570" cy="488950"/>
                <wp:effectExtent l="6350" t="10795" r="8255" b="50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87CD70" id="Text Box 2" o:spid="_x0000_s1050" type="#_x0000_t202" style="width:169.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" filled="f">
                <v:textbox inset="0,0,0,0">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v:textbox>
                <w10:anchorlock/>
              </v:shape>
            </w:pict>
          </mc:Fallback>
        </mc:AlternateContent>
      </w:r>
    </w:p>
    <w:sectPr w:rsidR="0041020F">
      <w:footerReference w:type="default" r:id="rId10"/>
      <w:pgSz w:w="11920" w:h="16860"/>
      <w:pgMar w:top="1280" w:right="280" w:bottom="680" w:left="160" w:header="0" w:footer="4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34620" w14:textId="77777777" w:rsidR="00B0327B" w:rsidRDefault="00B0327B">
      <w:r>
        <w:separator/>
      </w:r>
    </w:p>
  </w:endnote>
  <w:endnote w:type="continuationSeparator" w:id="0">
    <w:p w14:paraId="07E9A299" w14:textId="77777777" w:rsidR="00B0327B" w:rsidRDefault="00B0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2A5E" w14:textId="13F7DA70"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48" behindDoc="1" locked="0" layoutInCell="1" allowOverlap="1" wp14:anchorId="60658B47" wp14:editId="551B50CE">
              <wp:simplePos x="0" y="0"/>
              <wp:positionH relativeFrom="page">
                <wp:posOffset>3728085</wp:posOffset>
              </wp:positionH>
              <wp:positionV relativeFrom="page">
                <wp:posOffset>10257155</wp:posOffset>
              </wp:positionV>
              <wp:extent cx="203200" cy="177800"/>
              <wp:effectExtent l="381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4824" w14:textId="02B66055"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E61CD3">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8B47" id="_x0000_t202" coordsize="21600,21600" o:spt="202" path="m,l,21600r21600,l21600,xe">
              <v:stroke joinstyle="miter"/>
              <v:path gradientshapeok="t" o:connecttype="rect"/>
            </v:shapetype>
            <v:shape id="_x0000_s1051" type="#_x0000_t202" style="position:absolute;margin-left:293.55pt;margin-top:807.65pt;width:16pt;height:14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" filled="f" stroked="f">
              <v:textbox inset="0,0,0,0">
                <w:txbxContent>
                  <w:p w14:paraId="22CA4824" w14:textId="02B66055"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E61CD3">
                      <w:rPr>
                        <w:rFonts w:ascii="Times New Roman"/>
                        <w:noProof/>
                        <w:sz w:val="24"/>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D965" w14:textId="6BBEBD27"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72" behindDoc="1" locked="0" layoutInCell="1" allowOverlap="1" wp14:anchorId="329D0E64" wp14:editId="3A084EAB">
              <wp:simplePos x="0" y="0"/>
              <wp:positionH relativeFrom="page">
                <wp:posOffset>3923665</wp:posOffset>
              </wp:positionH>
              <wp:positionV relativeFrom="page">
                <wp:posOffset>10254615</wp:posOffset>
              </wp:positionV>
              <wp:extent cx="177800" cy="1778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4EF9" w14:textId="77777777" w:rsidR="0041020F" w:rsidRDefault="00463094">
                          <w:pPr>
                            <w:spacing w:line="265" w:lineRule="exact"/>
                            <w:ind w:left="20"/>
                            <w:rPr>
                              <w:rFonts w:ascii="Times New Roman" w:eastAsia="Times New Roman" w:hAnsi="Times New Roman" w:cs="Times New Roman"/>
                              <w:sz w:val="24"/>
                              <w:szCs w:val="24"/>
                            </w:rPr>
                          </w:pPr>
                          <w:r>
                            <w:rPr>
                              <w:rFonts w:ascii="Times New Roman"/>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9D0E64" id="_x0000_t202" coordsize="21600,21600" o:spt="202" path="m,l,21600r21600,l21600,xe">
              <v:stroke joinstyle="miter"/>
              <v:path gradientshapeok="t" o:connecttype="rect"/>
            </v:shapetype>
            <v:shape id="Text Box 1" o:spid="_x0000_s1052" type="#_x0000_t202" style="position:absolute;margin-left:308.95pt;margin-top:807.45pt;width:14pt;height:14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" filled="f" stroked="f">
              <v:textbox inset="0,0,0,0">
                <w:txbxContent>
                  <w:p w14:paraId="03EB4EF9" w14:textId="77777777" w:rsidR="0041020F" w:rsidRDefault="00463094">
                    <w:pPr>
                      <w:spacing w:line="265" w:lineRule="exact"/>
                      <w:ind w:left="20"/>
                      <w:rPr>
                        <w:rFonts w:ascii="Times New Roman" w:eastAsia="Times New Roman" w:hAnsi="Times New Roman" w:cs="Times New Roman"/>
                        <w:sz w:val="24"/>
                        <w:szCs w:val="24"/>
                      </w:rPr>
                    </w:pPr>
                    <w:r>
                      <w:rPr>
                        <w:rFonts w:ascii="Times New Roman"/>
                        <w:sz w:val="24"/>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97F02" w14:textId="77777777" w:rsidR="00B0327B" w:rsidRDefault="00B0327B">
      <w:r>
        <w:separator/>
      </w:r>
    </w:p>
  </w:footnote>
  <w:footnote w:type="continuationSeparator" w:id="0">
    <w:p w14:paraId="5113B104" w14:textId="77777777" w:rsidR="00B0327B" w:rsidRDefault="00B03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0E48"/>
    <w:multiLevelType w:val="hybridMultilevel"/>
    <w:tmpl w:val="1D3AA01C"/>
    <w:lvl w:ilvl="0" w:tplc="F4CCC95C">
      <w:start w:val="2"/>
      <w:numFmt w:val="decimal"/>
      <w:lvlText w:val="%1)"/>
      <w:lvlJc w:val="left"/>
      <w:pPr>
        <w:ind w:left="720" w:hanging="360"/>
      </w:pPr>
      <w:rPr>
        <w:rFonts w:ascii="Times New Roman" w:eastAsia="Times New Roman" w:hAnsi="Times New Roman" w:hint="default"/>
        <w:w w:val="100"/>
        <w:sz w:val="22"/>
        <w:szCs w:val="22"/>
      </w:rPr>
    </w:lvl>
    <w:lvl w:ilvl="1" w:tplc="58402072">
      <w:start w:val="2"/>
      <w:numFmt w:val="decimal"/>
      <w:lvlText w:val="%2)"/>
      <w:lvlJc w:val="left"/>
      <w:pPr>
        <w:ind w:left="820" w:hanging="360"/>
      </w:pPr>
      <w:rPr>
        <w:rFonts w:ascii="Times New Roman" w:eastAsia="Times New Roman" w:hAnsi="Times New Roman" w:hint="default"/>
        <w:w w:val="100"/>
        <w:sz w:val="22"/>
        <w:szCs w:val="22"/>
      </w:rPr>
    </w:lvl>
    <w:lvl w:ilvl="2" w:tplc="3DBEEDCE">
      <w:start w:val="1"/>
      <w:numFmt w:val="bullet"/>
      <w:lvlText w:val="•"/>
      <w:lvlJc w:val="left"/>
      <w:pPr>
        <w:ind w:left="1811" w:hanging="360"/>
      </w:pPr>
      <w:rPr>
        <w:rFonts w:hint="default"/>
      </w:rPr>
    </w:lvl>
    <w:lvl w:ilvl="3" w:tplc="B60ED00E">
      <w:start w:val="1"/>
      <w:numFmt w:val="bullet"/>
      <w:lvlText w:val="•"/>
      <w:lvlJc w:val="left"/>
      <w:pPr>
        <w:ind w:left="2802" w:hanging="360"/>
      </w:pPr>
      <w:rPr>
        <w:rFonts w:hint="default"/>
      </w:rPr>
    </w:lvl>
    <w:lvl w:ilvl="4" w:tplc="2222D940">
      <w:start w:val="1"/>
      <w:numFmt w:val="bullet"/>
      <w:lvlText w:val="•"/>
      <w:lvlJc w:val="left"/>
      <w:pPr>
        <w:ind w:left="3794" w:hanging="360"/>
      </w:pPr>
      <w:rPr>
        <w:rFonts w:hint="default"/>
      </w:rPr>
    </w:lvl>
    <w:lvl w:ilvl="5" w:tplc="F5AC9102">
      <w:start w:val="1"/>
      <w:numFmt w:val="bullet"/>
      <w:lvlText w:val="•"/>
      <w:lvlJc w:val="left"/>
      <w:pPr>
        <w:ind w:left="4785" w:hanging="360"/>
      </w:pPr>
      <w:rPr>
        <w:rFonts w:hint="default"/>
      </w:rPr>
    </w:lvl>
    <w:lvl w:ilvl="6" w:tplc="774885FC">
      <w:start w:val="1"/>
      <w:numFmt w:val="bullet"/>
      <w:lvlText w:val="•"/>
      <w:lvlJc w:val="left"/>
      <w:pPr>
        <w:ind w:left="5776" w:hanging="360"/>
      </w:pPr>
      <w:rPr>
        <w:rFonts w:hint="default"/>
      </w:rPr>
    </w:lvl>
    <w:lvl w:ilvl="7" w:tplc="95B855A4">
      <w:start w:val="1"/>
      <w:numFmt w:val="bullet"/>
      <w:lvlText w:val="•"/>
      <w:lvlJc w:val="left"/>
      <w:pPr>
        <w:ind w:left="6768" w:hanging="360"/>
      </w:pPr>
      <w:rPr>
        <w:rFonts w:hint="default"/>
      </w:rPr>
    </w:lvl>
    <w:lvl w:ilvl="8" w:tplc="EBF83F96">
      <w:start w:val="1"/>
      <w:numFmt w:val="bullet"/>
      <w:lvlText w:val="•"/>
      <w:lvlJc w:val="left"/>
      <w:pPr>
        <w:ind w:left="7759" w:hanging="360"/>
      </w:pPr>
      <w:rPr>
        <w:rFonts w:hint="default"/>
      </w:rPr>
    </w:lvl>
  </w:abstractNum>
  <w:abstractNum w:abstractNumId="1" w15:restartNumberingAfterBreak="0">
    <w:nsid w:val="11366688"/>
    <w:multiLevelType w:val="hybridMultilevel"/>
    <w:tmpl w:val="05643264"/>
    <w:lvl w:ilvl="0" w:tplc="D27A4436">
      <w:start w:val="1"/>
      <mc:AlternateContent>
        <mc:Choice Requires="w14">
          <w:numFmt w:val="custom" w:format="a, ç, ĝ, ..."/>
        </mc:Choice>
        <mc:Fallback>
          <w:numFmt w:val="decimal"/>
        </mc:Fallback>
      </mc:AlternateContent>
      <w:lvlText w:val="%1)"/>
      <w:lvlJc w:val="left"/>
      <w:pPr>
        <w:ind w:left="1134" w:hanging="426"/>
      </w:pPr>
      <w:rPr>
        <w:rFonts w:ascii="Times New Roman" w:eastAsia="Times New Roman" w:hAnsi="Times New Roman" w:hint="default"/>
        <w:w w:val="100"/>
        <w:sz w:val="22"/>
        <w:szCs w:val="22"/>
      </w:rPr>
    </w:lvl>
    <w:lvl w:ilvl="1" w:tplc="7640E0C8">
      <w:start w:val="1"/>
      <mc:AlternateContent>
        <mc:Choice Requires="w14">
          <w:numFmt w:val="custom" w:format="a, ç, ĝ, ..."/>
        </mc:Choice>
        <mc:Fallback>
          <w:numFmt w:val="decimal"/>
        </mc:Fallback>
      </mc:AlternateContent>
      <w:lvlText w:val="%2)"/>
      <w:lvlJc w:val="left"/>
      <w:pPr>
        <w:ind w:left="1134" w:hanging="196"/>
      </w:pPr>
      <w:rPr>
        <w:rFonts w:ascii="Times New Roman" w:eastAsia="Times New Roman" w:hAnsi="Times New Roman" w:hint="default"/>
        <w:w w:val="100"/>
        <w:sz w:val="22"/>
        <w:szCs w:val="22"/>
      </w:rPr>
    </w:lvl>
    <w:lvl w:ilvl="2" w:tplc="0446675A">
      <w:start w:val="1"/>
      <w:numFmt w:val="bullet"/>
      <w:lvlText w:val="•"/>
      <w:lvlJc w:val="left"/>
      <w:pPr>
        <w:ind w:left="2868" w:hanging="196"/>
      </w:pPr>
      <w:rPr>
        <w:rFonts w:hint="default"/>
      </w:rPr>
    </w:lvl>
    <w:lvl w:ilvl="3" w:tplc="85F46D34">
      <w:start w:val="1"/>
      <w:numFmt w:val="bullet"/>
      <w:lvlText w:val="•"/>
      <w:lvlJc w:val="left"/>
      <w:pPr>
        <w:ind w:left="3732" w:hanging="196"/>
      </w:pPr>
      <w:rPr>
        <w:rFonts w:hint="default"/>
      </w:rPr>
    </w:lvl>
    <w:lvl w:ilvl="4" w:tplc="E1C4AF2A">
      <w:start w:val="1"/>
      <w:numFmt w:val="bullet"/>
      <w:lvlText w:val="•"/>
      <w:lvlJc w:val="left"/>
      <w:pPr>
        <w:ind w:left="4596" w:hanging="196"/>
      </w:pPr>
      <w:rPr>
        <w:rFonts w:hint="default"/>
      </w:rPr>
    </w:lvl>
    <w:lvl w:ilvl="5" w:tplc="521C6598">
      <w:start w:val="1"/>
      <w:numFmt w:val="bullet"/>
      <w:lvlText w:val="•"/>
      <w:lvlJc w:val="left"/>
      <w:pPr>
        <w:ind w:left="5461" w:hanging="196"/>
      </w:pPr>
      <w:rPr>
        <w:rFonts w:hint="default"/>
      </w:rPr>
    </w:lvl>
    <w:lvl w:ilvl="6" w:tplc="E35A9B74">
      <w:start w:val="1"/>
      <w:numFmt w:val="bullet"/>
      <w:lvlText w:val="•"/>
      <w:lvlJc w:val="left"/>
      <w:pPr>
        <w:ind w:left="6325" w:hanging="196"/>
      </w:pPr>
      <w:rPr>
        <w:rFonts w:hint="default"/>
      </w:rPr>
    </w:lvl>
    <w:lvl w:ilvl="7" w:tplc="4720F6FE">
      <w:start w:val="1"/>
      <w:numFmt w:val="bullet"/>
      <w:lvlText w:val="•"/>
      <w:lvlJc w:val="left"/>
      <w:pPr>
        <w:ind w:left="7189" w:hanging="196"/>
      </w:pPr>
      <w:rPr>
        <w:rFonts w:hint="default"/>
      </w:rPr>
    </w:lvl>
    <w:lvl w:ilvl="8" w:tplc="19182ED0">
      <w:start w:val="1"/>
      <w:numFmt w:val="bullet"/>
      <w:lvlText w:val="•"/>
      <w:lvlJc w:val="left"/>
      <w:pPr>
        <w:ind w:left="8053" w:hanging="196"/>
      </w:pPr>
      <w:rPr>
        <w:rFonts w:hint="default"/>
      </w:rPr>
    </w:lvl>
  </w:abstractNum>
  <w:abstractNum w:abstractNumId="2" w15:restartNumberingAfterBreak="0">
    <w:nsid w:val="119B0ABC"/>
    <w:multiLevelType w:val="hybridMultilevel"/>
    <w:tmpl w:val="E5B8523C"/>
    <w:lvl w:ilvl="0" w:tplc="3F90EFF4">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504F6"/>
    <w:multiLevelType w:val="hybridMultilevel"/>
    <w:tmpl w:val="1C623768"/>
    <w:lvl w:ilvl="0" w:tplc="4560EB50">
      <w:start w:val="1"/>
      <mc:AlternateContent>
        <mc:Choice Requires="w14">
          <w:numFmt w:val="custom" w:format="a, ç, ĝ, ..."/>
        </mc:Choice>
        <mc:Fallback>
          <w:numFmt w:val="decimal"/>
        </mc:Fallback>
      </mc:AlternateContent>
      <w:lvlText w:val="%1)"/>
      <w:lvlJc w:val="left"/>
      <w:pPr>
        <w:ind w:left="1364" w:hanging="426"/>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D17F6E"/>
    <w:multiLevelType w:val="hybridMultilevel"/>
    <w:tmpl w:val="DCC62506"/>
    <w:lvl w:ilvl="0" w:tplc="44526A1A">
      <w:start w:val="5"/>
      <mc:AlternateContent>
        <mc:Choice Requires="w14">
          <w:numFmt w:val="custom" w:format="a, ç, ĝ, ..."/>
        </mc:Choice>
        <mc:Fallback>
          <w:numFmt w:val="decimal"/>
        </mc:Fallback>
      </mc:AlternateContent>
      <w:lvlText w:val="%1)"/>
      <w:lvlJc w:val="left"/>
      <w:pPr>
        <w:ind w:left="672" w:hanging="569"/>
        <w:jc w:val="right"/>
      </w:pPr>
      <w:rPr>
        <w:rFonts w:ascii="Times New Roman" w:eastAsia="Times New Roman" w:hAnsi="Times New Roman" w:hint="default"/>
        <w:w w:val="100"/>
        <w:sz w:val="22"/>
        <w:szCs w:val="22"/>
      </w:rPr>
    </w:lvl>
    <w:lvl w:ilvl="1" w:tplc="F9723F16">
      <w:start w:val="1"/>
      <w:numFmt w:val="bullet"/>
      <w:lvlText w:val="•"/>
      <w:lvlJc w:val="left"/>
      <w:pPr>
        <w:ind w:left="1560" w:hanging="569"/>
      </w:pPr>
      <w:rPr>
        <w:rFonts w:hint="default"/>
      </w:rPr>
    </w:lvl>
    <w:lvl w:ilvl="2" w:tplc="BDB096DA">
      <w:start w:val="1"/>
      <w:numFmt w:val="bullet"/>
      <w:lvlText w:val="•"/>
      <w:lvlJc w:val="left"/>
      <w:pPr>
        <w:ind w:left="2440" w:hanging="569"/>
      </w:pPr>
      <w:rPr>
        <w:rFonts w:hint="default"/>
      </w:rPr>
    </w:lvl>
    <w:lvl w:ilvl="3" w:tplc="C6E6F93C">
      <w:start w:val="1"/>
      <w:numFmt w:val="bullet"/>
      <w:lvlText w:val="•"/>
      <w:lvlJc w:val="left"/>
      <w:pPr>
        <w:ind w:left="3320" w:hanging="569"/>
      </w:pPr>
      <w:rPr>
        <w:rFonts w:hint="default"/>
      </w:rPr>
    </w:lvl>
    <w:lvl w:ilvl="4" w:tplc="0F3A6A96">
      <w:start w:val="1"/>
      <w:numFmt w:val="bullet"/>
      <w:lvlText w:val="•"/>
      <w:lvlJc w:val="left"/>
      <w:pPr>
        <w:ind w:left="4200" w:hanging="569"/>
      </w:pPr>
      <w:rPr>
        <w:rFonts w:hint="default"/>
      </w:rPr>
    </w:lvl>
    <w:lvl w:ilvl="5" w:tplc="8B5E0898">
      <w:start w:val="1"/>
      <w:numFmt w:val="bullet"/>
      <w:lvlText w:val="•"/>
      <w:lvlJc w:val="left"/>
      <w:pPr>
        <w:ind w:left="5081" w:hanging="569"/>
      </w:pPr>
      <w:rPr>
        <w:rFonts w:hint="default"/>
      </w:rPr>
    </w:lvl>
    <w:lvl w:ilvl="6" w:tplc="284C6238">
      <w:start w:val="1"/>
      <w:numFmt w:val="bullet"/>
      <w:lvlText w:val="•"/>
      <w:lvlJc w:val="left"/>
      <w:pPr>
        <w:ind w:left="5961" w:hanging="569"/>
      </w:pPr>
      <w:rPr>
        <w:rFonts w:hint="default"/>
      </w:rPr>
    </w:lvl>
    <w:lvl w:ilvl="7" w:tplc="873468A6">
      <w:start w:val="1"/>
      <w:numFmt w:val="bullet"/>
      <w:lvlText w:val="•"/>
      <w:lvlJc w:val="left"/>
      <w:pPr>
        <w:ind w:left="6841" w:hanging="569"/>
      </w:pPr>
      <w:rPr>
        <w:rFonts w:hint="default"/>
      </w:rPr>
    </w:lvl>
    <w:lvl w:ilvl="8" w:tplc="12F6E0AC">
      <w:start w:val="1"/>
      <w:numFmt w:val="bullet"/>
      <w:lvlText w:val="•"/>
      <w:lvlJc w:val="left"/>
      <w:pPr>
        <w:ind w:left="7721" w:hanging="569"/>
      </w:pPr>
      <w:rPr>
        <w:rFonts w:hint="default"/>
      </w:rPr>
    </w:lvl>
  </w:abstractNum>
  <w:abstractNum w:abstractNumId="5" w15:restartNumberingAfterBreak="0">
    <w:nsid w:val="179310D8"/>
    <w:multiLevelType w:val="hybridMultilevel"/>
    <w:tmpl w:val="A8043B4C"/>
    <w:lvl w:ilvl="0" w:tplc="3E28D7A6">
      <w:start w:val="2"/>
      <w:numFmt w:val="decimal"/>
      <w:lvlText w:val="(%1)"/>
      <w:lvlJc w:val="left"/>
      <w:pPr>
        <w:ind w:left="668" w:hanging="569"/>
      </w:pPr>
      <w:rPr>
        <w:rFonts w:ascii="Times New Roman" w:eastAsia="Times New Roman" w:hAnsi="Times New Roman" w:hint="default"/>
        <w:b/>
        <w:bCs/>
        <w:w w:val="100"/>
        <w:sz w:val="22"/>
        <w:szCs w:val="22"/>
      </w:rPr>
    </w:lvl>
    <w:lvl w:ilvl="1" w:tplc="BB928558">
      <w:start w:val="1"/>
      <w:numFmt w:val="lowerLetter"/>
      <w:lvlText w:val="%2)"/>
      <w:lvlJc w:val="left"/>
      <w:pPr>
        <w:ind w:left="1234" w:hanging="426"/>
      </w:pPr>
      <w:rPr>
        <w:rFonts w:ascii="Times New Roman" w:eastAsia="Times New Roman" w:hAnsi="Times New Roman" w:hint="default"/>
        <w:w w:val="100"/>
        <w:sz w:val="22"/>
        <w:szCs w:val="22"/>
      </w:rPr>
    </w:lvl>
    <w:lvl w:ilvl="2" w:tplc="E8E8CF3A">
      <w:start w:val="1"/>
      <w:numFmt w:val="bullet"/>
      <w:lvlText w:val="•"/>
      <w:lvlJc w:val="left"/>
      <w:pPr>
        <w:ind w:left="2198" w:hanging="426"/>
      </w:pPr>
      <w:rPr>
        <w:rFonts w:hint="default"/>
      </w:rPr>
    </w:lvl>
    <w:lvl w:ilvl="3" w:tplc="62B2A234">
      <w:start w:val="1"/>
      <w:numFmt w:val="bullet"/>
      <w:lvlText w:val="•"/>
      <w:lvlJc w:val="left"/>
      <w:pPr>
        <w:ind w:left="3156" w:hanging="426"/>
      </w:pPr>
      <w:rPr>
        <w:rFonts w:hint="default"/>
      </w:rPr>
    </w:lvl>
    <w:lvl w:ilvl="4" w:tplc="56347844">
      <w:start w:val="1"/>
      <w:numFmt w:val="bullet"/>
      <w:lvlText w:val="•"/>
      <w:lvlJc w:val="left"/>
      <w:pPr>
        <w:ind w:left="4114" w:hanging="426"/>
      </w:pPr>
      <w:rPr>
        <w:rFonts w:hint="default"/>
      </w:rPr>
    </w:lvl>
    <w:lvl w:ilvl="5" w:tplc="30D8450C">
      <w:start w:val="1"/>
      <w:numFmt w:val="bullet"/>
      <w:lvlText w:val="•"/>
      <w:lvlJc w:val="left"/>
      <w:pPr>
        <w:ind w:left="5072" w:hanging="426"/>
      </w:pPr>
      <w:rPr>
        <w:rFonts w:hint="default"/>
      </w:rPr>
    </w:lvl>
    <w:lvl w:ilvl="6" w:tplc="5974289E">
      <w:start w:val="1"/>
      <w:numFmt w:val="bullet"/>
      <w:lvlText w:val="•"/>
      <w:lvlJc w:val="left"/>
      <w:pPr>
        <w:ind w:left="6030" w:hanging="426"/>
      </w:pPr>
      <w:rPr>
        <w:rFonts w:hint="default"/>
      </w:rPr>
    </w:lvl>
    <w:lvl w:ilvl="7" w:tplc="986276FA">
      <w:start w:val="1"/>
      <w:numFmt w:val="bullet"/>
      <w:lvlText w:val="•"/>
      <w:lvlJc w:val="left"/>
      <w:pPr>
        <w:ind w:left="6988" w:hanging="426"/>
      </w:pPr>
      <w:rPr>
        <w:rFonts w:hint="default"/>
      </w:rPr>
    </w:lvl>
    <w:lvl w:ilvl="8" w:tplc="D882B2F2">
      <w:start w:val="1"/>
      <w:numFmt w:val="bullet"/>
      <w:lvlText w:val="•"/>
      <w:lvlJc w:val="left"/>
      <w:pPr>
        <w:ind w:left="7946" w:hanging="426"/>
      </w:pPr>
      <w:rPr>
        <w:rFonts w:hint="default"/>
      </w:rPr>
    </w:lvl>
  </w:abstractNum>
  <w:abstractNum w:abstractNumId="6" w15:restartNumberingAfterBreak="0">
    <w:nsid w:val="195349C3"/>
    <w:multiLevelType w:val="hybridMultilevel"/>
    <w:tmpl w:val="A60A4340"/>
    <w:lvl w:ilvl="0" w:tplc="69F680C0">
      <w:start w:val="2"/>
      <w:numFmt w:val="decimal"/>
      <w:lvlText w:val="(%1)"/>
      <w:lvlJc w:val="left"/>
      <w:pPr>
        <w:ind w:left="596" w:hanging="315"/>
      </w:pPr>
      <w:rPr>
        <w:rFonts w:ascii="Times New Roman" w:eastAsia="Times New Roman" w:hAnsi="Times New Roman" w:hint="default"/>
        <w:b/>
        <w:bCs/>
        <w:w w:val="100"/>
        <w:sz w:val="22"/>
        <w:szCs w:val="22"/>
      </w:rPr>
    </w:lvl>
    <w:lvl w:ilvl="1" w:tplc="F762F81A">
      <w:start w:val="1"/>
      <mc:AlternateContent>
        <mc:Choice Requires="w14">
          <w:numFmt w:val="custom" w:format="a, ç, ĝ, ..."/>
        </mc:Choice>
        <mc:Fallback>
          <w:numFmt w:val="decimal"/>
        </mc:Fallback>
      </mc:AlternateContent>
      <w:lvlText w:val="%2)"/>
      <w:lvlJc w:val="left"/>
      <w:pPr>
        <w:ind w:left="1286" w:hanging="360"/>
      </w:pPr>
      <w:rPr>
        <w:rFonts w:ascii="Times New Roman" w:eastAsia="Times New Roman" w:hAnsi="Times New Roman" w:hint="default"/>
        <w:w w:val="100"/>
      </w:rPr>
    </w:lvl>
    <w:lvl w:ilvl="2" w:tplc="700A9DA4">
      <w:start w:val="1"/>
      <w:numFmt w:val="bullet"/>
      <w:lvlText w:val="•"/>
      <w:lvlJc w:val="left"/>
      <w:pPr>
        <w:ind w:left="2235" w:hanging="360"/>
      </w:pPr>
      <w:rPr>
        <w:rFonts w:hint="default"/>
      </w:rPr>
    </w:lvl>
    <w:lvl w:ilvl="3" w:tplc="12A0D34C">
      <w:start w:val="1"/>
      <w:numFmt w:val="bullet"/>
      <w:lvlText w:val="•"/>
      <w:lvlJc w:val="left"/>
      <w:pPr>
        <w:ind w:left="3191" w:hanging="360"/>
      </w:pPr>
      <w:rPr>
        <w:rFonts w:hint="default"/>
      </w:rPr>
    </w:lvl>
    <w:lvl w:ilvl="4" w:tplc="A2B0AE8C">
      <w:start w:val="1"/>
      <w:numFmt w:val="bullet"/>
      <w:lvlText w:val="•"/>
      <w:lvlJc w:val="left"/>
      <w:pPr>
        <w:ind w:left="4147" w:hanging="360"/>
      </w:pPr>
      <w:rPr>
        <w:rFonts w:hint="default"/>
      </w:rPr>
    </w:lvl>
    <w:lvl w:ilvl="5" w:tplc="A072DF0E">
      <w:start w:val="1"/>
      <w:numFmt w:val="bullet"/>
      <w:lvlText w:val="•"/>
      <w:lvlJc w:val="left"/>
      <w:pPr>
        <w:ind w:left="5103" w:hanging="360"/>
      </w:pPr>
      <w:rPr>
        <w:rFonts w:hint="default"/>
      </w:rPr>
    </w:lvl>
    <w:lvl w:ilvl="6" w:tplc="A9A6F070">
      <w:start w:val="1"/>
      <w:numFmt w:val="bullet"/>
      <w:lvlText w:val="•"/>
      <w:lvlJc w:val="left"/>
      <w:pPr>
        <w:ind w:left="6058" w:hanging="360"/>
      </w:pPr>
      <w:rPr>
        <w:rFonts w:hint="default"/>
      </w:rPr>
    </w:lvl>
    <w:lvl w:ilvl="7" w:tplc="8BD4E272">
      <w:start w:val="1"/>
      <w:numFmt w:val="bullet"/>
      <w:lvlText w:val="•"/>
      <w:lvlJc w:val="left"/>
      <w:pPr>
        <w:ind w:left="7014" w:hanging="360"/>
      </w:pPr>
      <w:rPr>
        <w:rFonts w:hint="default"/>
      </w:rPr>
    </w:lvl>
    <w:lvl w:ilvl="8" w:tplc="C660F976">
      <w:start w:val="1"/>
      <w:numFmt w:val="bullet"/>
      <w:lvlText w:val="•"/>
      <w:lvlJc w:val="left"/>
      <w:pPr>
        <w:ind w:left="7970" w:hanging="360"/>
      </w:pPr>
      <w:rPr>
        <w:rFonts w:hint="default"/>
      </w:rPr>
    </w:lvl>
  </w:abstractNum>
  <w:abstractNum w:abstractNumId="7" w15:restartNumberingAfterBreak="0">
    <w:nsid w:val="278315A0"/>
    <w:multiLevelType w:val="hybridMultilevel"/>
    <w:tmpl w:val="AED82FD4"/>
    <w:lvl w:ilvl="0" w:tplc="C3FC3E22">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6018F788">
      <w:start w:val="1"/>
      <w:numFmt w:val="bullet"/>
      <w:lvlText w:val="•"/>
      <w:lvlJc w:val="left"/>
      <w:pPr>
        <w:ind w:left="600" w:hanging="361"/>
      </w:pPr>
      <w:rPr>
        <w:rFonts w:hint="default"/>
      </w:rPr>
    </w:lvl>
    <w:lvl w:ilvl="2" w:tplc="E2184288">
      <w:start w:val="1"/>
      <w:numFmt w:val="bullet"/>
      <w:lvlText w:val="•"/>
      <w:lvlJc w:val="left"/>
      <w:pPr>
        <w:ind w:left="1606" w:hanging="361"/>
      </w:pPr>
      <w:rPr>
        <w:rFonts w:hint="default"/>
      </w:rPr>
    </w:lvl>
    <w:lvl w:ilvl="3" w:tplc="A6C41F32">
      <w:start w:val="1"/>
      <w:numFmt w:val="bullet"/>
      <w:lvlText w:val="•"/>
      <w:lvlJc w:val="left"/>
      <w:pPr>
        <w:ind w:left="2613" w:hanging="361"/>
      </w:pPr>
      <w:rPr>
        <w:rFonts w:hint="default"/>
      </w:rPr>
    </w:lvl>
    <w:lvl w:ilvl="4" w:tplc="23F00ADC">
      <w:start w:val="1"/>
      <w:numFmt w:val="bullet"/>
      <w:lvlText w:val="•"/>
      <w:lvlJc w:val="left"/>
      <w:pPr>
        <w:ind w:left="3620" w:hanging="361"/>
      </w:pPr>
      <w:rPr>
        <w:rFonts w:hint="default"/>
      </w:rPr>
    </w:lvl>
    <w:lvl w:ilvl="5" w:tplc="1D0A7988">
      <w:start w:val="1"/>
      <w:numFmt w:val="bullet"/>
      <w:lvlText w:val="•"/>
      <w:lvlJc w:val="left"/>
      <w:pPr>
        <w:ind w:left="4627" w:hanging="361"/>
      </w:pPr>
      <w:rPr>
        <w:rFonts w:hint="default"/>
      </w:rPr>
    </w:lvl>
    <w:lvl w:ilvl="6" w:tplc="C08A1582">
      <w:start w:val="1"/>
      <w:numFmt w:val="bullet"/>
      <w:lvlText w:val="•"/>
      <w:lvlJc w:val="left"/>
      <w:pPr>
        <w:ind w:left="5634" w:hanging="361"/>
      </w:pPr>
      <w:rPr>
        <w:rFonts w:hint="default"/>
      </w:rPr>
    </w:lvl>
    <w:lvl w:ilvl="7" w:tplc="9A1E13B0">
      <w:start w:val="1"/>
      <w:numFmt w:val="bullet"/>
      <w:lvlText w:val="•"/>
      <w:lvlJc w:val="left"/>
      <w:pPr>
        <w:ind w:left="6641" w:hanging="361"/>
      </w:pPr>
      <w:rPr>
        <w:rFonts w:hint="default"/>
      </w:rPr>
    </w:lvl>
    <w:lvl w:ilvl="8" w:tplc="B654695E">
      <w:start w:val="1"/>
      <w:numFmt w:val="bullet"/>
      <w:lvlText w:val="•"/>
      <w:lvlJc w:val="left"/>
      <w:pPr>
        <w:ind w:left="7648" w:hanging="361"/>
      </w:pPr>
      <w:rPr>
        <w:rFonts w:hint="default"/>
      </w:rPr>
    </w:lvl>
  </w:abstractNum>
  <w:abstractNum w:abstractNumId="8" w15:restartNumberingAfterBreak="0">
    <w:nsid w:val="3F8F08AB"/>
    <w:multiLevelType w:val="hybridMultilevel"/>
    <w:tmpl w:val="8034B91E"/>
    <w:lvl w:ilvl="0" w:tplc="23D64C6E">
      <w:start w:val="2"/>
      <w:numFmt w:val="decimal"/>
      <w:lvlText w:val="(%1)"/>
      <w:lvlJc w:val="left"/>
      <w:pPr>
        <w:ind w:left="202" w:hanging="323"/>
      </w:pPr>
      <w:rPr>
        <w:rFonts w:ascii="Times New Roman" w:eastAsia="Times New Roman" w:hAnsi="Times New Roman" w:hint="default"/>
        <w:w w:val="100"/>
        <w:sz w:val="22"/>
        <w:szCs w:val="22"/>
      </w:rPr>
    </w:lvl>
    <w:lvl w:ilvl="1" w:tplc="AA0E45A8">
      <w:start w:val="1"/>
      <w:numFmt w:val="lowerLetter"/>
      <w:lvlText w:val="%2)"/>
      <w:lvlJc w:val="left"/>
      <w:pPr>
        <w:ind w:left="808" w:hanging="282"/>
      </w:pPr>
      <w:rPr>
        <w:rFonts w:ascii="Times New Roman" w:eastAsia="Times New Roman" w:hAnsi="Times New Roman" w:hint="default"/>
        <w:spacing w:val="-2"/>
        <w:w w:val="100"/>
        <w:sz w:val="21"/>
        <w:szCs w:val="21"/>
      </w:rPr>
    </w:lvl>
    <w:lvl w:ilvl="2" w:tplc="97A0470E">
      <w:start w:val="1"/>
      <w:numFmt w:val="bullet"/>
      <w:lvlText w:val="•"/>
      <w:lvlJc w:val="left"/>
      <w:pPr>
        <w:ind w:left="1798" w:hanging="282"/>
      </w:pPr>
      <w:rPr>
        <w:rFonts w:hint="default"/>
      </w:rPr>
    </w:lvl>
    <w:lvl w:ilvl="3" w:tplc="3C5865A6">
      <w:start w:val="1"/>
      <w:numFmt w:val="bullet"/>
      <w:lvlText w:val="•"/>
      <w:lvlJc w:val="left"/>
      <w:pPr>
        <w:ind w:left="2796" w:hanging="282"/>
      </w:pPr>
      <w:rPr>
        <w:rFonts w:hint="default"/>
      </w:rPr>
    </w:lvl>
    <w:lvl w:ilvl="4" w:tplc="EFC0633A">
      <w:start w:val="1"/>
      <w:numFmt w:val="bullet"/>
      <w:lvlText w:val="•"/>
      <w:lvlJc w:val="left"/>
      <w:pPr>
        <w:ind w:left="3794" w:hanging="282"/>
      </w:pPr>
      <w:rPr>
        <w:rFonts w:hint="default"/>
      </w:rPr>
    </w:lvl>
    <w:lvl w:ilvl="5" w:tplc="33581AA6">
      <w:start w:val="1"/>
      <w:numFmt w:val="bullet"/>
      <w:lvlText w:val="•"/>
      <w:lvlJc w:val="left"/>
      <w:pPr>
        <w:ind w:left="4792" w:hanging="282"/>
      </w:pPr>
      <w:rPr>
        <w:rFonts w:hint="default"/>
      </w:rPr>
    </w:lvl>
    <w:lvl w:ilvl="6" w:tplc="9E64D4C4">
      <w:start w:val="1"/>
      <w:numFmt w:val="bullet"/>
      <w:lvlText w:val="•"/>
      <w:lvlJc w:val="left"/>
      <w:pPr>
        <w:ind w:left="5790" w:hanging="282"/>
      </w:pPr>
      <w:rPr>
        <w:rFonts w:hint="default"/>
      </w:rPr>
    </w:lvl>
    <w:lvl w:ilvl="7" w:tplc="10922F7C">
      <w:start w:val="1"/>
      <w:numFmt w:val="bullet"/>
      <w:lvlText w:val="•"/>
      <w:lvlJc w:val="left"/>
      <w:pPr>
        <w:ind w:left="6788" w:hanging="282"/>
      </w:pPr>
      <w:rPr>
        <w:rFonts w:hint="default"/>
      </w:rPr>
    </w:lvl>
    <w:lvl w:ilvl="8" w:tplc="2654DF76">
      <w:start w:val="1"/>
      <w:numFmt w:val="bullet"/>
      <w:lvlText w:val="•"/>
      <w:lvlJc w:val="left"/>
      <w:pPr>
        <w:ind w:left="7786" w:hanging="282"/>
      </w:pPr>
      <w:rPr>
        <w:rFonts w:hint="default"/>
      </w:rPr>
    </w:lvl>
  </w:abstractNum>
  <w:abstractNum w:abstractNumId="9" w15:restartNumberingAfterBreak="0">
    <w:nsid w:val="519627C4"/>
    <w:multiLevelType w:val="hybridMultilevel"/>
    <w:tmpl w:val="6996012E"/>
    <w:lvl w:ilvl="0" w:tplc="43546858">
      <w:start w:val="1"/>
      <mc:AlternateContent>
        <mc:Choice Requires="w14">
          <w:numFmt w:val="custom" w:format="a, ç, ĝ, ..."/>
        </mc:Choice>
        <mc:Fallback>
          <w:numFmt w:val="decimal"/>
        </mc:Fallback>
      </mc:AlternateContent>
      <w:lvlText w:val="%1)"/>
      <w:lvlJc w:val="left"/>
      <w:pPr>
        <w:ind w:left="1246" w:hanging="360"/>
      </w:pPr>
      <w:rPr>
        <w:rFonts w:ascii="Times New Roman" w:eastAsia="Times New Roman" w:hAnsi="Times New Roman" w:hint="default"/>
        <w:w w:val="100"/>
        <w:sz w:val="22"/>
        <w:szCs w:val="22"/>
      </w:rPr>
    </w:lvl>
    <w:lvl w:ilvl="1" w:tplc="0AE8C334">
      <w:start w:val="1"/>
      <w:numFmt w:val="bullet"/>
      <w:lvlText w:val="•"/>
      <w:lvlJc w:val="left"/>
      <w:pPr>
        <w:ind w:left="2102" w:hanging="360"/>
      </w:pPr>
      <w:rPr>
        <w:rFonts w:hint="default"/>
      </w:rPr>
    </w:lvl>
    <w:lvl w:ilvl="2" w:tplc="420416D0">
      <w:start w:val="1"/>
      <w:numFmt w:val="bullet"/>
      <w:lvlText w:val="•"/>
      <w:lvlJc w:val="left"/>
      <w:pPr>
        <w:ind w:left="2964" w:hanging="360"/>
      </w:pPr>
      <w:rPr>
        <w:rFonts w:hint="default"/>
      </w:rPr>
    </w:lvl>
    <w:lvl w:ilvl="3" w:tplc="742E7AEC">
      <w:start w:val="1"/>
      <w:numFmt w:val="bullet"/>
      <w:lvlText w:val="•"/>
      <w:lvlJc w:val="left"/>
      <w:pPr>
        <w:ind w:left="3826" w:hanging="360"/>
      </w:pPr>
      <w:rPr>
        <w:rFonts w:hint="default"/>
      </w:rPr>
    </w:lvl>
    <w:lvl w:ilvl="4" w:tplc="52EA6594">
      <w:start w:val="1"/>
      <w:numFmt w:val="bullet"/>
      <w:lvlText w:val="•"/>
      <w:lvlJc w:val="left"/>
      <w:pPr>
        <w:ind w:left="4688" w:hanging="360"/>
      </w:pPr>
      <w:rPr>
        <w:rFonts w:hint="default"/>
      </w:rPr>
    </w:lvl>
    <w:lvl w:ilvl="5" w:tplc="4DB8DE86">
      <w:start w:val="1"/>
      <w:numFmt w:val="bullet"/>
      <w:lvlText w:val="•"/>
      <w:lvlJc w:val="left"/>
      <w:pPr>
        <w:ind w:left="5551" w:hanging="360"/>
      </w:pPr>
      <w:rPr>
        <w:rFonts w:hint="default"/>
      </w:rPr>
    </w:lvl>
    <w:lvl w:ilvl="6" w:tplc="3F9218CC">
      <w:start w:val="1"/>
      <w:numFmt w:val="bullet"/>
      <w:lvlText w:val="•"/>
      <w:lvlJc w:val="left"/>
      <w:pPr>
        <w:ind w:left="6413" w:hanging="360"/>
      </w:pPr>
      <w:rPr>
        <w:rFonts w:hint="default"/>
      </w:rPr>
    </w:lvl>
    <w:lvl w:ilvl="7" w:tplc="8A9A980A">
      <w:start w:val="1"/>
      <w:numFmt w:val="bullet"/>
      <w:lvlText w:val="•"/>
      <w:lvlJc w:val="left"/>
      <w:pPr>
        <w:ind w:left="7275" w:hanging="360"/>
      </w:pPr>
      <w:rPr>
        <w:rFonts w:hint="default"/>
      </w:rPr>
    </w:lvl>
    <w:lvl w:ilvl="8" w:tplc="21788490">
      <w:start w:val="1"/>
      <w:numFmt w:val="bullet"/>
      <w:lvlText w:val="•"/>
      <w:lvlJc w:val="left"/>
      <w:pPr>
        <w:ind w:left="8137" w:hanging="360"/>
      </w:pPr>
      <w:rPr>
        <w:rFonts w:hint="default"/>
      </w:rPr>
    </w:lvl>
  </w:abstractNum>
  <w:abstractNum w:abstractNumId="10" w15:restartNumberingAfterBreak="0">
    <w:nsid w:val="5A0835FC"/>
    <w:multiLevelType w:val="hybridMultilevel"/>
    <w:tmpl w:val="AA586ED6"/>
    <w:lvl w:ilvl="0" w:tplc="356A9118">
      <w:start w:val="19"/>
      <mc:AlternateContent>
        <mc:Choice Requires="w14">
          <w:numFmt w:val="custom" w:format="a, ç, ĝ, ..."/>
        </mc:Choice>
        <mc:Fallback>
          <w:numFmt w:val="decimal"/>
        </mc:Fallback>
      </mc:AlternateContent>
      <w:lvlText w:val="%1)"/>
      <w:lvlJc w:val="left"/>
      <w:pPr>
        <w:ind w:left="992" w:hanging="537"/>
      </w:pPr>
      <w:rPr>
        <w:rFonts w:ascii="Times New Roman" w:eastAsia="Times New Roman" w:hAnsi="Times New Roman" w:hint="default"/>
        <w:w w:val="100"/>
        <w:sz w:val="22"/>
        <w:szCs w:val="22"/>
      </w:rPr>
    </w:lvl>
    <w:lvl w:ilvl="1" w:tplc="B5E0CDA8">
      <w:start w:val="1"/>
      <w:numFmt w:val="bullet"/>
      <w:lvlText w:val="•"/>
      <w:lvlJc w:val="left"/>
      <w:pPr>
        <w:ind w:left="1888" w:hanging="537"/>
      </w:pPr>
      <w:rPr>
        <w:rFonts w:hint="default"/>
      </w:rPr>
    </w:lvl>
    <w:lvl w:ilvl="2" w:tplc="4320ADAE">
      <w:start w:val="1"/>
      <w:numFmt w:val="bullet"/>
      <w:lvlText w:val="•"/>
      <w:lvlJc w:val="left"/>
      <w:pPr>
        <w:ind w:left="2776" w:hanging="537"/>
      </w:pPr>
      <w:rPr>
        <w:rFonts w:hint="default"/>
      </w:rPr>
    </w:lvl>
    <w:lvl w:ilvl="3" w:tplc="715E8826">
      <w:start w:val="1"/>
      <w:numFmt w:val="bullet"/>
      <w:lvlText w:val="•"/>
      <w:lvlJc w:val="left"/>
      <w:pPr>
        <w:ind w:left="3664" w:hanging="537"/>
      </w:pPr>
      <w:rPr>
        <w:rFonts w:hint="default"/>
      </w:rPr>
    </w:lvl>
    <w:lvl w:ilvl="4" w:tplc="A33A980A">
      <w:start w:val="1"/>
      <w:numFmt w:val="bullet"/>
      <w:lvlText w:val="•"/>
      <w:lvlJc w:val="left"/>
      <w:pPr>
        <w:ind w:left="4552" w:hanging="537"/>
      </w:pPr>
      <w:rPr>
        <w:rFonts w:hint="default"/>
      </w:rPr>
    </w:lvl>
    <w:lvl w:ilvl="5" w:tplc="27C28744">
      <w:start w:val="1"/>
      <w:numFmt w:val="bullet"/>
      <w:lvlText w:val="•"/>
      <w:lvlJc w:val="left"/>
      <w:pPr>
        <w:ind w:left="5441" w:hanging="537"/>
      </w:pPr>
      <w:rPr>
        <w:rFonts w:hint="default"/>
      </w:rPr>
    </w:lvl>
    <w:lvl w:ilvl="6" w:tplc="9E1E9656">
      <w:start w:val="1"/>
      <w:numFmt w:val="bullet"/>
      <w:lvlText w:val="•"/>
      <w:lvlJc w:val="left"/>
      <w:pPr>
        <w:ind w:left="6329" w:hanging="537"/>
      </w:pPr>
      <w:rPr>
        <w:rFonts w:hint="default"/>
      </w:rPr>
    </w:lvl>
    <w:lvl w:ilvl="7" w:tplc="ED186612">
      <w:start w:val="1"/>
      <w:numFmt w:val="bullet"/>
      <w:lvlText w:val="•"/>
      <w:lvlJc w:val="left"/>
      <w:pPr>
        <w:ind w:left="7217" w:hanging="537"/>
      </w:pPr>
      <w:rPr>
        <w:rFonts w:hint="default"/>
      </w:rPr>
    </w:lvl>
    <w:lvl w:ilvl="8" w:tplc="4CCEDE3C">
      <w:start w:val="1"/>
      <w:numFmt w:val="bullet"/>
      <w:lvlText w:val="•"/>
      <w:lvlJc w:val="left"/>
      <w:pPr>
        <w:ind w:left="8105" w:hanging="537"/>
      </w:pPr>
      <w:rPr>
        <w:rFonts w:hint="default"/>
      </w:rPr>
    </w:lvl>
  </w:abstractNum>
  <w:abstractNum w:abstractNumId="11" w15:restartNumberingAfterBreak="0">
    <w:nsid w:val="6E8006CB"/>
    <w:multiLevelType w:val="hybridMultilevel"/>
    <w:tmpl w:val="9F8C3EC6"/>
    <w:lvl w:ilvl="0" w:tplc="3E104B7A">
      <w:start w:val="8"/>
      <mc:AlternateContent>
        <mc:Choice Requires="w14">
          <w:numFmt w:val="custom" w:format="a, ç, ĝ, ..."/>
        </mc:Choice>
        <mc:Fallback>
          <w:numFmt w:val="decimal"/>
        </mc:Fallback>
      </mc:AlternateContent>
      <w:lvlText w:val="%1)"/>
      <w:lvlJc w:val="left"/>
      <w:pPr>
        <w:ind w:left="668" w:hanging="569"/>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B66094"/>
    <w:multiLevelType w:val="hybridMultilevel"/>
    <w:tmpl w:val="D680A7AA"/>
    <w:lvl w:ilvl="0" w:tplc="4B14BB8E">
      <w:start w:val="2"/>
      <w:numFmt w:val="decimal"/>
      <w:lvlText w:val="(%1)"/>
      <w:lvlJc w:val="left"/>
      <w:pPr>
        <w:ind w:left="420" w:hanging="321"/>
      </w:pPr>
      <w:rPr>
        <w:rFonts w:ascii="Times New Roman" w:eastAsia="Times New Roman" w:hAnsi="Times New Roman" w:hint="default"/>
        <w:b/>
        <w:bCs/>
        <w:w w:val="100"/>
        <w:sz w:val="22"/>
        <w:szCs w:val="22"/>
      </w:rPr>
    </w:lvl>
    <w:lvl w:ilvl="1" w:tplc="7B82A3B4">
      <w:start w:val="1"/>
      <mc:AlternateContent>
        <mc:Choice Requires="w14">
          <w:numFmt w:val="custom" w:format="a, ç, ĝ, ..."/>
        </mc:Choice>
        <mc:Fallback>
          <w:numFmt w:val="decimal"/>
        </mc:Fallback>
      </mc:AlternateContent>
      <w:lvlText w:val="%2)"/>
      <w:lvlJc w:val="left"/>
      <w:pPr>
        <w:ind w:left="952" w:hanging="569"/>
        <w:jc w:val="right"/>
      </w:pPr>
      <w:rPr>
        <w:rFonts w:ascii="Times New Roman" w:eastAsia="Times New Roman" w:hAnsi="Times New Roman" w:hint="default"/>
        <w:w w:val="100"/>
        <w:sz w:val="22"/>
        <w:szCs w:val="22"/>
      </w:rPr>
    </w:lvl>
    <w:lvl w:ilvl="2" w:tplc="A98AA038">
      <w:start w:val="1"/>
      <w:numFmt w:val="bullet"/>
      <w:lvlText w:val="•"/>
      <w:lvlJc w:val="left"/>
      <w:pPr>
        <w:ind w:left="1940" w:hanging="569"/>
      </w:pPr>
      <w:rPr>
        <w:rFonts w:hint="default"/>
      </w:rPr>
    </w:lvl>
    <w:lvl w:ilvl="3" w:tplc="006EB668">
      <w:start w:val="1"/>
      <w:numFmt w:val="bullet"/>
      <w:lvlText w:val="•"/>
      <w:lvlJc w:val="left"/>
      <w:pPr>
        <w:ind w:left="2920" w:hanging="569"/>
      </w:pPr>
      <w:rPr>
        <w:rFonts w:hint="default"/>
      </w:rPr>
    </w:lvl>
    <w:lvl w:ilvl="4" w:tplc="30C66E02">
      <w:start w:val="1"/>
      <w:numFmt w:val="bullet"/>
      <w:lvlText w:val="•"/>
      <w:lvlJc w:val="left"/>
      <w:pPr>
        <w:ind w:left="3900" w:hanging="569"/>
      </w:pPr>
      <w:rPr>
        <w:rFonts w:hint="default"/>
      </w:rPr>
    </w:lvl>
    <w:lvl w:ilvl="5" w:tplc="C44044A0">
      <w:start w:val="1"/>
      <w:numFmt w:val="bullet"/>
      <w:lvlText w:val="•"/>
      <w:lvlJc w:val="left"/>
      <w:pPr>
        <w:ind w:left="4880" w:hanging="569"/>
      </w:pPr>
      <w:rPr>
        <w:rFonts w:hint="default"/>
      </w:rPr>
    </w:lvl>
    <w:lvl w:ilvl="6" w:tplc="1B2236EC">
      <w:start w:val="1"/>
      <w:numFmt w:val="bullet"/>
      <w:lvlText w:val="•"/>
      <w:lvlJc w:val="left"/>
      <w:pPr>
        <w:ind w:left="5861" w:hanging="569"/>
      </w:pPr>
      <w:rPr>
        <w:rFonts w:hint="default"/>
      </w:rPr>
    </w:lvl>
    <w:lvl w:ilvl="7" w:tplc="74901DC0">
      <w:start w:val="1"/>
      <w:numFmt w:val="bullet"/>
      <w:lvlText w:val="•"/>
      <w:lvlJc w:val="left"/>
      <w:pPr>
        <w:ind w:left="6841" w:hanging="569"/>
      </w:pPr>
      <w:rPr>
        <w:rFonts w:hint="default"/>
      </w:rPr>
    </w:lvl>
    <w:lvl w:ilvl="8" w:tplc="BA504042">
      <w:start w:val="1"/>
      <w:numFmt w:val="bullet"/>
      <w:lvlText w:val="•"/>
      <w:lvlJc w:val="left"/>
      <w:pPr>
        <w:ind w:left="7821" w:hanging="569"/>
      </w:pPr>
      <w:rPr>
        <w:rFonts w:hint="default"/>
      </w:rPr>
    </w:lvl>
  </w:abstractNum>
  <w:abstractNum w:abstractNumId="13" w15:restartNumberingAfterBreak="0">
    <w:nsid w:val="70FE0DDE"/>
    <w:multiLevelType w:val="hybridMultilevel"/>
    <w:tmpl w:val="755CEE4A"/>
    <w:lvl w:ilvl="0" w:tplc="1FD6AAAC">
      <w:start w:val="1"/>
      <w:numFmt w:val="lowerLetter"/>
      <w:lvlText w:val="%1)"/>
      <w:lvlJc w:val="left"/>
      <w:pPr>
        <w:ind w:left="566" w:hanging="294"/>
      </w:pPr>
      <w:rPr>
        <w:rFonts w:ascii="Times New Roman" w:eastAsia="Times New Roman" w:hAnsi="Times New Roman" w:hint="default"/>
        <w:w w:val="100"/>
        <w:sz w:val="22"/>
        <w:szCs w:val="22"/>
      </w:rPr>
    </w:lvl>
    <w:lvl w:ilvl="1" w:tplc="F3BACCDC">
      <w:start w:val="1"/>
      <w:numFmt w:val="lowerLetter"/>
      <w:lvlText w:val="%2)"/>
      <w:lvlJc w:val="left"/>
      <w:pPr>
        <w:ind w:left="1286" w:hanging="360"/>
      </w:pPr>
      <w:rPr>
        <w:rFonts w:ascii="Times New Roman" w:eastAsia="Times New Roman" w:hAnsi="Times New Roman" w:hint="default"/>
        <w:w w:val="100"/>
        <w:sz w:val="22"/>
        <w:szCs w:val="22"/>
      </w:rPr>
    </w:lvl>
    <w:lvl w:ilvl="2" w:tplc="A97430EC">
      <w:start w:val="1"/>
      <w:numFmt w:val="bullet"/>
      <w:lvlText w:val="•"/>
      <w:lvlJc w:val="left"/>
      <w:pPr>
        <w:ind w:left="2235" w:hanging="360"/>
      </w:pPr>
      <w:rPr>
        <w:rFonts w:hint="default"/>
      </w:rPr>
    </w:lvl>
    <w:lvl w:ilvl="3" w:tplc="23DC3638">
      <w:start w:val="1"/>
      <w:numFmt w:val="bullet"/>
      <w:lvlText w:val="•"/>
      <w:lvlJc w:val="left"/>
      <w:pPr>
        <w:ind w:left="3191" w:hanging="360"/>
      </w:pPr>
      <w:rPr>
        <w:rFonts w:hint="default"/>
      </w:rPr>
    </w:lvl>
    <w:lvl w:ilvl="4" w:tplc="6CBA7B48">
      <w:start w:val="1"/>
      <w:numFmt w:val="bullet"/>
      <w:lvlText w:val="•"/>
      <w:lvlJc w:val="left"/>
      <w:pPr>
        <w:ind w:left="4147" w:hanging="360"/>
      </w:pPr>
      <w:rPr>
        <w:rFonts w:hint="default"/>
      </w:rPr>
    </w:lvl>
    <w:lvl w:ilvl="5" w:tplc="EDDCC7C8">
      <w:start w:val="1"/>
      <w:numFmt w:val="bullet"/>
      <w:lvlText w:val="•"/>
      <w:lvlJc w:val="left"/>
      <w:pPr>
        <w:ind w:left="5103" w:hanging="360"/>
      </w:pPr>
      <w:rPr>
        <w:rFonts w:hint="default"/>
      </w:rPr>
    </w:lvl>
    <w:lvl w:ilvl="6" w:tplc="F1E0D394">
      <w:start w:val="1"/>
      <w:numFmt w:val="bullet"/>
      <w:lvlText w:val="•"/>
      <w:lvlJc w:val="left"/>
      <w:pPr>
        <w:ind w:left="6058" w:hanging="360"/>
      </w:pPr>
      <w:rPr>
        <w:rFonts w:hint="default"/>
      </w:rPr>
    </w:lvl>
    <w:lvl w:ilvl="7" w:tplc="83BC5D40">
      <w:start w:val="1"/>
      <w:numFmt w:val="bullet"/>
      <w:lvlText w:val="•"/>
      <w:lvlJc w:val="left"/>
      <w:pPr>
        <w:ind w:left="7014" w:hanging="360"/>
      </w:pPr>
      <w:rPr>
        <w:rFonts w:hint="default"/>
      </w:rPr>
    </w:lvl>
    <w:lvl w:ilvl="8" w:tplc="E2880434">
      <w:start w:val="1"/>
      <w:numFmt w:val="bullet"/>
      <w:lvlText w:val="•"/>
      <w:lvlJc w:val="left"/>
      <w:pPr>
        <w:ind w:left="7970" w:hanging="360"/>
      </w:pPr>
      <w:rPr>
        <w:rFonts w:hint="default"/>
      </w:rPr>
    </w:lvl>
  </w:abstractNum>
  <w:abstractNum w:abstractNumId="14" w15:restartNumberingAfterBreak="0">
    <w:nsid w:val="73491A19"/>
    <w:multiLevelType w:val="hybridMultilevel"/>
    <w:tmpl w:val="2954C31C"/>
    <w:lvl w:ilvl="0" w:tplc="A24E29AE">
      <w:start w:val="2"/>
      <w:numFmt w:val="decimal"/>
      <w:lvlText w:val="(%1)"/>
      <w:lvlJc w:val="left"/>
      <w:pPr>
        <w:ind w:left="702" w:hanging="561"/>
      </w:pPr>
      <w:rPr>
        <w:rFonts w:ascii="Times New Roman" w:eastAsia="Times New Roman" w:hAnsi="Times New Roman" w:hint="default"/>
        <w:b/>
        <w:bCs/>
        <w:w w:val="100"/>
        <w:sz w:val="22"/>
        <w:szCs w:val="22"/>
      </w:rPr>
    </w:lvl>
    <w:lvl w:ilvl="1" w:tplc="CA025974">
      <w:start w:val="2"/>
      <mc:AlternateContent>
        <mc:Choice Requires="w14">
          <w:numFmt w:val="custom" w:format="a, ç, ĝ, ..."/>
        </mc:Choice>
        <mc:Fallback>
          <w:numFmt w:val="decimal"/>
        </mc:Fallback>
      </mc:AlternateContent>
      <w:lvlText w:val="%2)"/>
      <w:lvlJc w:val="left"/>
      <w:pPr>
        <w:ind w:left="1134" w:hanging="426"/>
      </w:pPr>
      <w:rPr>
        <w:rFonts w:ascii="Times New Roman" w:eastAsia="Times New Roman" w:hAnsi="Times New Roman" w:hint="default"/>
        <w:w w:val="100"/>
        <w:sz w:val="22"/>
        <w:szCs w:val="22"/>
      </w:rPr>
    </w:lvl>
    <w:lvl w:ilvl="2" w:tplc="B7468962">
      <w:start w:val="1"/>
      <w:numFmt w:val="bullet"/>
      <w:lvlText w:val="•"/>
      <w:lvlJc w:val="left"/>
      <w:pPr>
        <w:ind w:left="2100" w:hanging="426"/>
      </w:pPr>
      <w:rPr>
        <w:rFonts w:hint="default"/>
      </w:rPr>
    </w:lvl>
    <w:lvl w:ilvl="3" w:tplc="14905BA8">
      <w:start w:val="1"/>
      <w:numFmt w:val="bullet"/>
      <w:lvlText w:val="•"/>
      <w:lvlJc w:val="left"/>
      <w:pPr>
        <w:ind w:left="3060" w:hanging="426"/>
      </w:pPr>
      <w:rPr>
        <w:rFonts w:hint="default"/>
      </w:rPr>
    </w:lvl>
    <w:lvl w:ilvl="4" w:tplc="C97C11E6">
      <w:start w:val="1"/>
      <w:numFmt w:val="bullet"/>
      <w:lvlText w:val="•"/>
      <w:lvlJc w:val="left"/>
      <w:pPr>
        <w:ind w:left="4020" w:hanging="426"/>
      </w:pPr>
      <w:rPr>
        <w:rFonts w:hint="default"/>
      </w:rPr>
    </w:lvl>
    <w:lvl w:ilvl="5" w:tplc="29AE6696">
      <w:start w:val="1"/>
      <w:numFmt w:val="bullet"/>
      <w:lvlText w:val="•"/>
      <w:lvlJc w:val="left"/>
      <w:pPr>
        <w:ind w:left="4980" w:hanging="426"/>
      </w:pPr>
      <w:rPr>
        <w:rFonts w:hint="default"/>
      </w:rPr>
    </w:lvl>
    <w:lvl w:ilvl="6" w:tplc="03F890BC">
      <w:start w:val="1"/>
      <w:numFmt w:val="bullet"/>
      <w:lvlText w:val="•"/>
      <w:lvlJc w:val="left"/>
      <w:pPr>
        <w:ind w:left="5941" w:hanging="426"/>
      </w:pPr>
      <w:rPr>
        <w:rFonts w:hint="default"/>
      </w:rPr>
    </w:lvl>
    <w:lvl w:ilvl="7" w:tplc="FB44E7E2">
      <w:start w:val="1"/>
      <w:numFmt w:val="bullet"/>
      <w:lvlText w:val="•"/>
      <w:lvlJc w:val="left"/>
      <w:pPr>
        <w:ind w:left="6901" w:hanging="426"/>
      </w:pPr>
      <w:rPr>
        <w:rFonts w:hint="default"/>
      </w:rPr>
    </w:lvl>
    <w:lvl w:ilvl="8" w:tplc="4BC4EDEC">
      <w:start w:val="1"/>
      <w:numFmt w:val="bullet"/>
      <w:lvlText w:val="•"/>
      <w:lvlJc w:val="left"/>
      <w:pPr>
        <w:ind w:left="7861" w:hanging="426"/>
      </w:pPr>
      <w:rPr>
        <w:rFonts w:hint="default"/>
      </w:rPr>
    </w:lvl>
  </w:abstractNum>
  <w:num w:numId="1">
    <w:abstractNumId w:val="0"/>
  </w:num>
  <w:num w:numId="2">
    <w:abstractNumId w:val="14"/>
  </w:num>
  <w:num w:numId="3">
    <w:abstractNumId w:val="1"/>
  </w:num>
  <w:num w:numId="4">
    <w:abstractNumId w:val="5"/>
  </w:num>
  <w:num w:numId="5">
    <w:abstractNumId w:val="9"/>
  </w:num>
  <w:num w:numId="6">
    <w:abstractNumId w:val="6"/>
  </w:num>
  <w:num w:numId="7">
    <w:abstractNumId w:val="13"/>
  </w:num>
  <w:num w:numId="8">
    <w:abstractNumId w:val="10"/>
  </w:num>
  <w:num w:numId="9">
    <w:abstractNumId w:val="4"/>
  </w:num>
  <w:num w:numId="10">
    <w:abstractNumId w:val="12"/>
  </w:num>
  <w:num w:numId="11">
    <w:abstractNumId w:val="8"/>
  </w:num>
  <w:num w:numId="12">
    <w:abstractNumId w:val="7"/>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85B96"/>
    <w:rsid w:val="001427DB"/>
    <w:rsid w:val="00142EE2"/>
    <w:rsid w:val="002C0C4B"/>
    <w:rsid w:val="00332D46"/>
    <w:rsid w:val="00342319"/>
    <w:rsid w:val="0041020F"/>
    <w:rsid w:val="00463094"/>
    <w:rsid w:val="004B25A5"/>
    <w:rsid w:val="00644A5B"/>
    <w:rsid w:val="00646434"/>
    <w:rsid w:val="00673A5C"/>
    <w:rsid w:val="006D7379"/>
    <w:rsid w:val="00780337"/>
    <w:rsid w:val="0079323C"/>
    <w:rsid w:val="007E6E93"/>
    <w:rsid w:val="009A13ED"/>
    <w:rsid w:val="009B4405"/>
    <w:rsid w:val="00AB6481"/>
    <w:rsid w:val="00B0327B"/>
    <w:rsid w:val="00B65965"/>
    <w:rsid w:val="00C53A94"/>
    <w:rsid w:val="00E61CD3"/>
    <w:rsid w:val="00F87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56BF"/>
  <w15:docId w15:val="{D16CF3BF-58FA-44E6-8207-50117557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uiPriority w:val="9"/>
    <w:qFormat/>
    <w:pPr>
      <w:ind w:left="502" w:hanging="360"/>
      <w:outlineLvl w:val="0"/>
    </w:pPr>
    <w:rPr>
      <w:rFonts w:ascii="Times New Roman" w:eastAsia="Times New Roman" w:hAnsi="Times New Roman"/>
      <w:sz w:val="24"/>
      <w:szCs w:val="24"/>
    </w:rPr>
  </w:style>
  <w:style w:type="paragraph" w:styleId="Balk2">
    <w:name w:val="heading 2"/>
    <w:basedOn w:val="Normal"/>
    <w:uiPriority w:val="9"/>
    <w:unhideWhenUsed/>
    <w:qFormat/>
    <w:pPr>
      <w:ind w:left="101"/>
      <w:outlineLvl w:val="1"/>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72" w:hanging="360"/>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5338</Words>
  <Characters>30430</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Sadık TÜRK</cp:lastModifiedBy>
  <cp:revision>17</cp:revision>
  <dcterms:created xsi:type="dcterms:W3CDTF">2021-05-16T13:14:00Z</dcterms:created>
  <dcterms:modified xsi:type="dcterms:W3CDTF">2021-11-23T08:11:00Z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2019</vt:lpwstr>
  </property>
  <property fmtid="{D5CDD505-2E9C-101B-9397-08002B2CF9AE}" pid="4" name="LastSaved">
    <vt:filetime>2021-04-28T00:00:00Z</vt:filetime>
  </property>
</Properties>
</file>